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2024-2029年抛光砖行业市场调研与投资前景预测报告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抛光砖是通体砖坯体的表面经过打磨而成的一种光亮的砖，属通体砖的一种。相对通体砖而言，抛光砖表面要光洁得多。抛光砖坚硬耐磨，适合在洗手间、厨房等室内空间中使用。在运用渗花技术的基础上，抛光砖可以做出各种仿石、仿木效果。</w:t>
      </w:r>
    </w:p>
    <w:p>
      <w:pPr>
        <w:spacing w:after="150"/>
      </w:pPr>
      <w:r>
        <w:rPr/>
        <w:t xml:space="preserve">世界房地产业发展迅速，使得世界瓷砖的生产和消费都获得了较大的发展，由于中国瓷砖产品花色品种多、数量大、质量好、高中低档产品齐全、选择余地大且价格适宜，世界许多国家和地区非常青睐中国瓷砖产品，中国瓷砖在国际市场中的比重日益扩大。</w:t>
      </w:r>
    </w:p>
    <w:p>
      <w:pPr>
        <w:spacing w:after="150"/>
      </w:pPr>
      <w:r>
        <w:rPr/>
        <w:t xml:space="preserve">中国房地产业的空前发展，紧紧围绕着房产伴生的建筑墙、地瓷砖市场需求巨大。随着中国陶瓷生产工艺和技术迅猛发展，瓷砖市场个性化产品突出，产品发展开始趋向高端。中国瓷砖企业在瞄准高端市场，强调调整产品结构和提高产品附加值的同时，还兼顾行业的整体利益，通过努力提高产品技术含量、加大自主创新、培育自主品牌等措施，实现可持续发展。</w:t>
      </w:r>
    </w:p>
    <w:p>
      <w:pPr>
        <w:spacing w:after="150"/>
      </w:pPr>
      <w:r>
        <w:rPr/>
        <w:t xml:space="preserve">随着个人收入和欣赏品位的提高，中高端瓷砖产品需求不断扩大。另外，随着基础设施改造、居民住房建设的投资也日益增加，伴随GDP的稳步增长，普通民众的收入也不断增加，且开始讲究装饰住房，瓷砖等建材商品需求日益上升，未来瓷砖市场前景广阔。</w:t>
      </w:r>
    </w:p>
    <w:p>
      <w:pPr>
        <w:spacing w:after="150"/>
      </w:pPr>
      <w:r>
        <w:rPr/>
        <w:t xml:space="preserve">供求关系是一个行业能否快速发展的前提。目前来看，市场需求是很大的，而供应方面却略显不足，尤其是拥有核心知识产权，产品质量过硬的企业并不多，行业整体缺乏品牌效应。在需求旺盛的阶段，行业需求巨大，发展前景好，这是毋庸置疑的。但如何保持行业的健康，稳定且可持续发展，需要业内企业的共同努力，尤其需要发挥吹毛求疵的研发精神，进一步提高生产工艺，降低成本，真正解决客户的实际困难，严把质量关，提供最可靠的产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抛光砖行业市场发展状况、关联行业发展状况、行业竞争状况、优势企业发展状况、消费现状以及行业营销进行了深入的分析，在总结中国抛光砖行业发展历程的基础上，结合新时期的各方面因素，对中国抛光砖行业的发展趋势给予了细致和审慎的预测论证。本报告是抛光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抛光砖行业发展概述</w:t>
      </w:r>
    </w:p>
    <w:p>
      <w:pPr>
        <w:spacing w:after="150"/>
      </w:pPr>
      <w:r>
        <w:rPr/>
        <w:t xml:space="preserve">第一节 抛光砖行业定义及发展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三、行业原理</w:t>
      </w:r>
    </w:p>
    <w:p>
      <w:pPr>
        <w:spacing w:after="150"/>
      </w:pPr>
      <w:r>
        <w:rPr/>
        <w:t xml:space="preserve">第二节 抛光砖行业发展分析</w:t>
      </w:r>
    </w:p>
    <w:p>
      <w:pPr>
        <w:spacing w:after="150"/>
      </w:pPr>
      <w:r>
        <w:rPr/>
        <w:t xml:space="preserve">一、行业材料分析</w:t>
      </w:r>
    </w:p>
    <w:p>
      <w:pPr>
        <w:spacing w:after="150"/>
      </w:pPr>
      <w:r>
        <w:rPr/>
        <w:t xml:space="preserve">二、行业应用领域</w:t>
      </w:r>
    </w:p>
    <w:p>
      <w:pPr>
        <w:spacing w:after="150"/>
      </w:pPr>
      <w:r>
        <w:rPr>
          <w:b w:val="1"/>
          <w:bCs w:val="1"/>
        </w:rPr>
        <w:t xml:space="preserve">第二章 抛光砖国际/国内市场行情分析</w:t>
      </w:r>
    </w:p>
    <w:p>
      <w:pPr>
        <w:spacing w:after="150"/>
      </w:pPr>
      <w:r>
        <w:rPr/>
        <w:t xml:space="preserve">第一节 抛光砖行业国际市场分析</w:t>
      </w:r>
    </w:p>
    <w:p>
      <w:pPr>
        <w:spacing w:after="150"/>
      </w:pPr>
      <w:r>
        <w:rPr/>
        <w:t xml:space="preserve">一、抛光砖重点生产企业</w:t>
      </w:r>
    </w:p>
    <w:p>
      <w:pPr>
        <w:spacing w:after="150"/>
      </w:pPr>
      <w:r>
        <w:rPr/>
        <w:t xml:space="preserve">二、抛光砖产品技术动态</w:t>
      </w:r>
    </w:p>
    <w:p>
      <w:pPr>
        <w:spacing w:after="150"/>
      </w:pPr>
      <w:r>
        <w:rPr/>
        <w:t xml:space="preserve">三、抛光砖竞争格局分析</w:t>
      </w:r>
    </w:p>
    <w:p>
      <w:pPr>
        <w:spacing w:after="150"/>
      </w:pPr>
      <w:r>
        <w:rPr/>
        <w:t xml:space="preserve">四、抛光砖国际市场前景</w:t>
      </w:r>
    </w:p>
    <w:p>
      <w:pPr>
        <w:spacing w:after="150"/>
      </w:pPr>
      <w:r>
        <w:rPr/>
        <w:t xml:space="preserve">第二节 抛光砖行业国内市场分析</w:t>
      </w:r>
    </w:p>
    <w:p>
      <w:pPr>
        <w:spacing w:after="150"/>
      </w:pPr>
      <w:r>
        <w:rPr/>
        <w:t xml:space="preserve">一、抛光砖国内市场现状</w:t>
      </w:r>
    </w:p>
    <w:p>
      <w:pPr>
        <w:spacing w:after="150"/>
      </w:pPr>
      <w:r>
        <w:rPr/>
        <w:t xml:space="preserve">二、抛光砖产品技术动态</w:t>
      </w:r>
    </w:p>
    <w:p>
      <w:pPr>
        <w:spacing w:after="150"/>
      </w:pPr>
      <w:r>
        <w:rPr/>
        <w:t xml:space="preserve">三、抛光砖竞争格局分析</w:t>
      </w:r>
    </w:p>
    <w:p>
      <w:pPr>
        <w:spacing w:after="150"/>
      </w:pPr>
      <w:r>
        <w:rPr/>
        <w:t xml:space="preserve">四、抛光砖国内需求现状</w:t>
      </w:r>
    </w:p>
    <w:p>
      <w:pPr>
        <w:spacing w:after="150"/>
      </w:pPr>
      <w:r>
        <w:rPr/>
        <w:t xml:space="preserve">五、抛光砖国内市场趋势</w:t>
      </w:r>
    </w:p>
    <w:p>
      <w:pPr>
        <w:spacing w:after="150"/>
      </w:pPr>
      <w:r>
        <w:rPr/>
        <w:t xml:space="preserve">第三节 抛光砖国内外市场对比分析</w:t>
      </w:r>
    </w:p>
    <w:p>
      <w:pPr>
        <w:spacing w:after="150"/>
      </w:pPr>
      <w:r>
        <w:rPr/>
        <w:t xml:space="preserve">一、国内外需求对比</w:t>
      </w:r>
    </w:p>
    <w:p>
      <w:pPr>
        <w:spacing w:after="150"/>
      </w:pPr>
      <w:r>
        <w:rPr/>
        <w:t xml:space="preserve">二、国内外供给对比</w:t>
      </w:r>
    </w:p>
    <w:p>
      <w:pPr>
        <w:spacing w:after="150"/>
      </w:pPr>
      <w:r>
        <w:rPr>
          <w:b w:val="1"/>
          <w:bCs w:val="1"/>
        </w:rPr>
        <w:t xml:space="preserve">第三章 2019-2023年抛光砖行业发展环境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二、居民家庭人均可支配收入与恩格尔系数</w:t>
      </w:r>
    </w:p>
    <w:p>
      <w:pPr>
        <w:spacing w:after="150"/>
      </w:pPr>
      <w:r>
        <w:rPr/>
        <w:t xml:space="preserve">三、工业发展形势分析</w:t>
      </w:r>
    </w:p>
    <w:p>
      <w:pPr>
        <w:spacing w:after="150"/>
      </w:pPr>
      <w:r>
        <w:rPr/>
        <w:t xml:space="preserve">第二节 抛光砖政策的回顾与展望</w:t>
      </w:r>
    </w:p>
    <w:p>
      <w:pPr>
        <w:spacing w:after="150"/>
      </w:pPr>
      <w:r>
        <w:rPr/>
        <w:t xml:space="preserve">一、我国抛光砖政策的转变</w:t>
      </w:r>
    </w:p>
    <w:p>
      <w:pPr>
        <w:spacing w:after="150"/>
      </w:pPr>
      <w:r>
        <w:rPr/>
        <w:t xml:space="preserve">二、抛光砖政策调整</w:t>
      </w:r>
    </w:p>
    <w:p>
      <w:pPr>
        <w:spacing w:after="150"/>
      </w:pPr>
      <w:r>
        <w:rPr/>
        <w:t xml:space="preserve">第三节 产业政策及环保规定</w:t>
      </w:r>
    </w:p>
    <w:p>
      <w:pPr>
        <w:spacing w:after="150"/>
      </w:pPr>
      <w:r>
        <w:rPr/>
        <w:t xml:space="preserve">一、国内相关产业政策</w:t>
      </w:r>
    </w:p>
    <w:p>
      <w:pPr>
        <w:spacing w:after="150"/>
      </w:pPr>
      <w:r>
        <w:rPr/>
        <w:t xml:space="preserve">二、国内相关产业规划</w:t>
      </w:r>
    </w:p>
    <w:p>
      <w:pPr>
        <w:spacing w:after="150"/>
      </w:pPr>
      <w:r>
        <w:rPr/>
        <w:t xml:space="preserve">第四节 十四五期间我国面临的经济形势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第五节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2019-2023年中国抛光砖行业发展现状</w:t>
      </w:r>
    </w:p>
    <w:p>
      <w:pPr>
        <w:spacing w:after="150"/>
      </w:pPr>
      <w:r>
        <w:rPr/>
        <w:t xml:space="preserve">第一节 中国抛光砖行业市场发展基本情况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二、市场特点分析</w:t>
      </w:r>
    </w:p>
    <w:p>
      <w:pPr>
        <w:spacing w:after="150"/>
      </w:pPr>
      <w:r>
        <w:rPr/>
        <w:t xml:space="preserve">三、市场技术发展状况</w:t>
      </w:r>
    </w:p>
    <w:p>
      <w:pPr>
        <w:spacing w:after="150"/>
      </w:pPr>
      <w:r>
        <w:rPr/>
        <w:t xml:space="preserve">第二节 中国抛光砖行业市场工业总产值分析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二、2019-2023年不同规模企业工业总产值分析</w:t>
      </w:r>
    </w:p>
    <w:p>
      <w:pPr>
        <w:spacing w:after="150"/>
      </w:pPr>
      <w:r>
        <w:rPr/>
        <w:t xml:space="preserve">三、2019-2023年行业市场工业总产值地区分布</w:t>
      </w:r>
    </w:p>
    <w:p>
      <w:pPr>
        <w:spacing w:after="150"/>
      </w:pPr>
      <w:r>
        <w:rPr/>
        <w:t xml:space="preserve">第三节 抛光砖行业产业链分析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/>
        <w:t xml:space="preserve">第四节 抛光砖技术工艺及成本结构</w:t>
      </w:r>
    </w:p>
    <w:p>
      <w:pPr>
        <w:spacing w:after="150"/>
      </w:pPr>
      <w:r>
        <w:rPr/>
        <w:t xml:space="preserve">一、抛光砖产品技术参数</w:t>
      </w:r>
    </w:p>
    <w:p>
      <w:pPr>
        <w:spacing w:after="150"/>
      </w:pPr>
      <w:r>
        <w:rPr/>
        <w:t xml:space="preserve">二、抛光砖技术工艺分析</w:t>
      </w:r>
    </w:p>
    <w:p>
      <w:pPr>
        <w:spacing w:after="150"/>
      </w:pPr>
      <w:r>
        <w:rPr/>
        <w:t xml:space="preserve">三、抛光砖成本结构分析</w:t>
      </w:r>
    </w:p>
    <w:p>
      <w:pPr>
        <w:spacing w:after="150"/>
      </w:pPr>
      <w:r>
        <w:rPr/>
        <w:t xml:space="preserve">四、抛光砖技术发展趋势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2019-2023年抛光砖供需市场</w:t>
      </w:r>
    </w:p>
    <w:p>
      <w:pPr>
        <w:spacing w:after="150"/>
      </w:pPr>
      <w:r>
        <w:rPr/>
        <w:t xml:space="preserve">第一节 抛光砖需求分析</w:t>
      </w:r>
    </w:p>
    <w:p>
      <w:pPr>
        <w:spacing w:after="150"/>
      </w:pPr>
      <w:r>
        <w:rPr/>
        <w:t xml:space="preserve">一、行业需求市场</w:t>
      </w:r>
    </w:p>
    <w:p>
      <w:pPr>
        <w:spacing w:after="150"/>
      </w:pPr>
      <w:r>
        <w:rPr/>
        <w:t xml:space="preserve">二、行业客户结构</w:t>
      </w:r>
    </w:p>
    <w:p>
      <w:pPr>
        <w:spacing w:after="150"/>
      </w:pPr>
      <w:r>
        <w:rPr/>
        <w:t xml:space="preserve">三、行业需求的地区差异</w:t>
      </w:r>
    </w:p>
    <w:p>
      <w:pPr>
        <w:spacing w:after="150"/>
      </w:pPr>
      <w:r>
        <w:rPr/>
        <w:t xml:space="preserve">第二节 抛光砖供给分析</w:t>
      </w:r>
    </w:p>
    <w:p>
      <w:pPr>
        <w:spacing w:after="150"/>
      </w:pPr>
      <w:r>
        <w:rPr/>
        <w:t xml:space="preserve">一、行业供给规模分析</w:t>
      </w:r>
    </w:p>
    <w:p>
      <w:pPr>
        <w:spacing w:after="150"/>
      </w:pPr>
      <w:r>
        <w:rPr/>
        <w:t xml:space="preserve">二、行业供给结构分析</w:t>
      </w:r>
    </w:p>
    <w:p>
      <w:pPr>
        <w:spacing w:after="150"/>
      </w:pPr>
      <w:r>
        <w:rPr/>
        <w:t xml:space="preserve">第三节 供求平衡分析发展分析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抛光砖行业竞争格局</w:t>
      </w:r>
    </w:p>
    <w:p>
      <w:pPr>
        <w:spacing w:after="150"/>
      </w:pPr>
      <w:r>
        <w:rPr/>
        <w:t xml:space="preserve">第一节 波特五力分析</w:t>
      </w:r>
    </w:p>
    <w:p>
      <w:pPr>
        <w:spacing w:after="150"/>
      </w:pPr>
      <w:r>
        <w:rPr/>
        <w:t xml:space="preserve">一、现有企业间竞争分析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抛光砖行业集中度分析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第七章 抛光砖企业发展分析</w:t>
      </w:r>
    </w:p>
    <w:p>
      <w:pPr>
        <w:spacing w:after="150"/>
      </w:pPr>
      <w:r>
        <w:rPr/>
        <w:t xml:space="preserve">第一节 广东东鹏陶瓷股份有限公司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杭州诺贝尔集团有限公司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佛山石湾鹰牌陶瓷有限公司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广东新明珠陶瓷集团有限公司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广东新中源陶瓷有限公司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佛山欧神诺陶瓷股份有限公司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广东宏宇陶瓷有限公司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蒙娜丽莎集团股份有限公司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信益陶瓷(中国)有限公司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惠达卫浴股份有限公司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第八章 十四五抛光砖行业前景预测</w:t>
      </w:r>
    </w:p>
    <w:p>
      <w:pPr>
        <w:spacing w:after="150"/>
      </w:pPr>
      <w:r>
        <w:rPr/>
        <w:t xml:space="preserve">第一节 抛光砖发展前景分析</w:t>
      </w:r>
    </w:p>
    <w:p>
      <w:pPr>
        <w:spacing w:after="150"/>
      </w:pPr>
      <w:r>
        <w:rPr/>
        <w:t xml:space="preserve">一、2024-2029年行业市场规模预测</w:t>
      </w:r>
    </w:p>
    <w:p>
      <w:pPr>
        <w:spacing w:after="150"/>
      </w:pPr>
      <w:r>
        <w:rPr/>
        <w:t xml:space="preserve">二、2024-2029年行业市场发展方向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第二节 抛光砖行业SWOT分析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十四五抛光砖行业供需预测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三、2024-2029年供业供需平衡预测</w:t>
      </w:r>
    </w:p>
    <w:p>
      <w:pPr>
        <w:spacing w:after="150"/>
      </w:pPr>
      <w:r>
        <w:rPr>
          <w:b w:val="1"/>
          <w:bCs w:val="1"/>
        </w:rPr>
        <w:t xml:space="preserve">第九章 抛光砖行业未来发展分析</w:t>
      </w:r>
    </w:p>
    <w:p>
      <w:pPr>
        <w:spacing w:after="150"/>
      </w:pPr>
      <w:r>
        <w:rPr/>
        <w:t xml:space="preserve">第一节 2019-2023年影响行业发展的主要因素</w:t>
      </w:r>
    </w:p>
    <w:p>
      <w:pPr>
        <w:spacing w:after="150"/>
      </w:pPr>
      <w:r>
        <w:rPr/>
        <w:t xml:space="preserve">一、影响行业运行的有利因素</w:t>
      </w:r>
    </w:p>
    <w:p>
      <w:pPr>
        <w:spacing w:after="150"/>
      </w:pPr>
      <w:r>
        <w:rPr/>
        <w:t xml:space="preserve">二、影响行业运行的稳定因素</w:t>
      </w:r>
    </w:p>
    <w:p>
      <w:pPr>
        <w:spacing w:after="150"/>
      </w:pPr>
      <w:r>
        <w:rPr/>
        <w:t xml:space="preserve">三、影响行业运行的不利因素</w:t>
      </w:r>
    </w:p>
    <w:p>
      <w:pPr>
        <w:spacing w:after="150"/>
      </w:pPr>
      <w:r>
        <w:rPr/>
        <w:t xml:space="preserve">四、我国行业发展面临的挑战</w:t>
      </w:r>
    </w:p>
    <w:p>
      <w:pPr>
        <w:spacing w:after="150"/>
      </w:pPr>
      <w:r>
        <w:rPr/>
        <w:t xml:space="preserve">五、我国行业发展面临的机遇</w:t>
      </w:r>
    </w:p>
    <w:p>
      <w:pPr>
        <w:spacing w:after="150"/>
      </w:pPr>
      <w:r>
        <w:rPr/>
        <w:t xml:space="preserve">第二节 抛光砖行业发展机遇</w:t>
      </w:r>
    </w:p>
    <w:p>
      <w:pPr>
        <w:spacing w:after="150"/>
      </w:pPr>
      <w:r>
        <w:rPr/>
        <w:t xml:space="preserve">一、行业发展规划</w:t>
      </w:r>
    </w:p>
    <w:p>
      <w:pPr>
        <w:spacing w:after="150"/>
      </w:pPr>
      <w:r>
        <w:rPr/>
        <w:t xml:space="preserve">二、行业政策机遇</w:t>
      </w:r>
    </w:p>
    <w:p>
      <w:pPr>
        <w:spacing w:after="150"/>
      </w:pPr>
      <w:r>
        <w:rPr/>
        <w:t xml:space="preserve">三、经济发展对行业影响</w:t>
      </w:r>
    </w:p>
    <w:p>
      <w:pPr>
        <w:spacing w:after="150"/>
      </w:pPr>
      <w:r>
        <w:rPr/>
        <w:t xml:space="preserve">第三节 2024-2029年行业投资风险预警</w:t>
      </w:r>
    </w:p>
    <w:p>
      <w:pPr>
        <w:spacing w:after="150"/>
      </w:pPr>
      <w:r>
        <w:rPr/>
        <w:t xml:space="preserve">一、市场风险预测</w:t>
      </w:r>
    </w:p>
    <w:p>
      <w:pPr>
        <w:spacing w:after="150"/>
      </w:pPr>
      <w:r>
        <w:rPr/>
        <w:t xml:space="preserve">二、政策风险预测</w:t>
      </w:r>
    </w:p>
    <w:p>
      <w:pPr>
        <w:spacing w:after="150"/>
      </w:pPr>
      <w:r>
        <w:rPr/>
        <w:t xml:space="preserve">三、经营风险预测</w:t>
      </w:r>
    </w:p>
    <w:p>
      <w:pPr>
        <w:spacing w:after="150"/>
      </w:pPr>
      <w:r>
        <w:rPr/>
        <w:t xml:space="preserve">四、技术风险预测</w:t>
      </w:r>
    </w:p>
    <w:p>
      <w:pPr>
        <w:spacing w:after="150"/>
      </w:pPr>
      <w:r>
        <w:rPr/>
        <w:t xml:space="preserve">五、竞争风险预测</w:t>
      </w:r>
    </w:p>
    <w:p>
      <w:pPr>
        <w:spacing w:after="150"/>
      </w:pPr>
      <w:r>
        <w:rPr/>
        <w:t xml:space="preserve">六、其他风险预测</w:t>
      </w:r>
    </w:p>
    <w:p>
      <w:pPr>
        <w:spacing w:after="150"/>
      </w:pPr>
      <w:r>
        <w:rPr>
          <w:b w:val="1"/>
          <w:bCs w:val="1"/>
        </w:rPr>
        <w:t xml:space="preserve">第五部分 行业战略研究</w:t>
      </w:r>
    </w:p>
    <w:p>
      <w:pPr>
        <w:spacing w:after="150"/>
      </w:pPr>
      <w:r>
        <w:rPr>
          <w:b w:val="1"/>
          <w:bCs w:val="1"/>
        </w:rPr>
        <w:t xml:space="preserve">第十章 抛光砖行业发展研究</w:t>
      </w:r>
    </w:p>
    <w:p>
      <w:pPr>
        <w:spacing w:after="150"/>
      </w:pPr>
      <w:r>
        <w:rPr/>
        <w:t xml:space="preserve">第一节 行业发展战略分析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抛光砖行业品牌的战略思考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二、行业实施品牌战略的意义</w:t>
      </w:r>
    </w:p>
    <w:p>
      <w:pPr>
        <w:spacing w:after="150"/>
      </w:pPr>
      <w:r>
        <w:rPr/>
        <w:t xml:space="preserve">三、行业企业品牌的现状分析</w:t>
      </w:r>
    </w:p>
    <w:p>
      <w:pPr>
        <w:spacing w:after="150"/>
      </w:pPr>
      <w:r>
        <w:rPr/>
        <w:t xml:space="preserve">四、设计行业企业的品牌战略</w:t>
      </w:r>
    </w:p>
    <w:p>
      <w:pPr>
        <w:spacing w:after="150"/>
      </w:pPr>
      <w:r>
        <w:rPr/>
        <w:t xml:space="preserve">五、行业品牌战略管理的策略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行业营销策略分析及建议</w:t>
      </w:r>
    </w:p>
    <w:p>
      <w:pPr>
        <w:spacing w:after="150"/>
      </w:pPr>
      <w:r>
        <w:rPr/>
        <w:t xml:space="preserve">一、行业营销模式</w:t>
      </w:r>
    </w:p>
    <w:p>
      <w:pPr>
        <w:spacing w:after="150"/>
      </w:pPr>
      <w:r>
        <w:rPr/>
        <w:t xml:space="preserve">二、行业营销策略</w:t>
      </w:r>
    </w:p>
    <w:p>
      <w:pPr>
        <w:spacing w:after="150"/>
      </w:pPr>
      <w:r>
        <w:rPr/>
        <w:t xml:space="preserve">第二节 行业企业经营发展分析及建议</w:t>
      </w:r>
    </w:p>
    <w:p>
      <w:pPr>
        <w:spacing w:after="150"/>
      </w:pPr>
      <w:r>
        <w:rPr/>
        <w:t xml:space="preserve">一、行业经营模式</w:t>
      </w:r>
    </w:p>
    <w:p>
      <w:pPr>
        <w:spacing w:after="150"/>
      </w:pPr>
      <w:r>
        <w:rPr/>
        <w:t xml:space="preserve">二、行业生产模式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图表：抛光砖行业生命周期</w:t>
      </w:r>
    </w:p>
    <w:p>
      <w:pPr>
        <w:spacing w:after="150"/>
      </w:pPr>
      <w:r>
        <w:rPr/>
        <w:t xml:space="preserve">图表：抛光砖行业产业链结构</w:t>
      </w:r>
    </w:p>
    <w:p>
      <w:pPr>
        <w:spacing w:after="150"/>
      </w:pPr>
      <w:r>
        <w:rPr/>
        <w:t xml:space="preserve">图表：2019-2023年全球抛光砖行业市场规模</w:t>
      </w:r>
    </w:p>
    <w:p>
      <w:pPr>
        <w:spacing w:after="150"/>
      </w:pPr>
      <w:r>
        <w:rPr/>
        <w:t xml:space="preserve">图表：2019-2023年中国抛光砖行业市场规模</w:t>
      </w:r>
    </w:p>
    <w:p>
      <w:pPr>
        <w:spacing w:after="150"/>
      </w:pPr>
      <w:r>
        <w:rPr/>
        <w:t xml:space="preserve">图表：2019-2023年抛光砖行业重要数据指标比较</w:t>
      </w:r>
    </w:p>
    <w:p>
      <w:pPr>
        <w:spacing w:after="150"/>
      </w:pPr>
      <w:r>
        <w:rPr/>
        <w:t xml:space="preserve">图表：2019-2023年中国抛光砖市场占全球份额比较</w:t>
      </w:r>
    </w:p>
    <w:p>
      <w:pPr>
        <w:spacing w:after="150"/>
      </w:pPr>
      <w:r>
        <w:rPr/>
        <w:t xml:space="preserve">图表：2019-2023年抛光砖行业工业总产值</w:t>
      </w:r>
    </w:p>
    <w:p>
      <w:pPr>
        <w:spacing w:after="150"/>
      </w:pPr>
      <w:r>
        <w:rPr/>
        <w:t xml:space="preserve">图表：2019-2023年抛光砖行业销售收入</w:t>
      </w:r>
    </w:p>
    <w:p>
      <w:pPr>
        <w:spacing w:after="150"/>
      </w:pPr>
      <w:r>
        <w:rPr/>
        <w:t xml:space="preserve">图表：2019-2023年抛光砖行业利润总额</w:t>
      </w:r>
    </w:p>
    <w:p>
      <w:pPr>
        <w:spacing w:after="150"/>
      </w:pPr>
      <w:r>
        <w:rPr/>
        <w:t xml:space="preserve">图表：2019-2023年抛光砖行业资产总计</w:t>
      </w:r>
    </w:p>
    <w:p>
      <w:pPr>
        <w:spacing w:after="150"/>
      </w:pPr>
      <w:r>
        <w:rPr/>
        <w:t xml:space="preserve">图表：2019-2023年抛光砖行业负债总计</w:t>
      </w:r>
    </w:p>
    <w:p>
      <w:pPr>
        <w:spacing w:after="150"/>
      </w:pPr>
      <w:r>
        <w:rPr/>
        <w:t xml:space="preserve">图表：2019-2023年抛光砖行业竞争力分析</w:t>
      </w:r>
    </w:p>
    <w:p>
      <w:pPr>
        <w:spacing w:after="150"/>
      </w:pPr>
      <w:r>
        <w:rPr/>
        <w:t xml:space="preserve">图表：2019-2023年抛光砖市场价格走势</w:t>
      </w:r>
    </w:p>
    <w:p>
      <w:pPr>
        <w:spacing w:after="150"/>
      </w:pPr>
      <w:r>
        <w:rPr/>
        <w:t xml:space="preserve">图表：2019-2023年抛光砖行业主营业务收入</w:t>
      </w:r>
    </w:p>
    <w:p>
      <w:pPr>
        <w:spacing w:after="150"/>
      </w:pPr>
      <w:r>
        <w:rPr/>
        <w:t xml:space="preserve">图表：2019-2023年抛光砖行业主营业务成本</w:t>
      </w:r>
    </w:p>
    <w:p>
      <w:pPr>
        <w:spacing w:after="150"/>
      </w:pPr>
      <w:r>
        <w:rPr/>
        <w:t xml:space="preserve">图表：2019-2023年抛光砖行业销售费用分析</w:t>
      </w:r>
    </w:p>
    <w:p>
      <w:pPr>
        <w:spacing w:after="150"/>
      </w:pPr>
      <w:r>
        <w:rPr/>
        <w:t xml:space="preserve">图表：2019-2023年抛光砖行业管理费用分析</w:t>
      </w:r>
    </w:p>
    <w:p>
      <w:pPr>
        <w:spacing w:after="150"/>
      </w:pPr>
      <w:r>
        <w:rPr/>
        <w:t xml:space="preserve">图表：2019-2023年抛光砖行业财务费用分析</w:t>
      </w:r>
    </w:p>
    <w:p>
      <w:pPr>
        <w:spacing w:after="150"/>
      </w:pPr>
      <w:r>
        <w:rPr/>
        <w:t xml:space="preserve">图表：2024-2029年抛光砖行业市场规模预测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2024-2029年抛光砖行业市场调研与投资前景预测报告</dc:title>
  <dc:description>2024-2029年抛光砖行业市场调研与投资前景预测报告</dc:description>
  <dc:subject>2024-2029年抛光砖行业市场调研与投资前景预测报告</dc:subject>
  <cp:keywords>研究报告</cp:keywords>
  <cp:category>研究报告</cp:category>
  <cp:lastModifiedBy>北京中道泰和信息咨询有限公司</cp:lastModifiedBy>
  <dcterms:created xsi:type="dcterms:W3CDTF">2024-01-24T13:46:03+08:00</dcterms:created>
  <dcterms:modified xsi:type="dcterms:W3CDTF">2024-01-24T13:46:03+08:00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