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2024-2029年LED灯行业兼并重组机会研究及投资战略咨询报告</w:t>
      </w:r>
    </w:p>
    <w:p>
      <w:pPr>
        <w:spacing w:after="150"/>
      </w:pPr>
      <w:r>
        <w:rPr>
          <w:b w:val="1"/>
          <w:bCs w:val="1"/>
        </w:rPr>
        <w:t xml:space="preserve">报告简介</w:t>
      </w:r>
    </w:p>
    <w:p>
      <w:pPr>
        <w:spacing w:after="150"/>
      </w:pPr>
      <w:r>
        <w:rPr/>
        <w:t xml:space="preserve">LED日光灯的发展已有相当长的时间了，从节能的效果来看，它的未来应用面是相当广阔的，除了节能，其安全、长寿命的使用是我们更应该关注的!目前，LED灯快速渗透到照明市场，以LED球泡灯、LED吸顶灯、LED天花灯等为主打产品，迅速涌入市场，并打开局面，LED日光管也不甘落后，力争进入到庞大的照明市场，LED日光灯管也成了各LED灯厂家打开市场的尖刀利器。</w:t>
      </w:r>
    </w:p>
    <w:p>
      <w:pPr>
        <w:spacing w:after="150"/>
      </w:pPr>
      <w:r>
        <w:rPr/>
        <w:t xml:space="preserve">商用照明主要产品应用类型为LED日光灯、射灯、球泡灯，而欧洲、北美、中国则是全球LED商业照明主要的使用区域，也是未来五年内的重点市场。2016年LED日光灯市场需求为71亿美金，2018年将大幅提升至88.71亿美金，凸显出LED日光灯在商业照明中的重要性，尤其是在平价的商场超市、办公室、地下停车场获得广泛的采用，加上设计方案快速进化之下，性价比优势也较其他灯具快速提升。</w:t>
      </w:r>
    </w:p>
    <w:p>
      <w:pPr>
        <w:spacing w:after="150"/>
      </w:pPr>
      <w:r>
        <w:rPr/>
        <w:t xml:space="preserve">从商用照明厂商策略来分析，欧、美、日本市场多以产品质量提升为最基本的发展策略之一，从产品寿命的延长、光效的提升，到照明质量的提高;而光效、均匀性、显色性与寿命依然是技术关键;另一方面，中国厂商策略则较为发散。由于中国照明市场仍然维持高速成长，没有既定成功模式，但整体而言quot;通路优势quot;应该是最强力的模式，不论是实体通路商、电子商务等都掀起了价格战，因此更需加紧供应链与资源整合，做到成本管控，以追求价格竞争优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LED灯行业及各子行业的发展状况、上下游行业发展状况、市场供需形势、新产品与技术等进行了分析，并重点分析了我国LED灯行业发展状况和特点，以及中国LED灯行业将面临的挑战、企业的发展策略等。报告还对全球LED灯行业发展态势作了详细分析，并对LED灯行业进行了趋向研判，是LED灯生产、经营企业，科研、投资机构等单位准确了解目前LED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LED灯企业兼并重组背景分析</w:t>
      </w:r>
    </w:p>
    <w:p>
      <w:pPr>
        <w:spacing w:after="150"/>
      </w:pPr>
      <w:r>
        <w:rPr/>
        <w:t xml:space="preserve">第一节 LED灯行业兼并重组意义</w:t>
      </w:r>
    </w:p>
    <w:p>
      <w:pPr>
        <w:spacing w:after="150"/>
      </w:pPr>
      <w:r>
        <w:rPr/>
        <w:t xml:space="preserve">第二节 LED灯行业兼并重组背景分析</w:t>
      </w:r>
    </w:p>
    <w:p>
      <w:pPr>
        <w:spacing w:after="150"/>
      </w:pPr>
      <w:r>
        <w:rPr/>
        <w:t xml:space="preserve">第三节 LED灯企业兼并重组特点分析及整体趋势分析</w:t>
      </w:r>
    </w:p>
    <w:p>
      <w:pPr>
        <w:spacing w:after="150"/>
      </w:pPr>
      <w:r>
        <w:rPr/>
        <w:t xml:space="preserve">第四节 LED灯行业兼并重组方式分析</w:t>
      </w:r>
    </w:p>
    <w:p>
      <w:pPr>
        <w:spacing w:after="150"/>
      </w:pPr>
      <w:r>
        <w:rPr/>
        <w:t xml:space="preserve">第五节 LED灯行业兼并重组一般程序分析</w:t>
      </w:r>
    </w:p>
    <w:p>
      <w:pPr>
        <w:spacing w:after="150"/>
      </w:pPr>
      <w:r>
        <w:rPr/>
        <w:t xml:space="preserve">第六节 LED灯行业兼并重组趋势分析</w:t>
      </w:r>
    </w:p>
    <w:p>
      <w:pPr>
        <w:spacing w:after="150"/>
      </w:pPr>
      <w:r>
        <w:rPr/>
        <w:t xml:space="preserve">第七节 LED灯企业兼并重组的障碍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二、LED灯业并购重组规模分析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LED灯行业国际市场分析</w:t>
      </w:r>
    </w:p>
    <w:p>
      <w:pPr>
        <w:spacing w:after="150"/>
      </w:pPr>
      <w:r>
        <w:rPr/>
        <w:t xml:space="preserve">第一节 国际LED灯行业发展分析</w:t>
      </w:r>
    </w:p>
    <w:p>
      <w:pPr>
        <w:spacing w:after="150"/>
      </w:pPr>
      <w:r>
        <w:rPr/>
        <w:t xml:space="preserve">一、LED灯行业发展现状分析</w:t>
      </w:r>
    </w:p>
    <w:p>
      <w:pPr>
        <w:spacing w:after="150"/>
      </w:pPr>
      <w:r>
        <w:rPr/>
        <w:t xml:space="preserve">二、LED灯行业发展规模分析</w:t>
      </w:r>
    </w:p>
    <w:p>
      <w:pPr>
        <w:spacing w:after="150"/>
      </w:pPr>
      <w:r>
        <w:rPr/>
        <w:t xml:space="preserve">三、LED灯行业发展趋势分析</w:t>
      </w:r>
    </w:p>
    <w:p>
      <w:pPr>
        <w:spacing w:after="150"/>
      </w:pPr>
      <w:r>
        <w:rPr/>
        <w:t xml:space="preserve">第二节 LED灯行业区域发展分析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三、LED灯行业发展重点企业介绍</w:t>
      </w:r>
    </w:p>
    <w:p>
      <w:pPr>
        <w:spacing w:after="150"/>
      </w:pPr>
      <w:r>
        <w:rPr/>
        <w:t xml:space="preserve">四、LED灯行业发展成功案例分析</w:t>
      </w:r>
    </w:p>
    <w:p>
      <w:pPr>
        <w:spacing w:after="150"/>
      </w:pPr>
      <w:r>
        <w:rPr>
          <w:b w:val="1"/>
          <w:bCs w:val="1"/>
        </w:rPr>
        <w:t xml:space="preserve">第五章 中国LED灯行业整体运行现状分析</w:t>
      </w:r>
    </w:p>
    <w:p>
      <w:pPr>
        <w:spacing w:after="150"/>
      </w:pPr>
      <w:r>
        <w:rPr/>
        <w:t xml:space="preserve">第一节 LED灯行业产业链概况</w:t>
      </w:r>
    </w:p>
    <w:p>
      <w:pPr>
        <w:spacing w:after="150"/>
      </w:pPr>
      <w:r>
        <w:rPr/>
        <w:t xml:space="preserve">一、LED灯行业上游发展现状</w:t>
      </w:r>
    </w:p>
    <w:p>
      <w:pPr>
        <w:spacing w:after="150"/>
      </w:pPr>
      <w:r>
        <w:rPr/>
        <w:t xml:space="preserve">二、LED灯行业上游发展趋势</w:t>
      </w:r>
    </w:p>
    <w:p>
      <w:pPr>
        <w:spacing w:after="150"/>
      </w:pPr>
      <w:r>
        <w:rPr/>
        <w:t xml:space="preserve">三、LED灯行业下游发展现状</w:t>
      </w:r>
    </w:p>
    <w:p>
      <w:pPr>
        <w:spacing w:after="150"/>
      </w:pPr>
      <w:r>
        <w:rPr/>
        <w:t xml:space="preserve">四、LED灯行业下游发展趋势</w:t>
      </w:r>
    </w:p>
    <w:p>
      <w:pPr>
        <w:spacing w:after="150"/>
      </w:pPr>
      <w:r>
        <w:rPr/>
        <w:t xml:space="preserve">第二节 LED灯行业市场供需情况分析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2019-2023年国内LED灯行业发展现状</w:t>
      </w:r>
    </w:p>
    <w:p>
      <w:pPr>
        <w:spacing w:after="150"/>
      </w:pPr>
      <w:r>
        <w:rPr/>
        <w:t xml:space="preserve">一、LED灯行业价格现状</w:t>
      </w:r>
    </w:p>
    <w:p>
      <w:pPr>
        <w:spacing w:after="150"/>
      </w:pPr>
      <w:r>
        <w:rPr/>
        <w:t xml:space="preserve">二、LED灯行业产销状况分析</w:t>
      </w:r>
    </w:p>
    <w:p>
      <w:pPr>
        <w:spacing w:after="150"/>
      </w:pPr>
      <w:r>
        <w:rPr/>
        <w:t xml:space="preserve">三、LED灯行业市场盈利能力分析</w:t>
      </w:r>
    </w:p>
    <w:p>
      <w:pPr>
        <w:spacing w:after="150"/>
      </w:pPr>
      <w:r>
        <w:rPr>
          <w:b w:val="1"/>
          <w:bCs w:val="1"/>
        </w:rPr>
        <w:t xml:space="preserve">第三部分 竞争格局分析</w:t>
      </w:r>
    </w:p>
    <w:p>
      <w:pPr>
        <w:spacing w:after="150"/>
      </w:pPr>
      <w:r>
        <w:rPr>
          <w:b w:val="1"/>
          <w:bCs w:val="1"/>
        </w:rPr>
        <w:t xml:space="preserve">第六章 2019-2023年中国LED灯行业竞争格局分析</w:t>
      </w:r>
    </w:p>
    <w:p>
      <w:pPr>
        <w:spacing w:after="150"/>
      </w:pPr>
      <w:r>
        <w:rPr/>
        <w:t xml:space="preserve">第一节 LED灯行业竞争结构分析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2019-2023年LED灯行业竞争格局分析</w:t>
      </w:r>
    </w:p>
    <w:p>
      <w:pPr>
        <w:spacing w:after="150"/>
      </w:pPr>
      <w:r>
        <w:rPr/>
        <w:t xml:space="preserve">一、国内外LED灯竞争分析</w:t>
      </w:r>
    </w:p>
    <w:p>
      <w:pPr>
        <w:spacing w:after="150"/>
      </w:pPr>
      <w:r>
        <w:rPr/>
        <w:t xml:space="preserve">二、我国LED灯市场竞争分析</w:t>
      </w:r>
    </w:p>
    <w:p>
      <w:pPr>
        <w:spacing w:after="150"/>
      </w:pPr>
      <w:r>
        <w:rPr/>
        <w:t xml:space="preserve">三、国内主要LED灯企业动向</w:t>
      </w:r>
    </w:p>
    <w:p>
      <w:pPr>
        <w:spacing w:after="150"/>
      </w:pPr>
      <w:r>
        <w:rPr/>
        <w:t xml:space="preserve">四、国内行业竞争趋势发展分析</w:t>
      </w:r>
    </w:p>
    <w:p>
      <w:pPr>
        <w:spacing w:after="150"/>
      </w:pPr>
      <w:r>
        <w:rPr>
          <w:b w:val="1"/>
          <w:bCs w:val="1"/>
        </w:rPr>
        <w:t xml:space="preserve">第七章 2019-2023年LED灯行业企业竞争格局分析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十四五期间我国LED灯市场供需形势分析</w:t>
      </w:r>
    </w:p>
    <w:p>
      <w:pPr>
        <w:spacing w:after="150"/>
      </w:pPr>
      <w:r>
        <w:rPr/>
        <w:t xml:space="preserve">第一节 我国LED灯市场供需分析</w:t>
      </w:r>
    </w:p>
    <w:p>
      <w:pPr>
        <w:spacing w:after="150"/>
      </w:pPr>
      <w:r>
        <w:rPr/>
        <w:t xml:space="preserve">一、2019-2023年我国LED灯行业供给情况</w:t>
      </w:r>
    </w:p>
    <w:p>
      <w:pPr>
        <w:spacing w:after="150"/>
      </w:pPr>
      <w:r>
        <w:rPr/>
        <w:t xml:space="preserve">1、我国LED灯行业供给分析</w:t>
      </w:r>
    </w:p>
    <w:p>
      <w:pPr>
        <w:spacing w:after="150"/>
      </w:pPr>
      <w:r>
        <w:rPr/>
        <w:t xml:space="preserve">2、重点企业供给及占有份额</w:t>
      </w:r>
    </w:p>
    <w:p>
      <w:pPr>
        <w:spacing w:after="150"/>
      </w:pPr>
      <w:r>
        <w:rPr/>
        <w:t xml:space="preserve">二、2019-2023年我国LED灯行业需求情况</w:t>
      </w:r>
    </w:p>
    <w:p>
      <w:pPr>
        <w:spacing w:after="150"/>
      </w:pPr>
      <w:r>
        <w:rPr/>
        <w:t xml:space="preserve">1、LED灯行业需求市场</w:t>
      </w:r>
    </w:p>
    <w:p>
      <w:pPr>
        <w:spacing w:after="150"/>
      </w:pPr>
      <w:r>
        <w:rPr/>
        <w:t xml:space="preserve">2、LED灯行业客户结构</w:t>
      </w:r>
    </w:p>
    <w:p>
      <w:pPr>
        <w:spacing w:after="150"/>
      </w:pPr>
      <w:r>
        <w:rPr/>
        <w:t xml:space="preserve">3、LED灯行业需求的地区差异</w:t>
      </w:r>
    </w:p>
    <w:p>
      <w:pPr>
        <w:spacing w:after="150"/>
      </w:pPr>
      <w:r>
        <w:rPr/>
        <w:t xml:space="preserve">三、2019-2023年我国LED灯行业供需平衡分析</w:t>
      </w:r>
    </w:p>
    <w:p>
      <w:pPr>
        <w:spacing w:after="150"/>
      </w:pPr>
      <w:r>
        <w:rPr/>
        <w:t xml:space="preserve">第二节 LED灯产品(服务)市场应用及需求预测</w:t>
      </w:r>
    </w:p>
    <w:p>
      <w:pPr>
        <w:spacing w:after="150"/>
      </w:pPr>
      <w:r>
        <w:rPr/>
        <w:t xml:space="preserve">一、LED灯产品(服务)应用市场总体需求分析</w:t>
      </w:r>
    </w:p>
    <w:p>
      <w:pPr>
        <w:spacing w:after="150"/>
      </w:pPr>
      <w:r>
        <w:rPr/>
        <w:t xml:space="preserve">1、LED灯产品(服务)应用市场需求特征</w:t>
      </w:r>
    </w:p>
    <w:p>
      <w:pPr>
        <w:spacing w:after="150"/>
      </w:pPr>
      <w:r>
        <w:rPr/>
        <w:t xml:space="preserve">2、LED灯产品(服务)应用市场需求总规模</w:t>
      </w:r>
    </w:p>
    <w:p>
      <w:pPr>
        <w:spacing w:after="150"/>
      </w:pPr>
      <w:r>
        <w:rPr/>
        <w:t xml:space="preserve">二、十四五期间LED灯行业领域需求量预测</w:t>
      </w:r>
    </w:p>
    <w:p>
      <w:pPr>
        <w:spacing w:after="150"/>
      </w:pPr>
      <w:r>
        <w:rPr/>
        <w:t xml:space="preserve">1、十四五期间LED灯行业领域需求产品(服务)功能预测</w:t>
      </w:r>
    </w:p>
    <w:p>
      <w:pPr>
        <w:spacing w:after="150"/>
      </w:pPr>
      <w:r>
        <w:rPr/>
        <w:t xml:space="preserve">2、十四五期间LED灯行业领域需求产品(服务)市场格局预测</w:t>
      </w:r>
    </w:p>
    <w:p>
      <w:pPr>
        <w:spacing w:after="150"/>
      </w:pPr>
      <w:r>
        <w:rPr/>
        <w:t xml:space="preserve">三、重点行业LED灯产品(服务)需求分析预测</w:t>
      </w:r>
    </w:p>
    <w:p>
      <w:pPr>
        <w:spacing w:after="150"/>
      </w:pPr>
      <w:r>
        <w:rPr>
          <w:b w:val="1"/>
          <w:bCs w:val="1"/>
        </w:rPr>
        <w:t xml:space="preserve">第九章 LED灯行业并购市场分析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LED灯行业区域性兼并重组机会分析</w:t>
      </w:r>
    </w:p>
    <w:p>
      <w:pPr>
        <w:spacing w:after="150"/>
      </w:pPr>
      <w:r>
        <w:rPr/>
        <w:t xml:space="preserve">第一节 环渤海经济区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t xml:space="preserve">第二节 长三角经济区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t xml:space="preserve">第三节 珠三角经济区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t xml:space="preserve">第四节 新兴地区</w:t>
      </w:r>
    </w:p>
    <w:p>
      <w:pPr>
        <w:spacing w:after="150"/>
      </w:pPr>
      <w:r>
        <w:rPr/>
        <w:t xml:space="preserve">一、LED灯行业发展特征与竞争力分析</w:t>
      </w:r>
    </w:p>
    <w:p>
      <w:pPr>
        <w:spacing w:after="150"/>
      </w:pPr>
      <w:r>
        <w:rPr/>
        <w:t xml:space="preserve">二、LED灯行业兼并重组可行性与趋势分析</w:t>
      </w:r>
    </w:p>
    <w:p>
      <w:pPr>
        <w:spacing w:after="150"/>
      </w:pPr>
      <w:r>
        <w:rPr>
          <w:b w:val="1"/>
          <w:bCs w:val="1"/>
        </w:rPr>
        <w:t xml:space="preserve">第十一章 LED灯行业产业链兼并重组机会分析</w:t>
      </w:r>
    </w:p>
    <w:p>
      <w:pPr>
        <w:spacing w:after="150"/>
      </w:pPr>
      <w:r>
        <w:rPr/>
        <w:t xml:space="preserve">第一节 LED灯企业与上下游企业兼并重组背景分析</w:t>
      </w:r>
    </w:p>
    <w:p>
      <w:pPr>
        <w:spacing w:after="150"/>
      </w:pPr>
      <w:r>
        <w:rPr/>
        <w:t xml:space="preserve">第二节 LED灯企业与上下游企业兼并重组案例分析</w:t>
      </w:r>
    </w:p>
    <w:p>
      <w:pPr>
        <w:spacing w:after="150"/>
      </w:pPr>
      <w:r>
        <w:rPr/>
        <w:t xml:space="preserve">第三节 LED灯企业与上下游企业兼并重组趋势分析</w:t>
      </w:r>
    </w:p>
    <w:p>
      <w:pPr>
        <w:spacing w:after="150"/>
      </w:pPr>
      <w:r>
        <w:rPr/>
        <w:t xml:space="preserve">第四节 LED灯企业与上下游企业兼并重组机会分析</w:t>
      </w:r>
    </w:p>
    <w:p>
      <w:pPr>
        <w:spacing w:after="150"/>
      </w:pPr>
      <w:r>
        <w:rPr/>
        <w:t xml:space="preserve">第五节 LED灯企业与其他行业兼并重组机会分析</w:t>
      </w:r>
    </w:p>
    <w:p>
      <w:pPr>
        <w:spacing w:after="150"/>
      </w:pPr>
      <w:r>
        <w:rPr>
          <w:b w:val="1"/>
          <w:bCs w:val="1"/>
        </w:rPr>
        <w:t xml:space="preserve">第十二章 LED灯行业规模性兼并重组机会分析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LED灯项目投资环境分析</w:t>
      </w:r>
    </w:p>
    <w:p>
      <w:pPr>
        <w:spacing w:after="150"/>
      </w:pPr>
      <w:r>
        <w:rPr/>
        <w:t xml:space="preserve">第二节 LED灯行业竞争格局分析</w:t>
      </w:r>
    </w:p>
    <w:p>
      <w:pPr>
        <w:spacing w:after="150"/>
      </w:pPr>
      <w:r>
        <w:rPr/>
        <w:t xml:space="preserve">第三节 LED灯行业财务指标分析参考</w:t>
      </w:r>
    </w:p>
    <w:p>
      <w:pPr>
        <w:spacing w:after="150"/>
      </w:pPr>
      <w:r>
        <w:rPr/>
        <w:t xml:space="preserve">第四节 LED灯行业市场分析与项目投入规模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LED灯行业及项目发展趋势预测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中国LED灯行业兼并重组风险分析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LED灯企业兼并重组中的竞争战略分析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中道泰和LED灯行业兼并重组建议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图表：LED灯产业链分析</w:t>
      </w:r>
    </w:p>
    <w:p>
      <w:pPr>
        <w:spacing w:after="150"/>
      </w:pPr>
      <w:r>
        <w:rPr/>
        <w:t xml:space="preserve">图表：LED灯行业生命周期</w:t>
      </w:r>
    </w:p>
    <w:p>
      <w:pPr>
        <w:spacing w:after="150"/>
      </w:pPr>
      <w:r>
        <w:rPr/>
        <w:t xml:space="preserve">图表：2019-2023年中国LED灯行业市场规模</w:t>
      </w:r>
    </w:p>
    <w:p>
      <w:pPr>
        <w:spacing w:after="150"/>
      </w:pPr>
      <w:r>
        <w:rPr/>
        <w:t xml:space="preserve">图表：2019-2023年全球LED灯产业市场规模</w:t>
      </w:r>
    </w:p>
    <w:p>
      <w:pPr>
        <w:spacing w:after="150"/>
      </w:pPr>
      <w:r>
        <w:rPr/>
        <w:t xml:space="preserve">图表：2019-2023年LED灯重要数据指标比较</w:t>
      </w:r>
    </w:p>
    <w:p>
      <w:pPr>
        <w:spacing w:after="150"/>
      </w:pPr>
      <w:r>
        <w:rPr/>
        <w:t xml:space="preserve">图表：2019-2023年中国LED灯行业利润情况分析</w:t>
      </w:r>
    </w:p>
    <w:p>
      <w:pPr>
        <w:spacing w:after="150"/>
      </w:pPr>
      <w:r>
        <w:rPr/>
        <w:t xml:space="preserve">图表：2019-2023年中国LED灯行业资产情况分析</w:t>
      </w:r>
    </w:p>
    <w:p>
      <w:pPr>
        <w:spacing w:after="150"/>
      </w:pPr>
      <w:r>
        <w:rPr/>
        <w:t xml:space="preserve">图表：2019-2023年中国LED灯竞争力分析</w:t>
      </w:r>
    </w:p>
    <w:p>
      <w:pPr>
        <w:spacing w:after="150"/>
      </w:pPr>
      <w:r>
        <w:rPr/>
        <w:t xml:space="preserve">图表：2024-2029年中国LED灯市场前景预测</w:t>
      </w:r>
    </w:p>
    <w:p>
      <w:pPr>
        <w:spacing w:after="150"/>
      </w:pPr>
      <w:r>
        <w:rPr/>
        <w:t xml:space="preserve">图表：2024-2029年中国LED灯市场价格走势预测</w:t>
      </w:r>
    </w:p>
    <w:p>
      <w:pPr>
        <w:spacing w:after="150"/>
      </w:pPr>
      <w:r>
        <w:rPr/>
        <w:t xml:space="preserve">图表：2024-2029年中国LED灯发展前景预测</w:t>
      </w:r>
    </w:p>
    <w:p>
      <w:pPr>
        <w:spacing w:after="150"/>
      </w:pPr>
      <w:r>
        <w:rPr/>
        <w:t xml:space="preserve">图表：2019-2023年LED灯行业行业集中度分析</w:t>
      </w:r>
    </w:p>
    <w:p>
      <w:pPr>
        <w:spacing w:after="150"/>
      </w:pPr>
      <w:r>
        <w:rPr/>
        <w:t xml:space="preserve">图表：2019-2023年LED灯行业区域集中度分析</w:t>
      </w:r>
    </w:p>
    <w:p>
      <w:pPr>
        <w:spacing w:after="150"/>
      </w:pPr>
      <w:r>
        <w:rPr/>
        <w:t xml:space="preserve">图表：2019-2023年LED灯行业企业集中度分析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图表：2019-2023年LED灯行业资产分析</w:t>
      </w:r>
    </w:p>
    <w:p>
      <w:pPr>
        <w:spacing w:after="150"/>
      </w:pPr>
      <w:r>
        <w:rPr/>
        <w:t xml:space="preserve">图表：2019-2023年LED灯行业负债分析</w:t>
      </w:r>
    </w:p>
    <w:p>
      <w:pPr>
        <w:spacing w:after="150"/>
      </w:pPr>
      <w:r>
        <w:rPr/>
        <w:t xml:space="preserve">图表：2019-2023年LED灯行业偿债能力分析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2024-2029年LED灯行业兼并重组机会研究及投资战略咨询报告</dc:title>
  <dc:description>2024-2029年LED灯行业兼并重组机会研究及投资战略咨询报告</dc:description>
  <dc:subject>2024-2029年LED灯行业兼并重组机会研究及投资战略咨询报告</dc:subject>
  <cp:keywords>研究报告</cp:keywords>
  <cp:category>研究报告</cp:category>
  <cp:lastModifiedBy>北京中道泰和信息咨询有限公司</cp:lastModifiedBy>
  <dcterms:created xsi:type="dcterms:W3CDTF">2024-01-24T13:49:16+08:00</dcterms:created>
  <dcterms:modified xsi:type="dcterms:W3CDTF">2024-01-24T13:49:16+08:00</dcterms:modified>
</cp:coreProperties>
</file>

<file path=docProps/custom.xml><?xml version="1.0" encoding="utf-8"?>
<Properties xmlns="http://schemas.openxmlformats.org/officeDocument/2006/custom-properties" xmlns:vt="http://schemas.openxmlformats.org/officeDocument/2006/docPropsVTypes"/>
</file>