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2024-2029年壁灯行业兼并重组机会研究及投资战略咨询报告</w:t>
      </w:r>
    </w:p>
    <w:p>
      <w:pPr>
        <w:spacing w:after="150"/>
      </w:pPr>
      <w:r>
        <w:rPr>
          <w:b w:val="1"/>
          <w:bCs w:val="1"/>
        </w:rPr>
        <w:t xml:space="preserve">报告简介</w:t>
      </w:r>
    </w:p>
    <w:p>
      <w:pPr>
        <w:spacing w:after="150"/>
      </w:pPr>
      <w:r>
        <w:rPr/>
        <w:t xml:space="preserve">壁灯多装于阳台、楼梯、走廊过道以及卧室、适宜作长明灯;变色壁灯多用于节日、喜庆之时采用;床头壁灯大多数都是装在床头的左上方，灯头可万向转动，光束集中，便于阅读;镜前壁灯多装饰在盥洗间镜子附近使用。壁灯安装高度应略超过视平线1.8米高左右。壁灯的照明度不宜过大，这样更富有艺术感染力，壁灯灯罩的选择应根据墙色而定，白色或奶黄色的墙，宜用浅绿、淡蓝的灯罩，湖绿和天蓝色的墙，宜用乳白色、淡黄色、茶色的灯罩，这样，在大面积一色的底色墙布，点缀上一只显目的壁灯，给人以幽雅清新之感。连接壁灯的电线要选用浅色，便于涂上与墙色一致的涂料，以保持墙面的整洁。另外，可先在墙上挖一条正好嵌入电线的小槽，把电线嵌入，用石灰填平，再涂上与墙色相同的涂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壁灯行业及各子行业的发展状况、上下游行业发展状况、市场供需形势、新产品与技术等进行了分析，并重点分析了我国壁灯行业发展状况和特点，以及中国壁灯行业将面临的挑战、企业的发展策略等。报告还对全球壁灯行业发展态势作了详细分析，并对壁灯行业进行了趋向研判，是壁灯生产、经营企业，科研、投资机构等单位准确了解目前壁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壁灯企业兼并重组背景分析</w:t>
      </w:r>
    </w:p>
    <w:p>
      <w:pPr>
        <w:spacing w:after="150"/>
      </w:pPr>
      <w:r>
        <w:rPr/>
        <w:t xml:space="preserve">第一节 壁灯行业兼并重组意义</w:t>
      </w:r>
    </w:p>
    <w:p>
      <w:pPr>
        <w:spacing w:after="150"/>
      </w:pPr>
      <w:r>
        <w:rPr/>
        <w:t xml:space="preserve">第二节 壁灯行业兼并重组背景分析</w:t>
      </w:r>
    </w:p>
    <w:p>
      <w:pPr>
        <w:spacing w:after="150"/>
      </w:pPr>
      <w:r>
        <w:rPr/>
        <w:t xml:space="preserve">第三节 壁灯企业兼并重组特点分析及整体趋势分析</w:t>
      </w:r>
    </w:p>
    <w:p>
      <w:pPr>
        <w:spacing w:after="150"/>
      </w:pPr>
      <w:r>
        <w:rPr/>
        <w:t xml:space="preserve">第四节 壁灯行业兼并重组方式分析</w:t>
      </w:r>
    </w:p>
    <w:p>
      <w:pPr>
        <w:spacing w:after="150"/>
      </w:pPr>
      <w:r>
        <w:rPr/>
        <w:t xml:space="preserve">第五节 壁灯行业兼并重组一般程序分析</w:t>
      </w:r>
    </w:p>
    <w:p>
      <w:pPr>
        <w:spacing w:after="150"/>
      </w:pPr>
      <w:r>
        <w:rPr/>
        <w:t xml:space="preserve">第六节 壁灯行业兼并重组趋势分析</w:t>
      </w:r>
    </w:p>
    <w:p>
      <w:pPr>
        <w:spacing w:after="150"/>
      </w:pPr>
      <w:r>
        <w:rPr/>
        <w:t xml:space="preserve">第七节 壁灯企业兼并重组的障碍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二、壁灯业并购重组规模分析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壁灯行业国际市场分析</w:t>
      </w:r>
    </w:p>
    <w:p>
      <w:pPr>
        <w:spacing w:after="150"/>
      </w:pPr>
      <w:r>
        <w:rPr/>
        <w:t xml:space="preserve">第一节 国际壁灯行业发展分析</w:t>
      </w:r>
    </w:p>
    <w:p>
      <w:pPr>
        <w:spacing w:after="150"/>
      </w:pPr>
      <w:r>
        <w:rPr/>
        <w:t xml:space="preserve">一、壁灯行业发展现状分析</w:t>
      </w:r>
    </w:p>
    <w:p>
      <w:pPr>
        <w:spacing w:after="150"/>
      </w:pPr>
      <w:r>
        <w:rPr/>
        <w:t xml:space="preserve">二、壁灯行业发展规模分析</w:t>
      </w:r>
    </w:p>
    <w:p>
      <w:pPr>
        <w:spacing w:after="150"/>
      </w:pPr>
      <w:r>
        <w:rPr/>
        <w:t xml:space="preserve">三、壁灯行业发展趋势分析</w:t>
      </w:r>
    </w:p>
    <w:p>
      <w:pPr>
        <w:spacing w:after="150"/>
      </w:pPr>
      <w:r>
        <w:rPr/>
        <w:t xml:space="preserve">第二节 壁灯行业区域发展分析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三、壁灯行业发展重点企业介绍</w:t>
      </w:r>
    </w:p>
    <w:p>
      <w:pPr>
        <w:spacing w:after="150"/>
      </w:pPr>
      <w:r>
        <w:rPr/>
        <w:t xml:space="preserve">四、壁灯行业发展成功案例分析</w:t>
      </w:r>
    </w:p>
    <w:p>
      <w:pPr>
        <w:spacing w:after="150"/>
      </w:pPr>
      <w:r>
        <w:rPr>
          <w:b w:val="1"/>
          <w:bCs w:val="1"/>
        </w:rPr>
        <w:t xml:space="preserve">第五章 中国壁灯行业整体运行现状分析</w:t>
      </w:r>
    </w:p>
    <w:p>
      <w:pPr>
        <w:spacing w:after="150"/>
      </w:pPr>
      <w:r>
        <w:rPr/>
        <w:t xml:space="preserve">第一节 壁灯行业产业链概况</w:t>
      </w:r>
    </w:p>
    <w:p>
      <w:pPr>
        <w:spacing w:after="150"/>
      </w:pPr>
      <w:r>
        <w:rPr/>
        <w:t xml:space="preserve">一、壁灯行业上游发展现状</w:t>
      </w:r>
    </w:p>
    <w:p>
      <w:pPr>
        <w:spacing w:after="150"/>
      </w:pPr>
      <w:r>
        <w:rPr/>
        <w:t xml:space="preserve">二、壁灯行业上游发展趋势</w:t>
      </w:r>
    </w:p>
    <w:p>
      <w:pPr>
        <w:spacing w:after="150"/>
      </w:pPr>
      <w:r>
        <w:rPr/>
        <w:t xml:space="preserve">三、壁灯行业下游发展现状</w:t>
      </w:r>
    </w:p>
    <w:p>
      <w:pPr>
        <w:spacing w:after="150"/>
      </w:pPr>
      <w:r>
        <w:rPr/>
        <w:t xml:space="preserve">四、壁灯行业下游发展趋势</w:t>
      </w:r>
    </w:p>
    <w:p>
      <w:pPr>
        <w:spacing w:after="150"/>
      </w:pPr>
      <w:r>
        <w:rPr/>
        <w:t xml:space="preserve">第二节 壁灯行业市场供需情况分析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2019-2023年国内壁灯行业发展现状</w:t>
      </w:r>
    </w:p>
    <w:p>
      <w:pPr>
        <w:spacing w:after="150"/>
      </w:pPr>
      <w:r>
        <w:rPr/>
        <w:t xml:space="preserve">一、壁灯行业价格现状</w:t>
      </w:r>
    </w:p>
    <w:p>
      <w:pPr>
        <w:spacing w:after="150"/>
      </w:pPr>
      <w:r>
        <w:rPr/>
        <w:t xml:space="preserve">二、壁灯行业产销状况分析</w:t>
      </w:r>
    </w:p>
    <w:p>
      <w:pPr>
        <w:spacing w:after="150"/>
      </w:pPr>
      <w:r>
        <w:rPr/>
        <w:t xml:space="preserve">三、壁灯行业市场盈利能力分析</w:t>
      </w:r>
    </w:p>
    <w:p>
      <w:pPr>
        <w:spacing w:after="150"/>
      </w:pPr>
      <w:r>
        <w:rPr>
          <w:b w:val="1"/>
          <w:bCs w:val="1"/>
        </w:rPr>
        <w:t xml:space="preserve">第三部分 竞争格局分析</w:t>
      </w:r>
    </w:p>
    <w:p>
      <w:pPr>
        <w:spacing w:after="150"/>
      </w:pPr>
      <w:r>
        <w:rPr>
          <w:b w:val="1"/>
          <w:bCs w:val="1"/>
        </w:rPr>
        <w:t xml:space="preserve">第六章 2019-2023年中国壁灯行业竞争格局分析</w:t>
      </w:r>
    </w:p>
    <w:p>
      <w:pPr>
        <w:spacing w:after="150"/>
      </w:pPr>
      <w:r>
        <w:rPr/>
        <w:t xml:space="preserve">第一节 壁灯行业竞争结构分析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2019-2023年壁灯行业竞争格局分析</w:t>
      </w:r>
    </w:p>
    <w:p>
      <w:pPr>
        <w:spacing w:after="150"/>
      </w:pPr>
      <w:r>
        <w:rPr/>
        <w:t xml:space="preserve">一、国内外壁灯竞争分析</w:t>
      </w:r>
    </w:p>
    <w:p>
      <w:pPr>
        <w:spacing w:after="150"/>
      </w:pPr>
      <w:r>
        <w:rPr/>
        <w:t xml:space="preserve">二、我国壁灯市场竞争分析</w:t>
      </w:r>
    </w:p>
    <w:p>
      <w:pPr>
        <w:spacing w:after="150"/>
      </w:pPr>
      <w:r>
        <w:rPr/>
        <w:t xml:space="preserve">三、国内主要壁灯企业动向</w:t>
      </w:r>
    </w:p>
    <w:p>
      <w:pPr>
        <w:spacing w:after="150"/>
      </w:pPr>
      <w:r>
        <w:rPr/>
        <w:t xml:space="preserve">四、国内行业竞争趋势发展分析</w:t>
      </w:r>
    </w:p>
    <w:p>
      <w:pPr>
        <w:spacing w:after="150"/>
      </w:pPr>
      <w:r>
        <w:rPr>
          <w:b w:val="1"/>
          <w:bCs w:val="1"/>
        </w:rPr>
        <w:t xml:space="preserve">第七章 2019-2023年壁灯行业企业竞争格局分析</w:t>
      </w:r>
    </w:p>
    <w:p>
      <w:pPr>
        <w:spacing w:after="150"/>
      </w:pPr>
      <w:r>
        <w:rPr/>
        <w:t xml:space="preserve">第一节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十四五期间我国壁灯市场供需形势分析</w:t>
      </w:r>
    </w:p>
    <w:p>
      <w:pPr>
        <w:spacing w:after="150"/>
      </w:pPr>
      <w:r>
        <w:rPr/>
        <w:t xml:space="preserve">第一节 我国壁灯市场供需分析</w:t>
      </w:r>
    </w:p>
    <w:p>
      <w:pPr>
        <w:spacing w:after="150"/>
      </w:pPr>
      <w:r>
        <w:rPr/>
        <w:t xml:space="preserve">一、2019-2023年我国壁灯行业供给情况</w:t>
      </w:r>
    </w:p>
    <w:p>
      <w:pPr>
        <w:spacing w:after="150"/>
      </w:pPr>
      <w:r>
        <w:rPr/>
        <w:t xml:space="preserve">1、我国壁灯行业供给分析</w:t>
      </w:r>
    </w:p>
    <w:p>
      <w:pPr>
        <w:spacing w:after="150"/>
      </w:pPr>
      <w:r>
        <w:rPr/>
        <w:t xml:space="preserve">2、重点企业供给及占有份额</w:t>
      </w:r>
    </w:p>
    <w:p>
      <w:pPr>
        <w:spacing w:after="150"/>
      </w:pPr>
      <w:r>
        <w:rPr/>
        <w:t xml:space="preserve">二、2019-2023年我国壁灯行业需求情况</w:t>
      </w:r>
    </w:p>
    <w:p>
      <w:pPr>
        <w:spacing w:after="150"/>
      </w:pPr>
      <w:r>
        <w:rPr/>
        <w:t xml:space="preserve">1、壁灯行业需求市场</w:t>
      </w:r>
    </w:p>
    <w:p>
      <w:pPr>
        <w:spacing w:after="150"/>
      </w:pPr>
      <w:r>
        <w:rPr/>
        <w:t xml:space="preserve">2、壁灯行业客户结构</w:t>
      </w:r>
    </w:p>
    <w:p>
      <w:pPr>
        <w:spacing w:after="150"/>
      </w:pPr>
      <w:r>
        <w:rPr/>
        <w:t xml:space="preserve">3、壁灯行业需求的地区差异</w:t>
      </w:r>
    </w:p>
    <w:p>
      <w:pPr>
        <w:spacing w:after="150"/>
      </w:pPr>
      <w:r>
        <w:rPr/>
        <w:t xml:space="preserve">三、2019-2023年我国壁灯行业供需平衡分析</w:t>
      </w:r>
    </w:p>
    <w:p>
      <w:pPr>
        <w:spacing w:after="150"/>
      </w:pPr>
      <w:r>
        <w:rPr/>
        <w:t xml:space="preserve">第二节 壁灯产品(服务)市场应用及需求预测</w:t>
      </w:r>
    </w:p>
    <w:p>
      <w:pPr>
        <w:spacing w:after="150"/>
      </w:pPr>
      <w:r>
        <w:rPr/>
        <w:t xml:space="preserve">一、壁灯产品(服务)应用市场总体需求分析</w:t>
      </w:r>
    </w:p>
    <w:p>
      <w:pPr>
        <w:spacing w:after="150"/>
      </w:pPr>
      <w:r>
        <w:rPr/>
        <w:t xml:space="preserve">1、壁灯产品(服务)应用市场需求特征</w:t>
      </w:r>
    </w:p>
    <w:p>
      <w:pPr>
        <w:spacing w:after="150"/>
      </w:pPr>
      <w:r>
        <w:rPr/>
        <w:t xml:space="preserve">2、壁灯产品(服务)应用市场需求总规模</w:t>
      </w:r>
    </w:p>
    <w:p>
      <w:pPr>
        <w:spacing w:after="150"/>
      </w:pPr>
      <w:r>
        <w:rPr/>
        <w:t xml:space="preserve">二、十四五期间壁灯行业领域需求量预测</w:t>
      </w:r>
    </w:p>
    <w:p>
      <w:pPr>
        <w:spacing w:after="150"/>
      </w:pPr>
      <w:r>
        <w:rPr/>
        <w:t xml:space="preserve">1、十四五期间壁灯行业领域需求产品(服务)功能预测</w:t>
      </w:r>
    </w:p>
    <w:p>
      <w:pPr>
        <w:spacing w:after="150"/>
      </w:pPr>
      <w:r>
        <w:rPr/>
        <w:t xml:space="preserve">2、十四五期间壁灯行业领域需求产品(服务)市场格局预测</w:t>
      </w:r>
    </w:p>
    <w:p>
      <w:pPr>
        <w:spacing w:after="150"/>
      </w:pPr>
      <w:r>
        <w:rPr/>
        <w:t xml:space="preserve">三、重点行业壁灯产品(服务)需求分析预测</w:t>
      </w:r>
    </w:p>
    <w:p>
      <w:pPr>
        <w:spacing w:after="150"/>
      </w:pPr>
      <w:r>
        <w:rPr>
          <w:b w:val="1"/>
          <w:bCs w:val="1"/>
        </w:rPr>
        <w:t xml:space="preserve">第九章 壁灯行业并购市场分析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壁灯行业区域性兼并重组机会分析</w:t>
      </w:r>
    </w:p>
    <w:p>
      <w:pPr>
        <w:spacing w:after="150"/>
      </w:pPr>
      <w:r>
        <w:rPr/>
        <w:t xml:space="preserve">第一节 环渤海经济区</w:t>
      </w:r>
    </w:p>
    <w:p>
      <w:pPr>
        <w:spacing w:after="150"/>
      </w:pPr>
      <w:r>
        <w:rPr/>
        <w:t xml:space="preserve">一、壁灯行业发展特征与竞争力分析</w:t>
      </w:r>
    </w:p>
    <w:p>
      <w:pPr>
        <w:spacing w:after="150"/>
      </w:pPr>
      <w:r>
        <w:rPr/>
        <w:t xml:space="preserve">二、壁灯行业兼并重组可行性与趋势分析</w:t>
      </w:r>
    </w:p>
    <w:p>
      <w:pPr>
        <w:spacing w:after="150"/>
      </w:pPr>
      <w:r>
        <w:rPr/>
        <w:t xml:space="preserve">第二节 长三角经济区</w:t>
      </w:r>
    </w:p>
    <w:p>
      <w:pPr>
        <w:spacing w:after="150"/>
      </w:pPr>
      <w:r>
        <w:rPr/>
        <w:t xml:space="preserve">一、壁灯行业发展特征与竞争力分析</w:t>
      </w:r>
    </w:p>
    <w:p>
      <w:pPr>
        <w:spacing w:after="150"/>
      </w:pPr>
      <w:r>
        <w:rPr/>
        <w:t xml:space="preserve">二、壁灯行业兼并重组可行性与趋势分析</w:t>
      </w:r>
    </w:p>
    <w:p>
      <w:pPr>
        <w:spacing w:after="150"/>
      </w:pPr>
      <w:r>
        <w:rPr/>
        <w:t xml:space="preserve">第三节 珠三角经济区</w:t>
      </w:r>
    </w:p>
    <w:p>
      <w:pPr>
        <w:spacing w:after="150"/>
      </w:pPr>
      <w:r>
        <w:rPr/>
        <w:t xml:space="preserve">一、壁灯行业发展特征与竞争力分析</w:t>
      </w:r>
    </w:p>
    <w:p>
      <w:pPr>
        <w:spacing w:after="150"/>
      </w:pPr>
      <w:r>
        <w:rPr/>
        <w:t xml:space="preserve">二、壁灯行业兼并重组可行性与趋势分析</w:t>
      </w:r>
    </w:p>
    <w:p>
      <w:pPr>
        <w:spacing w:after="150"/>
      </w:pPr>
      <w:r>
        <w:rPr/>
        <w:t xml:space="preserve">第四节 新兴地区</w:t>
      </w:r>
    </w:p>
    <w:p>
      <w:pPr>
        <w:spacing w:after="150"/>
      </w:pPr>
      <w:r>
        <w:rPr/>
        <w:t xml:space="preserve">一、壁灯行业发展特征与竞争力分析</w:t>
      </w:r>
    </w:p>
    <w:p>
      <w:pPr>
        <w:spacing w:after="150"/>
      </w:pPr>
      <w:r>
        <w:rPr/>
        <w:t xml:space="preserve">二、壁灯行业兼并重组可行性与趋势分析</w:t>
      </w:r>
    </w:p>
    <w:p>
      <w:pPr>
        <w:spacing w:after="150"/>
      </w:pPr>
      <w:r>
        <w:rPr>
          <w:b w:val="1"/>
          <w:bCs w:val="1"/>
        </w:rPr>
        <w:t xml:space="preserve">第十一章 壁灯行业产业链兼并重组机会分析</w:t>
      </w:r>
    </w:p>
    <w:p>
      <w:pPr>
        <w:spacing w:after="150"/>
      </w:pPr>
      <w:r>
        <w:rPr/>
        <w:t xml:space="preserve">第一节 壁灯企业与上下游企业兼并重组背景分析</w:t>
      </w:r>
    </w:p>
    <w:p>
      <w:pPr>
        <w:spacing w:after="150"/>
      </w:pPr>
      <w:r>
        <w:rPr/>
        <w:t xml:space="preserve">第二节 壁灯企业与上下游企业兼并重组案例分析</w:t>
      </w:r>
    </w:p>
    <w:p>
      <w:pPr>
        <w:spacing w:after="150"/>
      </w:pPr>
      <w:r>
        <w:rPr/>
        <w:t xml:space="preserve">第三节 壁灯企业与上下游企业兼并重组趋势分析</w:t>
      </w:r>
    </w:p>
    <w:p>
      <w:pPr>
        <w:spacing w:after="150"/>
      </w:pPr>
      <w:r>
        <w:rPr/>
        <w:t xml:space="preserve">第四节 壁灯企业与上下游企业兼并重组机会分析</w:t>
      </w:r>
    </w:p>
    <w:p>
      <w:pPr>
        <w:spacing w:after="150"/>
      </w:pPr>
      <w:r>
        <w:rPr/>
        <w:t xml:space="preserve">第五节 壁灯企业与其他行业兼并重组机会分析</w:t>
      </w:r>
    </w:p>
    <w:p>
      <w:pPr>
        <w:spacing w:after="150"/>
      </w:pPr>
      <w:r>
        <w:rPr>
          <w:b w:val="1"/>
          <w:bCs w:val="1"/>
        </w:rPr>
        <w:t xml:space="preserve">第十二章 壁灯行业规模性兼并重组机会分析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壁灯项目投资环境分析</w:t>
      </w:r>
    </w:p>
    <w:p>
      <w:pPr>
        <w:spacing w:after="150"/>
      </w:pPr>
      <w:r>
        <w:rPr/>
        <w:t xml:space="preserve">第二节 壁灯行业竞争格局分析</w:t>
      </w:r>
    </w:p>
    <w:p>
      <w:pPr>
        <w:spacing w:after="150"/>
      </w:pPr>
      <w:r>
        <w:rPr/>
        <w:t xml:space="preserve">第三节 壁灯行业财务指标分析参考</w:t>
      </w:r>
    </w:p>
    <w:p>
      <w:pPr>
        <w:spacing w:after="150"/>
      </w:pPr>
      <w:r>
        <w:rPr/>
        <w:t xml:space="preserve">第四节 壁灯行业市场分析与项目投入规模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壁灯行业及项目发展趋势预测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中国壁灯行业兼并重组风险分析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壁灯企业兼并重组中的竞争战略分析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中道泰和壁灯行业兼并重组建议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图表：壁灯产业链分析</w:t>
      </w:r>
    </w:p>
    <w:p>
      <w:pPr>
        <w:spacing w:after="150"/>
      </w:pPr>
      <w:r>
        <w:rPr/>
        <w:t xml:space="preserve">图表：壁灯行业生命周期</w:t>
      </w:r>
    </w:p>
    <w:p>
      <w:pPr>
        <w:spacing w:after="150"/>
      </w:pPr>
      <w:r>
        <w:rPr/>
        <w:t xml:space="preserve">图表：2019-2023年中国壁灯行业市场规模</w:t>
      </w:r>
    </w:p>
    <w:p>
      <w:pPr>
        <w:spacing w:after="150"/>
      </w:pPr>
      <w:r>
        <w:rPr/>
        <w:t xml:space="preserve">图表：2019-2023年全球壁灯产业市场规模</w:t>
      </w:r>
    </w:p>
    <w:p>
      <w:pPr>
        <w:spacing w:after="150"/>
      </w:pPr>
      <w:r>
        <w:rPr/>
        <w:t xml:space="preserve">图表：2019-2023年壁灯重要数据指标比较</w:t>
      </w:r>
    </w:p>
    <w:p>
      <w:pPr>
        <w:spacing w:after="150"/>
      </w:pPr>
      <w:r>
        <w:rPr/>
        <w:t xml:space="preserve">图表：2019-2023年中国壁灯行业利润情况分析</w:t>
      </w:r>
    </w:p>
    <w:p>
      <w:pPr>
        <w:spacing w:after="150"/>
      </w:pPr>
      <w:r>
        <w:rPr/>
        <w:t xml:space="preserve">图表：2019-2023年中国壁灯行业资产情况分析</w:t>
      </w:r>
    </w:p>
    <w:p>
      <w:pPr>
        <w:spacing w:after="150"/>
      </w:pPr>
      <w:r>
        <w:rPr/>
        <w:t xml:space="preserve">图表：2019-2023年中国壁灯竞争力分析</w:t>
      </w:r>
    </w:p>
    <w:p>
      <w:pPr>
        <w:spacing w:after="150"/>
      </w:pPr>
      <w:r>
        <w:rPr/>
        <w:t xml:space="preserve">图表：2024-2029年中国壁灯市场前景预测</w:t>
      </w:r>
    </w:p>
    <w:p>
      <w:pPr>
        <w:spacing w:after="150"/>
      </w:pPr>
      <w:r>
        <w:rPr/>
        <w:t xml:space="preserve">图表：2024-2029年中国壁灯市场价格走势预测</w:t>
      </w:r>
    </w:p>
    <w:p>
      <w:pPr>
        <w:spacing w:after="150"/>
      </w:pPr>
      <w:r>
        <w:rPr/>
        <w:t xml:space="preserve">图表：2024-2029年中国壁灯发展前景预测</w:t>
      </w:r>
    </w:p>
    <w:p>
      <w:pPr>
        <w:spacing w:after="150"/>
      </w:pPr>
      <w:r>
        <w:rPr/>
        <w:t xml:space="preserve">图表：2019-2023年壁灯行业行业集中度分析</w:t>
      </w:r>
    </w:p>
    <w:p>
      <w:pPr>
        <w:spacing w:after="150"/>
      </w:pPr>
      <w:r>
        <w:rPr/>
        <w:t xml:space="preserve">图表：2019-2023年壁灯行业区域集中度分析</w:t>
      </w:r>
    </w:p>
    <w:p>
      <w:pPr>
        <w:spacing w:after="150"/>
      </w:pPr>
      <w:r>
        <w:rPr/>
        <w:t xml:space="preserve">图表：2019-2023年壁灯行业企业集中度分析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图表：2019-2023年壁灯行业资产分析</w:t>
      </w:r>
    </w:p>
    <w:p>
      <w:pPr>
        <w:spacing w:after="150"/>
      </w:pPr>
      <w:r>
        <w:rPr/>
        <w:t xml:space="preserve">图表：2019-2023年壁灯行业负债分析</w:t>
      </w:r>
    </w:p>
    <w:p>
      <w:pPr>
        <w:spacing w:after="150"/>
      </w:pPr>
      <w:r>
        <w:rPr/>
        <w:t xml:space="preserve">图表：2019-2023年壁灯行业偿债能力分析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2024-2029年壁灯行业兼并重组机会研究及投资战略咨询报告</dc:title>
  <dc:description>2024-2029年壁灯行业兼并重组机会研究及投资战略咨询报告</dc:description>
  <dc:subject>2024-2029年壁灯行业兼并重组机会研究及投资战略咨询报告</dc:subject>
  <cp:keywords>研究报告</cp:keywords>
  <cp:category>研究报告</cp:category>
  <cp:lastModifiedBy>北京中道泰和信息咨询有限公司</cp:lastModifiedBy>
  <dcterms:created xsi:type="dcterms:W3CDTF">2024-01-24T13:49:40+08:00</dcterms:created>
  <dcterms:modified xsi:type="dcterms:W3CDTF">2024-01-24T13:49:40+08:00</dcterms:modified>
</cp:coreProperties>
</file>

<file path=docProps/custom.xml><?xml version="1.0" encoding="utf-8"?>
<Properties xmlns="http://schemas.openxmlformats.org/officeDocument/2006/custom-properties" xmlns:vt="http://schemas.openxmlformats.org/officeDocument/2006/docPropsVTypes"/>
</file>