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2024-2029年玻璃门行业兼并重组机会研究及投资战略咨询报告</w:t>
      </w:r>
    </w:p>
    <w:p>
      <w:pPr>
        <w:spacing w:after="150"/>
      </w:pPr>
      <w:r>
        <w:rPr>
          <w:b w:val="1"/>
          <w:bCs w:val="1"/>
        </w:rPr>
        <w:t xml:space="preserve">报告简介</w:t>
      </w:r>
    </w:p>
    <w:p>
      <w:pPr>
        <w:spacing w:after="150"/>
      </w:pPr>
      <w:r>
        <w:rPr/>
        <w:t xml:space="preserve">国内玻璃门市场已逐渐趋于饱和，一方面是国内玻璃门企业数量骤增，一二线市场呈现饱和状态，很多玻璃门企业都采取渠道下沉的策略，使得三四线城市的竞争也逐渐变得激烈。另一方面，近年来，国外玻璃门企业纷纷涌入国内市场瓜分市场份额使得原本就过于饱和的国内玻璃门市场显得更为拥挤。面对如此情况，玻璃门企业抢占市场要做到快、准、狠。</w:t>
      </w:r>
    </w:p>
    <w:p>
      <w:pPr>
        <w:spacing w:after="150"/>
      </w:pPr>
      <w:r>
        <w:rPr/>
        <w:t xml:space="preserve">玻璃门抢占市场要够快，所谓快是指玻璃门企业要比别人更快的认清市场，抓住市场先机。两者比剑，出剑的速度越快，越能把握比赛的节奏，控制整场比赛的发展态势，从而取得比赛的胜利。对于玻璃门企业来说，企业要想更好地抢占市场，就必须快速出击。这就要求玻璃门企业在诺大的市场上，要及时准确的把握市场信息和发展趋势，快速敏捷的作出相应的调整，从而更好地顺应市场的发展，抢占先机。</w:t>
      </w:r>
    </w:p>
    <w:p>
      <w:pPr>
        <w:spacing w:after="150"/>
      </w:pPr>
      <w:r>
        <w:rPr/>
        <w:t xml:space="preserve">玻璃门抢占市场要够准，所谓准是之玻璃门企业的目标要明确、准确，企业只有认清自己发展的市场，才能为企业的发展制定出更为贴切和高效率的发展战略。在比剑的赛场上，你的出剑只有准确的刺入到对手的有效部位，你才能够得分，才能在比赛中获取胜利。对于玻璃门企业来说也是一样，你只有认准明确的市场目标，才能有针对性的开展更高效的发展战略，从而准确高效的抓住市场先机，抢占市场份额。</w:t>
      </w:r>
    </w:p>
    <w:p>
      <w:pPr>
        <w:spacing w:after="150"/>
      </w:pPr>
      <w:r>
        <w:rPr/>
        <w:t xml:space="preserve">玻璃门抢占市场要够狠，所谓狠不是要对对手狠，采用不道德的手段抢占别人的成果，抄袭、仿冒等等;更不是要对消费者狠，为了企业自身的利益，触犯消费者的利益，生产销售质量不合格的产品，而是要对企业自身狠。这个狠，是指企业要严格要求自己，不断提高产品的试产技术和产品质量，加强产品的创新，为消费者提供高质量的产品。这才是企业吸引消费者，抢占市场的关键，毕竟消费者最为看重的还是产品的品质。</w:t>
      </w:r>
    </w:p>
    <w:p>
      <w:pPr>
        <w:spacing w:after="150"/>
      </w:pPr>
      <w:r>
        <w:rPr/>
        <w:t xml:space="preserve">面对日趋激烈的市场竞争，越来越狭窄的市场生存空间，玻璃门企业只有做到快、狠、准，才能更好地抢占市场，才有更好的发展空间。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玻璃门行业及各子行业的发展状况、上下游行业发展状况、市场供需形势、新产品与技术等进行了分析，并重点分析了我国玻璃门行业发展状况和特点，以及中国玻璃门行业将面临的挑战、企业的发展策略等。报告还对全球玻璃门行业发展态势作了详细分析，并对玻璃门行业进行了趋向研判，是玻璃门生产、经营企业，科研、投资机构等单位准确了解目前玻璃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玻璃门企业兼并重组背景分析</w:t>
      </w:r>
    </w:p>
    <w:p>
      <w:pPr>
        <w:spacing w:after="150"/>
      </w:pPr>
      <w:r>
        <w:rPr/>
        <w:t xml:space="preserve">第一节 玻璃门行业兼并重组意义</w:t>
      </w:r>
    </w:p>
    <w:p>
      <w:pPr>
        <w:spacing w:after="150"/>
      </w:pPr>
      <w:r>
        <w:rPr/>
        <w:t xml:space="preserve">第二节 玻璃门行业兼并重组背景分析</w:t>
      </w:r>
    </w:p>
    <w:p>
      <w:pPr>
        <w:spacing w:after="150"/>
      </w:pPr>
      <w:r>
        <w:rPr/>
        <w:t xml:space="preserve">第三节 玻璃门企业兼并重组特点分析及整体趋势分析</w:t>
      </w:r>
    </w:p>
    <w:p>
      <w:pPr>
        <w:spacing w:after="150"/>
      </w:pPr>
      <w:r>
        <w:rPr/>
        <w:t xml:space="preserve">第四节 玻璃门行业兼并重组方式分析</w:t>
      </w:r>
    </w:p>
    <w:p>
      <w:pPr>
        <w:spacing w:after="150"/>
      </w:pPr>
      <w:r>
        <w:rPr/>
        <w:t xml:space="preserve">第五节 玻璃门行业兼并重组一般程序分析</w:t>
      </w:r>
    </w:p>
    <w:p>
      <w:pPr>
        <w:spacing w:after="150"/>
      </w:pPr>
      <w:r>
        <w:rPr/>
        <w:t xml:space="preserve">第六节 玻璃门行业兼并重组趋势分析</w:t>
      </w:r>
    </w:p>
    <w:p>
      <w:pPr>
        <w:spacing w:after="150"/>
      </w:pPr>
      <w:r>
        <w:rPr/>
        <w:t xml:space="preserve">第七节 玻璃门企业兼并重组的障碍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二、玻璃门业并购重组规模分析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玻璃门行业国际市场分析</w:t>
      </w:r>
    </w:p>
    <w:p>
      <w:pPr>
        <w:spacing w:after="150"/>
      </w:pPr>
      <w:r>
        <w:rPr/>
        <w:t xml:space="preserve">第一节 国际玻璃门行业发展分析</w:t>
      </w:r>
    </w:p>
    <w:p>
      <w:pPr>
        <w:spacing w:after="150"/>
      </w:pPr>
      <w:r>
        <w:rPr/>
        <w:t xml:space="preserve">一、玻璃门行业发展现状分析</w:t>
      </w:r>
    </w:p>
    <w:p>
      <w:pPr>
        <w:spacing w:after="150"/>
      </w:pPr>
      <w:r>
        <w:rPr/>
        <w:t xml:space="preserve">二、玻璃门行业发展规模分析</w:t>
      </w:r>
    </w:p>
    <w:p>
      <w:pPr>
        <w:spacing w:after="150"/>
      </w:pPr>
      <w:r>
        <w:rPr/>
        <w:t xml:space="preserve">三、玻璃门行业发展趋势分析</w:t>
      </w:r>
    </w:p>
    <w:p>
      <w:pPr>
        <w:spacing w:after="150"/>
      </w:pPr>
      <w:r>
        <w:rPr/>
        <w:t xml:space="preserve">第二节 玻璃门行业区域发展分析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三、玻璃门行业发展重点企业介绍</w:t>
      </w:r>
    </w:p>
    <w:p>
      <w:pPr>
        <w:spacing w:after="150"/>
      </w:pPr>
      <w:r>
        <w:rPr/>
        <w:t xml:space="preserve">四、玻璃门行业发展成功案例分析</w:t>
      </w:r>
    </w:p>
    <w:p>
      <w:pPr>
        <w:spacing w:after="150"/>
      </w:pPr>
      <w:r>
        <w:rPr>
          <w:b w:val="1"/>
          <w:bCs w:val="1"/>
        </w:rPr>
        <w:t xml:space="preserve">第五章 中国玻璃门行业整体运行现状分析</w:t>
      </w:r>
    </w:p>
    <w:p>
      <w:pPr>
        <w:spacing w:after="150"/>
      </w:pPr>
      <w:r>
        <w:rPr/>
        <w:t xml:space="preserve">第一节 玻璃门行业产业链概况</w:t>
      </w:r>
    </w:p>
    <w:p>
      <w:pPr>
        <w:spacing w:after="150"/>
      </w:pPr>
      <w:r>
        <w:rPr/>
        <w:t xml:space="preserve">一、玻璃门行业上游发展现状</w:t>
      </w:r>
    </w:p>
    <w:p>
      <w:pPr>
        <w:spacing w:after="150"/>
      </w:pPr>
      <w:r>
        <w:rPr/>
        <w:t xml:space="preserve">二、玻璃门行业上游发展趋势</w:t>
      </w:r>
    </w:p>
    <w:p>
      <w:pPr>
        <w:spacing w:after="150"/>
      </w:pPr>
      <w:r>
        <w:rPr/>
        <w:t xml:space="preserve">三、玻璃门行业下游发展现状</w:t>
      </w:r>
    </w:p>
    <w:p>
      <w:pPr>
        <w:spacing w:after="150"/>
      </w:pPr>
      <w:r>
        <w:rPr/>
        <w:t xml:space="preserve">四、玻璃门行业下游发展趋势</w:t>
      </w:r>
    </w:p>
    <w:p>
      <w:pPr>
        <w:spacing w:after="150"/>
      </w:pPr>
      <w:r>
        <w:rPr/>
        <w:t xml:space="preserve">第二节 玻璃门行业市场供需情况分析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2019-2023年国内玻璃门行业发展现状</w:t>
      </w:r>
    </w:p>
    <w:p>
      <w:pPr>
        <w:spacing w:after="150"/>
      </w:pPr>
      <w:r>
        <w:rPr/>
        <w:t xml:space="preserve">一、玻璃门行业价格现状</w:t>
      </w:r>
    </w:p>
    <w:p>
      <w:pPr>
        <w:spacing w:after="150"/>
      </w:pPr>
      <w:r>
        <w:rPr/>
        <w:t xml:space="preserve">二、玻璃门行业产销状况分析</w:t>
      </w:r>
    </w:p>
    <w:p>
      <w:pPr>
        <w:spacing w:after="150"/>
      </w:pPr>
      <w:r>
        <w:rPr/>
        <w:t xml:space="preserve">三、玻璃门行业市场盈利能力分析</w:t>
      </w:r>
    </w:p>
    <w:p>
      <w:pPr>
        <w:spacing w:after="150"/>
      </w:pPr>
      <w:r>
        <w:rPr>
          <w:b w:val="1"/>
          <w:bCs w:val="1"/>
        </w:rPr>
        <w:t xml:space="preserve">第三部分 竞争格局分析</w:t>
      </w:r>
    </w:p>
    <w:p>
      <w:pPr>
        <w:spacing w:after="150"/>
      </w:pPr>
      <w:r>
        <w:rPr>
          <w:b w:val="1"/>
          <w:bCs w:val="1"/>
        </w:rPr>
        <w:t xml:space="preserve">第六章 2019-2023年中国玻璃门行业竞争格局分析</w:t>
      </w:r>
    </w:p>
    <w:p>
      <w:pPr>
        <w:spacing w:after="150"/>
      </w:pPr>
      <w:r>
        <w:rPr/>
        <w:t xml:space="preserve">第一节 玻璃门行业竞争结构分析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2019-2023年玻璃门行业竞争格局分析</w:t>
      </w:r>
    </w:p>
    <w:p>
      <w:pPr>
        <w:spacing w:after="150"/>
      </w:pPr>
      <w:r>
        <w:rPr/>
        <w:t xml:space="preserve">一、国内外玻璃门竞争分析</w:t>
      </w:r>
    </w:p>
    <w:p>
      <w:pPr>
        <w:spacing w:after="150"/>
      </w:pPr>
      <w:r>
        <w:rPr/>
        <w:t xml:space="preserve">二、我国玻璃门市场竞争分析</w:t>
      </w:r>
    </w:p>
    <w:p>
      <w:pPr>
        <w:spacing w:after="150"/>
      </w:pPr>
      <w:r>
        <w:rPr/>
        <w:t xml:space="preserve">三、国内主要玻璃门企业动向</w:t>
      </w:r>
    </w:p>
    <w:p>
      <w:pPr>
        <w:spacing w:after="150"/>
      </w:pPr>
      <w:r>
        <w:rPr/>
        <w:t xml:space="preserve">四、国内行业竞争趋势发展分析</w:t>
      </w:r>
    </w:p>
    <w:p>
      <w:pPr>
        <w:spacing w:after="150"/>
      </w:pPr>
      <w:r>
        <w:rPr>
          <w:b w:val="1"/>
          <w:bCs w:val="1"/>
        </w:rPr>
        <w:t xml:space="preserve">第七章 2019-2023年玻璃门行业企业竞争格局分析</w:t>
      </w:r>
    </w:p>
    <w:p>
      <w:pPr>
        <w:spacing w:after="150"/>
      </w:pPr>
      <w:r>
        <w:rPr/>
        <w:t xml:space="preserve">第一节 佛山市亮阁建材有限公司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南京圣沁源贸易有限公司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浙江九皇工贸有限公司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重庆市西铝工业公司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广东亚材门窗幕墙有限公司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四川良木道门窗型材有限公司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佛山市荣高智能科技有限公司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浙江建业墅标集团有限公司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广东龙树实业集团有限公司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金凯德集团有限公司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十四五期间我国玻璃门市场供需形势分析</w:t>
      </w:r>
    </w:p>
    <w:p>
      <w:pPr>
        <w:spacing w:after="150"/>
      </w:pPr>
      <w:r>
        <w:rPr/>
        <w:t xml:space="preserve">第一节 我国玻璃门市场供需分析</w:t>
      </w:r>
    </w:p>
    <w:p>
      <w:pPr>
        <w:spacing w:after="150"/>
      </w:pPr>
      <w:r>
        <w:rPr/>
        <w:t xml:space="preserve">一、2019-2023年我国玻璃门行业供给情况</w:t>
      </w:r>
    </w:p>
    <w:p>
      <w:pPr>
        <w:spacing w:after="150"/>
      </w:pPr>
      <w:r>
        <w:rPr/>
        <w:t xml:space="preserve">1、我国玻璃门行业供给分析</w:t>
      </w:r>
    </w:p>
    <w:p>
      <w:pPr>
        <w:spacing w:after="150"/>
      </w:pPr>
      <w:r>
        <w:rPr/>
        <w:t xml:space="preserve">2、重点企业供给及占有份额</w:t>
      </w:r>
    </w:p>
    <w:p>
      <w:pPr>
        <w:spacing w:after="150"/>
      </w:pPr>
      <w:r>
        <w:rPr/>
        <w:t xml:space="preserve">二、2019-2023年我国玻璃门行业需求情况</w:t>
      </w:r>
    </w:p>
    <w:p>
      <w:pPr>
        <w:spacing w:after="150"/>
      </w:pPr>
      <w:r>
        <w:rPr/>
        <w:t xml:space="preserve">1、玻璃门行业需求市场</w:t>
      </w:r>
    </w:p>
    <w:p>
      <w:pPr>
        <w:spacing w:after="150"/>
      </w:pPr>
      <w:r>
        <w:rPr/>
        <w:t xml:space="preserve">2、玻璃门行业客户结构</w:t>
      </w:r>
    </w:p>
    <w:p>
      <w:pPr>
        <w:spacing w:after="150"/>
      </w:pPr>
      <w:r>
        <w:rPr/>
        <w:t xml:space="preserve">3、玻璃门行业需求的地区差异</w:t>
      </w:r>
    </w:p>
    <w:p>
      <w:pPr>
        <w:spacing w:after="150"/>
      </w:pPr>
      <w:r>
        <w:rPr/>
        <w:t xml:space="preserve">三、2019-2023年我国玻璃门行业供需平衡分析</w:t>
      </w:r>
    </w:p>
    <w:p>
      <w:pPr>
        <w:spacing w:after="150"/>
      </w:pPr>
      <w:r>
        <w:rPr/>
        <w:t xml:space="preserve">第二节 玻璃门产品(服务)市场应用及需求预测</w:t>
      </w:r>
    </w:p>
    <w:p>
      <w:pPr>
        <w:spacing w:after="150"/>
      </w:pPr>
      <w:r>
        <w:rPr/>
        <w:t xml:space="preserve">一、玻璃门产品(服务)应用市场总体需求分析</w:t>
      </w:r>
    </w:p>
    <w:p>
      <w:pPr>
        <w:spacing w:after="150"/>
      </w:pPr>
      <w:r>
        <w:rPr/>
        <w:t xml:space="preserve">1、玻璃门产品(服务)应用市场需求特征</w:t>
      </w:r>
    </w:p>
    <w:p>
      <w:pPr>
        <w:spacing w:after="150"/>
      </w:pPr>
      <w:r>
        <w:rPr/>
        <w:t xml:space="preserve">2、玻璃门产品(服务)应用市场需求总规模</w:t>
      </w:r>
    </w:p>
    <w:p>
      <w:pPr>
        <w:spacing w:after="150"/>
      </w:pPr>
      <w:r>
        <w:rPr/>
        <w:t xml:space="preserve">二、十四五期间玻璃门行业领域需求量预测</w:t>
      </w:r>
    </w:p>
    <w:p>
      <w:pPr>
        <w:spacing w:after="150"/>
      </w:pPr>
      <w:r>
        <w:rPr/>
        <w:t xml:space="preserve">1、十四五期间玻璃门行业领域需求产品(服务)功能预测</w:t>
      </w:r>
    </w:p>
    <w:p>
      <w:pPr>
        <w:spacing w:after="150"/>
      </w:pPr>
      <w:r>
        <w:rPr/>
        <w:t xml:space="preserve">2、十四五期间玻璃门行业领域需求产品(服务)市场格局预测</w:t>
      </w:r>
    </w:p>
    <w:p>
      <w:pPr>
        <w:spacing w:after="150"/>
      </w:pPr>
      <w:r>
        <w:rPr/>
        <w:t xml:space="preserve">三、重点行业玻璃门产品(服务)需求分析预测</w:t>
      </w:r>
    </w:p>
    <w:p>
      <w:pPr>
        <w:spacing w:after="150"/>
      </w:pPr>
      <w:r>
        <w:rPr>
          <w:b w:val="1"/>
          <w:bCs w:val="1"/>
        </w:rPr>
        <w:t xml:space="preserve">第九章 玻璃门行业并购市场分析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玻璃门行业区域性兼并重组机会分析</w:t>
      </w:r>
    </w:p>
    <w:p>
      <w:pPr>
        <w:spacing w:after="150"/>
      </w:pPr>
      <w:r>
        <w:rPr/>
        <w:t xml:space="preserve">第一节 环渤海经济区</w:t>
      </w:r>
    </w:p>
    <w:p>
      <w:pPr>
        <w:spacing w:after="150"/>
      </w:pPr>
      <w:r>
        <w:rPr/>
        <w:t xml:space="preserve">一、玻璃门行业发展特征与竞争力分析</w:t>
      </w:r>
    </w:p>
    <w:p>
      <w:pPr>
        <w:spacing w:after="150"/>
      </w:pPr>
      <w:r>
        <w:rPr/>
        <w:t xml:space="preserve">二、玻璃门行业兼并重组可行性与趋势分析</w:t>
      </w:r>
    </w:p>
    <w:p>
      <w:pPr>
        <w:spacing w:after="150"/>
      </w:pPr>
      <w:r>
        <w:rPr/>
        <w:t xml:space="preserve">第二节 长三角经济区</w:t>
      </w:r>
    </w:p>
    <w:p>
      <w:pPr>
        <w:spacing w:after="150"/>
      </w:pPr>
      <w:r>
        <w:rPr/>
        <w:t xml:space="preserve">一、玻璃门行业发展特征与竞争力分析</w:t>
      </w:r>
    </w:p>
    <w:p>
      <w:pPr>
        <w:spacing w:after="150"/>
      </w:pPr>
      <w:r>
        <w:rPr/>
        <w:t xml:space="preserve">二、玻璃门行业兼并重组可行性与趋势分析</w:t>
      </w:r>
    </w:p>
    <w:p>
      <w:pPr>
        <w:spacing w:after="150"/>
      </w:pPr>
      <w:r>
        <w:rPr/>
        <w:t xml:space="preserve">第三节 珠三角经济区</w:t>
      </w:r>
    </w:p>
    <w:p>
      <w:pPr>
        <w:spacing w:after="150"/>
      </w:pPr>
      <w:r>
        <w:rPr/>
        <w:t xml:space="preserve">一、玻璃门行业发展特征与竞争力分析</w:t>
      </w:r>
    </w:p>
    <w:p>
      <w:pPr>
        <w:spacing w:after="150"/>
      </w:pPr>
      <w:r>
        <w:rPr/>
        <w:t xml:space="preserve">二、玻璃门行业兼并重组可行性与趋势分析</w:t>
      </w:r>
    </w:p>
    <w:p>
      <w:pPr>
        <w:spacing w:after="150"/>
      </w:pPr>
      <w:r>
        <w:rPr/>
        <w:t xml:space="preserve">第四节 新兴地区</w:t>
      </w:r>
    </w:p>
    <w:p>
      <w:pPr>
        <w:spacing w:after="150"/>
      </w:pPr>
      <w:r>
        <w:rPr/>
        <w:t xml:space="preserve">一、玻璃门行业发展特征与竞争力分析</w:t>
      </w:r>
    </w:p>
    <w:p>
      <w:pPr>
        <w:spacing w:after="150"/>
      </w:pPr>
      <w:r>
        <w:rPr/>
        <w:t xml:space="preserve">二、玻璃门行业兼并重组可行性与趋势分析</w:t>
      </w:r>
    </w:p>
    <w:p>
      <w:pPr>
        <w:spacing w:after="150"/>
      </w:pPr>
      <w:r>
        <w:rPr>
          <w:b w:val="1"/>
          <w:bCs w:val="1"/>
        </w:rPr>
        <w:t xml:space="preserve">第十一章 玻璃门行业产业链兼并重组机会分析</w:t>
      </w:r>
    </w:p>
    <w:p>
      <w:pPr>
        <w:spacing w:after="150"/>
      </w:pPr>
      <w:r>
        <w:rPr/>
        <w:t xml:space="preserve">第一节 玻璃门企业与上下游企业兼并重组背景分析</w:t>
      </w:r>
    </w:p>
    <w:p>
      <w:pPr>
        <w:spacing w:after="150"/>
      </w:pPr>
      <w:r>
        <w:rPr/>
        <w:t xml:space="preserve">第二节 玻璃门企业与上下游企业兼并重组案例分析</w:t>
      </w:r>
    </w:p>
    <w:p>
      <w:pPr>
        <w:spacing w:after="150"/>
      </w:pPr>
      <w:r>
        <w:rPr/>
        <w:t xml:space="preserve">第三节 玻璃门企业与上下游企业兼并重组趋势分析</w:t>
      </w:r>
    </w:p>
    <w:p>
      <w:pPr>
        <w:spacing w:after="150"/>
      </w:pPr>
      <w:r>
        <w:rPr/>
        <w:t xml:space="preserve">第四节 玻璃门企业与上下游企业兼并重组机会分析</w:t>
      </w:r>
    </w:p>
    <w:p>
      <w:pPr>
        <w:spacing w:after="150"/>
      </w:pPr>
      <w:r>
        <w:rPr/>
        <w:t xml:space="preserve">第五节 玻璃门企业与其他行业兼并重组机会分析</w:t>
      </w:r>
    </w:p>
    <w:p>
      <w:pPr>
        <w:spacing w:after="150"/>
      </w:pPr>
      <w:r>
        <w:rPr>
          <w:b w:val="1"/>
          <w:bCs w:val="1"/>
        </w:rPr>
        <w:t xml:space="preserve">第十二章 玻璃门行业规模性兼并重组机会分析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玻璃门项目投资环境分析</w:t>
      </w:r>
    </w:p>
    <w:p>
      <w:pPr>
        <w:spacing w:after="150"/>
      </w:pPr>
      <w:r>
        <w:rPr/>
        <w:t xml:space="preserve">第二节 玻璃门行业竞争格局分析</w:t>
      </w:r>
    </w:p>
    <w:p>
      <w:pPr>
        <w:spacing w:after="150"/>
      </w:pPr>
      <w:r>
        <w:rPr/>
        <w:t xml:space="preserve">第三节 玻璃门行业财务指标分析参考</w:t>
      </w:r>
    </w:p>
    <w:p>
      <w:pPr>
        <w:spacing w:after="150"/>
      </w:pPr>
      <w:r>
        <w:rPr/>
        <w:t xml:space="preserve">第四节 玻璃门行业市场分析与项目投入规模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玻璃门行业及项目发展趋势预测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中国玻璃门行业兼并重组风险分析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玻璃门企业兼并重组中的竞争战略分析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中道泰和玻璃门行业兼并重组建议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图表：玻璃门产业链分析</w:t>
      </w:r>
    </w:p>
    <w:p>
      <w:pPr>
        <w:spacing w:after="150"/>
      </w:pPr>
      <w:r>
        <w:rPr/>
        <w:t xml:space="preserve">图表：玻璃门行业生命周期</w:t>
      </w:r>
    </w:p>
    <w:p>
      <w:pPr>
        <w:spacing w:after="150"/>
      </w:pPr>
      <w:r>
        <w:rPr/>
        <w:t xml:space="preserve">图表：2019-2023年中国玻璃门行业市场规模</w:t>
      </w:r>
    </w:p>
    <w:p>
      <w:pPr>
        <w:spacing w:after="150"/>
      </w:pPr>
      <w:r>
        <w:rPr/>
        <w:t xml:space="preserve">图表：2019-2023年全球玻璃门产业市场规模</w:t>
      </w:r>
    </w:p>
    <w:p>
      <w:pPr>
        <w:spacing w:after="150"/>
      </w:pPr>
      <w:r>
        <w:rPr/>
        <w:t xml:space="preserve">图表：2019-2023年玻璃门重要数据指标比较</w:t>
      </w:r>
    </w:p>
    <w:p>
      <w:pPr>
        <w:spacing w:after="150"/>
      </w:pPr>
      <w:r>
        <w:rPr/>
        <w:t xml:space="preserve">图表：2019-2023年中国玻璃门行业利润情况分析</w:t>
      </w:r>
    </w:p>
    <w:p>
      <w:pPr>
        <w:spacing w:after="150"/>
      </w:pPr>
      <w:r>
        <w:rPr/>
        <w:t xml:space="preserve">图表：2019-2023年中国玻璃门行业资产情况分析</w:t>
      </w:r>
    </w:p>
    <w:p>
      <w:pPr>
        <w:spacing w:after="150"/>
      </w:pPr>
      <w:r>
        <w:rPr/>
        <w:t xml:space="preserve">图表：2019-2023年中国玻璃门竞争力分析</w:t>
      </w:r>
    </w:p>
    <w:p>
      <w:pPr>
        <w:spacing w:after="150"/>
      </w:pPr>
      <w:r>
        <w:rPr/>
        <w:t xml:space="preserve">图表：2024-2029年中国玻璃门市场前景预测</w:t>
      </w:r>
    </w:p>
    <w:p>
      <w:pPr>
        <w:spacing w:after="150"/>
      </w:pPr>
      <w:r>
        <w:rPr/>
        <w:t xml:space="preserve">图表：2024-2029年中国玻璃门市场价格走势预测</w:t>
      </w:r>
    </w:p>
    <w:p>
      <w:pPr>
        <w:spacing w:after="150"/>
      </w:pPr>
      <w:r>
        <w:rPr/>
        <w:t xml:space="preserve">图表：2024-2029年中国玻璃门发展前景预测</w:t>
      </w:r>
    </w:p>
    <w:p>
      <w:pPr>
        <w:spacing w:after="150"/>
      </w:pPr>
      <w:r>
        <w:rPr/>
        <w:t xml:space="preserve">图表：2019-2023年玻璃门行业行业集中度分析</w:t>
      </w:r>
    </w:p>
    <w:p>
      <w:pPr>
        <w:spacing w:after="150"/>
      </w:pPr>
      <w:r>
        <w:rPr/>
        <w:t xml:space="preserve">图表：2019-2023年玻璃门行业区域集中度分析</w:t>
      </w:r>
    </w:p>
    <w:p>
      <w:pPr>
        <w:spacing w:after="150"/>
      </w:pPr>
      <w:r>
        <w:rPr/>
        <w:t xml:space="preserve">图表：2019-2023年玻璃门行业企业集中度分析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图表：2019-2023年玻璃门行业资产分析</w:t>
      </w:r>
    </w:p>
    <w:p>
      <w:pPr>
        <w:spacing w:after="150"/>
      </w:pPr>
      <w:r>
        <w:rPr/>
        <w:t xml:space="preserve">图表：2019-2023年玻璃门行业负债分析</w:t>
      </w:r>
    </w:p>
    <w:p>
      <w:pPr>
        <w:spacing w:after="150"/>
      </w:pPr>
      <w:r>
        <w:rPr/>
        <w:t xml:space="preserve">图表：2019-2023年玻璃门行业偿债能力分析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2024-2029年玻璃门行业兼并重组机会研究及投资战略咨询报告</dc:title>
  <dc:description>2024-2029年玻璃门行业兼并重组机会研究及投资战略咨询报告</dc:description>
  <dc:subject>2024-2029年玻璃门行业兼并重组机会研究及投资战略咨询报告</dc:subject>
  <cp:keywords>研究报告</cp:keywords>
  <cp:category>研究报告</cp:category>
  <cp:lastModifiedBy>北京中道泰和信息咨询有限公司</cp:lastModifiedBy>
  <dcterms:created xsi:type="dcterms:W3CDTF">2024-01-24T13:49:37+08:00</dcterms:created>
  <dcterms:modified xsi:type="dcterms:W3CDTF">2024-01-24T13:49:37+08:00</dcterms:modified>
</cp:coreProperties>
</file>

<file path=docProps/custom.xml><?xml version="1.0" encoding="utf-8"?>
<Properties xmlns="http://schemas.openxmlformats.org/officeDocument/2006/custom-properties" xmlns:vt="http://schemas.openxmlformats.org/officeDocument/2006/docPropsVTypes"/>
</file>