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2026-2031年集成吊顶行业兼并重组机会研究及投资战略咨询报告</w:t>
      </w:r>
    </w:p>
    <w:p>
      <w:pPr>
        <w:spacing w:after="150"/>
      </w:pPr>
      <w:r>
        <w:rPr>
          <w:b w:val="1"/>
          <w:bCs w:val="1"/>
        </w:rPr>
        <w:t xml:space="preserve">报告简介</w:t>
      </w:r>
    </w:p>
    <w:p>
      <w:pPr>
        <w:spacing w:after="150"/>
      </w:pPr>
      <w:r>
        <w:rPr/>
        <w:t xml:space="preserve">集成吊顶是HUV金属方板与电器的组合。分扣板模块、取暖模块、照明模块、换气模块。具有安装简单，布置灵活，维修方便，成为卫生间、厨房吊顶的主流。如今，随着集成吊顶业的日益发展，全屋吊顶、阳台吊顶、餐厅吊顶、客厅吊顶、过道吊顶等都逐渐成为家装的主流。改变石膏板单调颜色，漏水就变黄的困惑， 为改变天花板色彩单调的不足，集成艺术天花板正成为市场的新潮。随着市场需求的增加，市场竞争也将更加激烈。因此，如何在行业由导入期向成长期发展的阶段，保持企业的上升势头、并不断提升品牌的美誉度，是摆在集成吊顶企业面前最重要的问题。集成吊顶的出现对传统产品市场造成了强烈的冲击，而且其成长的爆发力完全足以抵消经济危机带来的装修市场的负增长。随着集成吊顶企业对产品功能不断完善以及设计上不断进步，集成吊顶的应用领域将不仅牢牢占据厨卫空间，更有可能从这块狭小的空间内走出来，走向面积更大的客厅、卧室，甚至是更为宽广的工装领域。</w:t>
      </w:r>
    </w:p>
    <w:p>
      <w:pPr>
        <w:spacing w:after="150"/>
      </w:pPr>
      <w:r>
        <w:rPr/>
        <w:t xml:space="preserve">集成吊顶品牌的竞争就是终端的竞争，终端的竞争就是渠道的竞争，而渠道又掌握在少数优质经销商手里，局部市场已经成熟，经销商选择品牌越来越理性，没有特色和实力的企业招商越来越难。</w:t>
      </w:r>
    </w:p>
    <w:p>
      <w:pPr>
        <w:spacing w:after="150"/>
      </w:pPr>
      <w:r>
        <w:rPr/>
        <w:t xml:space="preserve">个性化的针对性强的产品，强大研发能力，同时也由于吊顶企业的生产工艺的不断提升，使得高端吊顶无论是在质量、造型、功能，还是在花色方面都有了较大的改进。这就要求产品要有生命力，要一脉相承，不是单纯的模仿，品牌企业产品推出新品比较多，如友邦的文系列的沿续，楚的飘系列的独特创意，奇力的天琴系列的，集成吊顶中高端市场行情不断旺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集成吊顶行业及各子行业的发展状况、上下游行业发展状况、市场供需形势、新产品与技术等进行了分析，并重点分析了我国集成吊顶行业发展状况和特点，以及中国集成吊顶行业将面临的挑战、企业的发展策略等。报告还对全球集成吊顶行业发展态势作了详细分析，并对集成吊顶行业进行了趋向研判，是集成吊顶生产、经营企业，科研、投资机构等单位准确了解目前集成吊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集成吊顶企业兼并重组背景分析</w:t>
      </w:r>
    </w:p>
    <w:p>
      <w:pPr>
        <w:spacing w:before="75" w:after="0"/>
      </w:pPr>
      <w:r>
        <w:rPr/>
        <w:t xml:space="preserve">第一节 集成吊顶行业兼并重组意义</w:t>
      </w:r>
    </w:p>
    <w:p>
      <w:pPr>
        <w:spacing w:before="75" w:after="0"/>
      </w:pPr>
      <w:r>
        <w:rPr/>
        <w:t xml:space="preserve">第二节 集成吊顶行业兼并重组背景分析</w:t>
      </w:r>
    </w:p>
    <w:p>
      <w:pPr>
        <w:spacing w:before="75" w:after="0"/>
      </w:pPr>
      <w:r>
        <w:rPr/>
        <w:t xml:space="preserve">第三节 集成吊顶企业兼并重组特点分析及整体趋势分析</w:t>
      </w:r>
    </w:p>
    <w:p>
      <w:pPr>
        <w:spacing w:before="75" w:after="0"/>
      </w:pPr>
      <w:r>
        <w:rPr/>
        <w:t xml:space="preserve">第四节 集成吊顶行业兼并重组方式分析</w:t>
      </w:r>
    </w:p>
    <w:p>
      <w:pPr>
        <w:spacing w:before="75" w:after="0"/>
      </w:pPr>
      <w:r>
        <w:rPr/>
        <w:t xml:space="preserve">第五节 集成吊顶行业兼并重组一般程序分析</w:t>
      </w:r>
    </w:p>
    <w:p>
      <w:pPr>
        <w:spacing w:before="75" w:after="0"/>
      </w:pPr>
      <w:r>
        <w:rPr/>
        <w:t xml:space="preserve">第六节 集成吊顶行业兼并重组趋势分析</w:t>
      </w:r>
    </w:p>
    <w:p>
      <w:pPr>
        <w:spacing w:before="75" w:after="0"/>
      </w:pPr>
      <w:r>
        <w:rPr/>
        <w:t xml:space="preserve">第七节 集成吊顶企业兼并重组的障碍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二、集成吊顶业并购重组规模分析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集成吊顶行业国际市场分析</w:t>
      </w:r>
    </w:p>
    <w:p>
      <w:pPr>
        <w:spacing w:before="75" w:after="0"/>
      </w:pPr>
      <w:r>
        <w:rPr/>
        <w:t xml:space="preserve">第一节 国际集成吊顶行业发展分析</w:t>
      </w:r>
    </w:p>
    <w:p>
      <w:pPr>
        <w:spacing w:before="75" w:after="0"/>
      </w:pPr>
      <w:r>
        <w:rPr/>
        <w:t xml:space="preserve">一、集成吊顶行业发展现状分析</w:t>
      </w:r>
    </w:p>
    <w:p>
      <w:pPr>
        <w:spacing w:before="75" w:after="0"/>
      </w:pPr>
      <w:r>
        <w:rPr/>
        <w:t xml:space="preserve">二、集成吊顶行业发展规模分析</w:t>
      </w:r>
    </w:p>
    <w:p>
      <w:pPr>
        <w:spacing w:before="75" w:after="0"/>
      </w:pPr>
      <w:r>
        <w:rPr/>
        <w:t xml:space="preserve">三、集成吊顶行业发展趋势分析</w:t>
      </w:r>
    </w:p>
    <w:p>
      <w:pPr>
        <w:spacing w:before="75" w:after="0"/>
      </w:pPr>
      <w:r>
        <w:rPr/>
        <w:t xml:space="preserve">第二节 集成吊顶行业区域发展分析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三、集成吊顶行业发展重点企业介绍</w:t>
      </w:r>
    </w:p>
    <w:p>
      <w:pPr>
        <w:spacing w:before="75" w:after="0"/>
      </w:pPr>
      <w:r>
        <w:rPr/>
        <w:t xml:space="preserve">四、集成吊顶行业发展成功案例分析</w:t>
      </w:r>
    </w:p>
    <w:p>
      <w:pPr>
        <w:spacing w:before="75" w:after="0"/>
      </w:pPr>
      <w:r>
        <w:rPr>
          <w:b w:val="1"/>
          <w:bCs w:val="1"/>
        </w:rPr>
        <w:t xml:space="preserve">第五章 中国集成吊顶行业整体运行现状分析</w:t>
      </w:r>
    </w:p>
    <w:p>
      <w:pPr>
        <w:spacing w:before="75" w:after="0"/>
      </w:pPr>
      <w:r>
        <w:rPr/>
        <w:t xml:space="preserve">第一节 集成吊顶行业产业链概况</w:t>
      </w:r>
    </w:p>
    <w:p>
      <w:pPr>
        <w:spacing w:before="75" w:after="0"/>
      </w:pPr>
      <w:r>
        <w:rPr/>
        <w:t xml:space="preserve">一、集成吊顶行业上游发展现状</w:t>
      </w:r>
    </w:p>
    <w:p>
      <w:pPr>
        <w:spacing w:before="75" w:after="0"/>
      </w:pPr>
      <w:r>
        <w:rPr/>
        <w:t xml:space="preserve">二、集成吊顶行业上游发展趋势</w:t>
      </w:r>
    </w:p>
    <w:p>
      <w:pPr>
        <w:spacing w:before="75" w:after="0"/>
      </w:pPr>
      <w:r>
        <w:rPr/>
        <w:t xml:space="preserve">三、集成吊顶行业下游发展现状</w:t>
      </w:r>
    </w:p>
    <w:p>
      <w:pPr>
        <w:spacing w:before="75" w:after="0"/>
      </w:pPr>
      <w:r>
        <w:rPr/>
        <w:t xml:space="preserve">四、集成吊顶行业下游发展趋势</w:t>
      </w:r>
    </w:p>
    <w:p>
      <w:pPr>
        <w:spacing w:before="75" w:after="0"/>
      </w:pPr>
      <w:r>
        <w:rPr/>
        <w:t xml:space="preserve">第二节 集成吊顶行业市场供需情况分析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2021-2026年国内集成吊顶行业发展现状</w:t>
      </w:r>
    </w:p>
    <w:p>
      <w:pPr>
        <w:spacing w:before="75" w:after="0"/>
      </w:pPr>
      <w:r>
        <w:rPr/>
        <w:t xml:space="preserve">一、集成吊顶行业价格现状</w:t>
      </w:r>
    </w:p>
    <w:p>
      <w:pPr>
        <w:spacing w:before="75" w:after="0"/>
      </w:pPr>
      <w:r>
        <w:rPr/>
        <w:t xml:space="preserve">二、集成吊顶行业产销状况分析</w:t>
      </w:r>
    </w:p>
    <w:p>
      <w:pPr>
        <w:spacing w:before="75" w:after="0"/>
      </w:pPr>
      <w:r>
        <w:rPr/>
        <w:t xml:space="preserve">三、集成吊顶行业市场盈利能力分析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2021-2026年中国集成吊顶行业竞争格局分析</w:t>
      </w:r>
    </w:p>
    <w:p>
      <w:pPr>
        <w:spacing w:before="75" w:after="0"/>
      </w:pPr>
      <w:r>
        <w:rPr/>
        <w:t xml:space="preserve">第一节 集成吊顶行业竞争结构分析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集成吊顶行业集中度分析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2021-2026年集成吊顶行业竞争格局分析</w:t>
      </w:r>
    </w:p>
    <w:p>
      <w:pPr>
        <w:spacing w:before="75" w:after="0"/>
      </w:pPr>
      <w:r>
        <w:rPr/>
        <w:t xml:space="preserve">一、国内外集成吊顶竞争分析</w:t>
      </w:r>
    </w:p>
    <w:p>
      <w:pPr>
        <w:spacing w:before="75" w:after="0"/>
      </w:pPr>
      <w:r>
        <w:rPr/>
        <w:t xml:space="preserve">二、我国集成吊顶市场竞争分析</w:t>
      </w:r>
    </w:p>
    <w:p>
      <w:pPr>
        <w:spacing w:before="75" w:after="0"/>
      </w:pPr>
      <w:r>
        <w:rPr/>
        <w:t xml:space="preserve">三、国内主要集成吊顶企业动向</w:t>
      </w:r>
    </w:p>
    <w:p>
      <w:pPr>
        <w:spacing w:before="75" w:after="0"/>
      </w:pPr>
      <w:r>
        <w:rPr/>
        <w:t xml:space="preserve">四、国内行业竞争趋势发展分析</w:t>
      </w:r>
    </w:p>
    <w:p>
      <w:pPr>
        <w:spacing w:before="75" w:after="0"/>
      </w:pPr>
      <w:r>
        <w:rPr>
          <w:b w:val="1"/>
          <w:bCs w:val="1"/>
        </w:rPr>
        <w:t xml:space="preserve">第七章 2021-2026年集成吊顶行业企业竞争格局分析</w:t>
      </w:r>
    </w:p>
    <w:p>
      <w:pPr>
        <w:spacing w:before="75" w:after="0"/>
      </w:pPr>
      <w:r>
        <w:rPr/>
        <w:t xml:space="preserve">第一节 浙江奥华电气有限公司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浙江友邦集成吊顶股份有限公司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广州市欧陆建材有限公司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嘉兴市今顶电器科技有限公司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杭州奥普电器有限公司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嘉兴市爱尔菲电器有限公司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上海龙胜实业有限公司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品格卫厨(浙江)有限公司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嘉兴市奇力电器有限公司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十四五期间我国集成吊顶市场供需形势分析</w:t>
      </w:r>
    </w:p>
    <w:p>
      <w:pPr>
        <w:spacing w:before="75" w:after="0"/>
      </w:pPr>
      <w:r>
        <w:rPr/>
        <w:t xml:space="preserve">第一节 我国集成吊顶市场供需分析</w:t>
      </w:r>
    </w:p>
    <w:p>
      <w:pPr>
        <w:spacing w:before="75" w:after="0"/>
      </w:pPr>
      <w:r>
        <w:rPr/>
        <w:t xml:space="preserve">一、2021-2026年我国集成吊顶行业供给情况</w:t>
      </w:r>
    </w:p>
    <w:p>
      <w:pPr>
        <w:spacing w:before="75" w:after="0"/>
      </w:pPr>
      <w:r>
        <w:rPr/>
        <w:t xml:space="preserve">1、我国集成吊顶行业供给分析</w:t>
      </w:r>
    </w:p>
    <w:p>
      <w:pPr>
        <w:spacing w:before="75" w:after="0"/>
      </w:pPr>
      <w:r>
        <w:rPr/>
        <w:t xml:space="preserve">2、重点企业供给及占有份额</w:t>
      </w:r>
    </w:p>
    <w:p>
      <w:pPr>
        <w:spacing w:before="75" w:after="0"/>
      </w:pPr>
      <w:r>
        <w:rPr/>
        <w:t xml:space="preserve">二、2021-2026年我国集成吊顶行业需求情况</w:t>
      </w:r>
    </w:p>
    <w:p>
      <w:pPr>
        <w:spacing w:before="75" w:after="0"/>
      </w:pPr>
      <w:r>
        <w:rPr/>
        <w:t xml:space="preserve">1、集成吊顶行业需求市场</w:t>
      </w:r>
    </w:p>
    <w:p>
      <w:pPr>
        <w:spacing w:before="75" w:after="0"/>
      </w:pPr>
      <w:r>
        <w:rPr/>
        <w:t xml:space="preserve">2、集成吊顶行业客户结构</w:t>
      </w:r>
    </w:p>
    <w:p>
      <w:pPr>
        <w:spacing w:before="75" w:after="0"/>
      </w:pPr>
      <w:r>
        <w:rPr/>
        <w:t xml:space="preserve">3、集成吊顶行业需求的地区差异</w:t>
      </w:r>
    </w:p>
    <w:p>
      <w:pPr>
        <w:spacing w:before="75" w:after="0"/>
      </w:pPr>
      <w:r>
        <w:rPr/>
        <w:t xml:space="preserve">三、2021-2026年我国集成吊顶行业供需平衡分析</w:t>
      </w:r>
    </w:p>
    <w:p>
      <w:pPr>
        <w:spacing w:before="75" w:after="0"/>
      </w:pPr>
      <w:r>
        <w:rPr/>
        <w:t xml:space="preserve">第二节 集成吊顶产品(服务)市场应用及需求预测</w:t>
      </w:r>
    </w:p>
    <w:p>
      <w:pPr>
        <w:spacing w:before="75" w:after="0"/>
      </w:pPr>
      <w:r>
        <w:rPr/>
        <w:t xml:space="preserve">一、集成吊顶产品(服务)应用市场总体需求分析</w:t>
      </w:r>
    </w:p>
    <w:p>
      <w:pPr>
        <w:spacing w:before="75" w:after="0"/>
      </w:pPr>
      <w:r>
        <w:rPr/>
        <w:t xml:space="preserve">1、集成吊顶产品(服务)应用市场需求特征</w:t>
      </w:r>
    </w:p>
    <w:p>
      <w:pPr>
        <w:spacing w:before="75" w:after="0"/>
      </w:pPr>
      <w:r>
        <w:rPr/>
        <w:t xml:space="preserve">2、集成吊顶产品(服务)应用市场需求总规模</w:t>
      </w:r>
    </w:p>
    <w:p>
      <w:pPr>
        <w:spacing w:before="75" w:after="0"/>
      </w:pPr>
      <w:r>
        <w:rPr/>
        <w:t xml:space="preserve">二、十四五期间集成吊顶行业领域需求量预测</w:t>
      </w:r>
    </w:p>
    <w:p>
      <w:pPr>
        <w:spacing w:before="75" w:after="0"/>
      </w:pPr>
      <w:r>
        <w:rPr/>
        <w:t xml:space="preserve">1、十四五期间集成吊顶行业领域需求产品(服务)功能预测</w:t>
      </w:r>
    </w:p>
    <w:p>
      <w:pPr>
        <w:spacing w:before="75" w:after="0"/>
      </w:pPr>
      <w:r>
        <w:rPr/>
        <w:t xml:space="preserve">2、十四五期间集成吊顶行业领域需求产品(服务)市场格局预测</w:t>
      </w:r>
    </w:p>
    <w:p>
      <w:pPr>
        <w:spacing w:before="75" w:after="0"/>
      </w:pPr>
      <w:r>
        <w:rPr/>
        <w:t xml:space="preserve">三、重点行业集成吊顶产品(服务)需求分析预测</w:t>
      </w:r>
    </w:p>
    <w:p>
      <w:pPr>
        <w:spacing w:before="75" w:after="0"/>
      </w:pPr>
      <w:r>
        <w:rPr>
          <w:b w:val="1"/>
          <w:bCs w:val="1"/>
        </w:rPr>
        <w:t xml:space="preserve">第九章 集成吊顶行业并购市场分析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集成吊顶行业区域性兼并重组机会分析</w:t>
      </w:r>
    </w:p>
    <w:p>
      <w:pPr>
        <w:spacing w:before="75" w:after="0"/>
      </w:pPr>
      <w:r>
        <w:rPr/>
        <w:t xml:space="preserve">第一节 环渤海经济区</w:t>
      </w:r>
    </w:p>
    <w:p>
      <w:pPr>
        <w:spacing w:before="75" w:after="0"/>
      </w:pPr>
      <w:r>
        <w:rPr/>
        <w:t xml:space="preserve">一、集成吊顶行业发展特征与竞争力分析</w:t>
      </w:r>
    </w:p>
    <w:p>
      <w:pPr>
        <w:spacing w:before="75" w:after="0"/>
      </w:pPr>
      <w:r>
        <w:rPr/>
        <w:t xml:space="preserve">二、集成吊顶行业兼并重组可行性与趋势分析</w:t>
      </w:r>
    </w:p>
    <w:p>
      <w:pPr>
        <w:spacing w:before="75" w:after="0"/>
      </w:pPr>
      <w:r>
        <w:rPr/>
        <w:t xml:space="preserve">第二节 长三角经济区</w:t>
      </w:r>
    </w:p>
    <w:p>
      <w:pPr>
        <w:spacing w:before="75" w:after="0"/>
      </w:pPr>
      <w:r>
        <w:rPr/>
        <w:t xml:space="preserve">一、集成吊顶行业发展特征与竞争力分析</w:t>
      </w:r>
    </w:p>
    <w:p>
      <w:pPr>
        <w:spacing w:before="75" w:after="0"/>
      </w:pPr>
      <w:r>
        <w:rPr/>
        <w:t xml:space="preserve">二、集成吊顶行业兼并重组可行性与趋势分析</w:t>
      </w:r>
    </w:p>
    <w:p>
      <w:pPr>
        <w:spacing w:before="75" w:after="0"/>
      </w:pPr>
      <w:r>
        <w:rPr/>
        <w:t xml:space="preserve">第三节 珠三角经济区</w:t>
      </w:r>
    </w:p>
    <w:p>
      <w:pPr>
        <w:spacing w:before="75" w:after="0"/>
      </w:pPr>
      <w:r>
        <w:rPr/>
        <w:t xml:space="preserve">一、集成吊顶行业发展特征与竞争力分析</w:t>
      </w:r>
    </w:p>
    <w:p>
      <w:pPr>
        <w:spacing w:before="75" w:after="0"/>
      </w:pPr>
      <w:r>
        <w:rPr/>
        <w:t xml:space="preserve">二、集成吊顶行业兼并重组可行性与趋势分析</w:t>
      </w:r>
    </w:p>
    <w:p>
      <w:pPr>
        <w:spacing w:before="75" w:after="0"/>
      </w:pPr>
      <w:r>
        <w:rPr/>
        <w:t xml:space="preserve">第四节 新兴地区</w:t>
      </w:r>
    </w:p>
    <w:p>
      <w:pPr>
        <w:spacing w:before="75" w:after="0"/>
      </w:pPr>
      <w:r>
        <w:rPr/>
        <w:t xml:space="preserve">一、集成吊顶行业发展特征与竞争力分析</w:t>
      </w:r>
    </w:p>
    <w:p>
      <w:pPr>
        <w:spacing w:before="75" w:after="0"/>
      </w:pPr>
      <w:r>
        <w:rPr/>
        <w:t xml:space="preserve">二、集成吊顶行业兼并重组可行性与趋势分析</w:t>
      </w:r>
    </w:p>
    <w:p>
      <w:pPr>
        <w:spacing w:before="75" w:after="0"/>
      </w:pPr>
      <w:r>
        <w:rPr>
          <w:b w:val="1"/>
          <w:bCs w:val="1"/>
        </w:rPr>
        <w:t xml:space="preserve">第十一章 集成吊顶行业产业链兼并重组机会分析</w:t>
      </w:r>
    </w:p>
    <w:p>
      <w:pPr>
        <w:spacing w:before="75" w:after="0"/>
      </w:pPr>
      <w:r>
        <w:rPr/>
        <w:t xml:space="preserve">第一节 集成吊顶企业与上下游企业兼并重组背景分析</w:t>
      </w:r>
    </w:p>
    <w:p>
      <w:pPr>
        <w:spacing w:before="75" w:after="0"/>
      </w:pPr>
      <w:r>
        <w:rPr/>
        <w:t xml:space="preserve">第二节 集成吊顶企业与上下游企业兼并重组案例分析</w:t>
      </w:r>
    </w:p>
    <w:p>
      <w:pPr>
        <w:spacing w:before="75" w:after="0"/>
      </w:pPr>
      <w:r>
        <w:rPr/>
        <w:t xml:space="preserve">第三节 集成吊顶企业与上下游企业兼并重组趋势分析</w:t>
      </w:r>
    </w:p>
    <w:p>
      <w:pPr>
        <w:spacing w:before="75" w:after="0"/>
      </w:pPr>
      <w:r>
        <w:rPr/>
        <w:t xml:space="preserve">第四节 集成吊顶企业与上下游企业兼并重组机会分析</w:t>
      </w:r>
    </w:p>
    <w:p>
      <w:pPr>
        <w:spacing w:before="75" w:after="0"/>
      </w:pPr>
      <w:r>
        <w:rPr/>
        <w:t xml:space="preserve">第五节 集成吊顶企业与其他行业兼并重组机会分析</w:t>
      </w:r>
    </w:p>
    <w:p>
      <w:pPr>
        <w:spacing w:before="75" w:after="0"/>
      </w:pPr>
      <w:r>
        <w:rPr>
          <w:b w:val="1"/>
          <w:bCs w:val="1"/>
        </w:rPr>
        <w:t xml:space="preserve">第十二章 集成吊顶行业规模性兼并重组机会分析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集成吊顶项目投资环境分析</w:t>
      </w:r>
    </w:p>
    <w:p>
      <w:pPr>
        <w:spacing w:before="75" w:after="0"/>
      </w:pPr>
      <w:r>
        <w:rPr/>
        <w:t xml:space="preserve">第二节 集成吊顶行业竞争格局分析</w:t>
      </w:r>
    </w:p>
    <w:p>
      <w:pPr>
        <w:spacing w:before="75" w:after="0"/>
      </w:pPr>
      <w:r>
        <w:rPr/>
        <w:t xml:space="preserve">第三节 集成吊顶行业财务指标分析参考</w:t>
      </w:r>
    </w:p>
    <w:p>
      <w:pPr>
        <w:spacing w:before="75" w:after="0"/>
      </w:pPr>
      <w:r>
        <w:rPr/>
        <w:t xml:space="preserve">第四节 集成吊顶行业市场分析与项目投入规模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集成吊顶行业及项目发展趋势预测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中国集成吊顶行业兼并重组风险分析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集成吊顶企业兼并重组中的竞争战略分析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中道泰和集成吊顶行业兼并重组建议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图表：集成吊顶产业链分析</w:t>
      </w:r>
    </w:p>
    <w:p>
      <w:pPr>
        <w:spacing w:before="75" w:after="0"/>
      </w:pPr>
      <w:r>
        <w:rPr/>
        <w:t xml:space="preserve">图表：集成吊顶行业生命周期</w:t>
      </w:r>
    </w:p>
    <w:p>
      <w:pPr>
        <w:spacing w:before="75" w:after="0"/>
      </w:pPr>
      <w:r>
        <w:rPr/>
        <w:t xml:space="preserve">图表：2021-2026年中国集成吊顶行业市场规模</w:t>
      </w:r>
    </w:p>
    <w:p>
      <w:pPr>
        <w:spacing w:before="75" w:after="0"/>
      </w:pPr>
      <w:r>
        <w:rPr/>
        <w:t xml:space="preserve">图表：2021-2026年全球集成吊顶产业市场规模</w:t>
      </w:r>
    </w:p>
    <w:p>
      <w:pPr>
        <w:spacing w:before="75" w:after="0"/>
      </w:pPr>
      <w:r>
        <w:rPr/>
        <w:t xml:space="preserve">图表：2021-2026年集成吊顶重要数据指标比较</w:t>
      </w:r>
    </w:p>
    <w:p>
      <w:pPr>
        <w:spacing w:before="75" w:after="0"/>
      </w:pPr>
      <w:r>
        <w:rPr/>
        <w:t xml:space="preserve">图表：2021-2026年中国集成吊顶行业利润情况分析</w:t>
      </w:r>
    </w:p>
    <w:p>
      <w:pPr>
        <w:spacing w:before="75" w:after="0"/>
      </w:pPr>
      <w:r>
        <w:rPr/>
        <w:t xml:space="preserve">图表：2021-2026年中国集成吊顶行业资产情况分析</w:t>
      </w:r>
    </w:p>
    <w:p>
      <w:pPr>
        <w:spacing w:before="75" w:after="0"/>
      </w:pPr>
      <w:r>
        <w:rPr/>
        <w:t xml:space="preserve">图表：2021-2026年中国集成吊顶竞争力分析</w:t>
      </w:r>
    </w:p>
    <w:p>
      <w:pPr>
        <w:spacing w:before="75" w:after="0"/>
      </w:pPr>
      <w:r>
        <w:rPr/>
        <w:t xml:space="preserve">图表：2026-2031年中国集成吊顶市场前景预测</w:t>
      </w:r>
    </w:p>
    <w:p>
      <w:pPr>
        <w:spacing w:before="75" w:after="0"/>
      </w:pPr>
      <w:r>
        <w:rPr/>
        <w:t xml:space="preserve">图表：2026-2031年中国集成吊顶市场价格走势预测</w:t>
      </w:r>
    </w:p>
    <w:p>
      <w:pPr>
        <w:spacing w:before="75" w:after="0"/>
      </w:pPr>
      <w:r>
        <w:rPr/>
        <w:t xml:space="preserve">图表：2026-2031年中国集成吊顶发展前景预测</w:t>
      </w:r>
    </w:p>
    <w:p>
      <w:pPr>
        <w:spacing w:before="75" w:after="0"/>
      </w:pPr>
      <w:r>
        <w:rPr/>
        <w:t xml:space="preserve">图表：2021-2026年集成吊顶行业行业集中度分析</w:t>
      </w:r>
    </w:p>
    <w:p>
      <w:pPr>
        <w:spacing w:before="75" w:after="0"/>
      </w:pPr>
      <w:r>
        <w:rPr/>
        <w:t xml:space="preserve">图表：2021-2026年集成吊顶行业区域集中度分析</w:t>
      </w:r>
    </w:p>
    <w:p>
      <w:pPr>
        <w:spacing w:before="75" w:after="0"/>
      </w:pPr>
      <w:r>
        <w:rPr/>
        <w:t xml:space="preserve">图表：2021-2026年集成吊顶行业企业集中度分析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图表：2021-2026年集成吊顶行业资产分析</w:t>
      </w:r>
    </w:p>
    <w:p>
      <w:pPr>
        <w:spacing w:before="75" w:after="0"/>
      </w:pPr>
      <w:r>
        <w:rPr/>
        <w:t xml:space="preserve">图表：2021-2026年集成吊顶行业负债分析</w:t>
      </w:r>
    </w:p>
    <w:p>
      <w:pPr>
        <w:spacing w:before="75" w:after="0"/>
      </w:pPr>
      <w:r>
        <w:rPr/>
        <w:t xml:space="preserve">图表：2021-2026年集成吊顶行业偿债能力分析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2026-2031年集成吊顶行业兼并重组机会研究及投资战略咨询报告</dc:title>
  <dc:description>2026-2031年集成吊顶行业兼并重组机会研究及投资战略咨询报告</dc:description>
  <dc:subject>2026-2031年集成吊顶行业兼并重组机会研究及投资战略咨询报告</dc:subject>
  <cp:keywords>研究报告</cp:keywords>
  <cp:category>研究报告</cp:category>
  <cp:lastModifiedBy>北京中道泰和信息咨询有限公司</cp:lastModifiedBy>
  <dcterms:created xsi:type="dcterms:W3CDTF">2026-03-25T16:15:06+08:00</dcterms:created>
  <dcterms:modified xsi:type="dcterms:W3CDTF">2026-03-25T16:15:06+08:00</dcterms:modified>
</cp:coreProperties>
</file>

<file path=docProps/custom.xml><?xml version="1.0" encoding="utf-8"?>
<Properties xmlns="http://schemas.openxmlformats.org/officeDocument/2006/custom-properties" xmlns:vt="http://schemas.openxmlformats.org/officeDocument/2006/docPropsVTypes"/>
</file>