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2024-2029年落地灯行业兼并重组机会研究及投资战略咨询报告</w:t>
      </w:r>
    </w:p>
    <w:p>
      <w:pPr>
        <w:spacing w:after="150"/>
      </w:pPr>
      <w:r>
        <w:rPr>
          <w:b w:val="1"/>
          <w:bCs w:val="1"/>
        </w:rPr>
        <w:t xml:space="preserve">报告简介</w:t>
      </w:r>
    </w:p>
    <w:p>
      <w:pPr>
        <w:spacing w:after="150"/>
      </w:pPr>
      <w:r>
        <w:rPr/>
        <w:t xml:space="preserve">落地灯：英文名为：Floor lamp !通常分为上照式落地灯和直照式落地灯。 一般布置在客厅和休息区域里，与沙发、茶几配合使用，以满足房间局部照明和点缀装饰家庭环境的需求。现在流行的一些现代简约主义家居设计中，时尚独特的造型与方便使用更让大众们越来越追奉，这种灯具的使用相当普遍。</w:t>
      </w:r>
    </w:p>
    <w:p>
      <w:pPr>
        <w:spacing w:after="150"/>
      </w:pPr>
      <w:r>
        <w:rPr/>
        <w:t xml:space="preserve">落地灯常用作局部照明，不讲全面性，而强调移动的便利，对于角落气氛的营造十分实用。落地灯的采光方式若是直接向下投射，适合阅读等需要精神集中的活动，若是间接照明，可以调整整体的光线变化。落地灯的灯罩下边应离地面1.8米以上。</w:t>
      </w:r>
    </w:p>
    <w:p>
      <w:pPr>
        <w:spacing w:after="150"/>
      </w:pPr>
      <w:r>
        <w:rPr/>
        <w:t xml:space="preserve">落地灯的罩子，要求简洁大方、装饰性强。筒式罩子较为流行，华灯形、灯笼形也较多用。有些人喜欢自己动手编制罩子，像利用电影白胶片和画制作成的大灯罩，非常有趣。</w:t>
      </w:r>
    </w:p>
    <w:p>
      <w:pPr>
        <w:spacing w:after="150"/>
      </w:pPr>
      <w:r>
        <w:rPr/>
        <w:t xml:space="preserve">落地灯的支架多以金属、旋木或是利用自然形态的材料制成。支架和底座的制作或选择，一定要与灯罩搭配好，不能有小人戴大帽或者细高个子戴小帽的比例失调之感。因素。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落地灯行业及各子行业的发展状况、上下游行业发展状况、市场供需形势、新产品与技术等进行了分析，并重点分析了我国落地灯行业发展状况和特点，以及中国落地灯行业将面临的挑战、企业的发展策略等。报告还对全球落地灯行业发展态势作了详细分析，并对落地灯行业进行了趋向研判，是落地灯生产、经营企业，科研、投资机构等单位准确了解目前落地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落地灯企业兼并重组背景分析</w:t>
      </w:r>
    </w:p>
    <w:p>
      <w:pPr>
        <w:spacing w:after="150"/>
      </w:pPr>
      <w:r>
        <w:rPr/>
        <w:t xml:space="preserve">第一节 落地灯行业兼并重组意义</w:t>
      </w:r>
    </w:p>
    <w:p>
      <w:pPr>
        <w:spacing w:after="150"/>
      </w:pPr>
      <w:r>
        <w:rPr/>
        <w:t xml:space="preserve">第二节 落地灯行业兼并重组背景分析</w:t>
      </w:r>
    </w:p>
    <w:p>
      <w:pPr>
        <w:spacing w:after="150"/>
      </w:pPr>
      <w:r>
        <w:rPr/>
        <w:t xml:space="preserve">第三节 落地灯企业兼并重组特点分析及整体趋势分析</w:t>
      </w:r>
    </w:p>
    <w:p>
      <w:pPr>
        <w:spacing w:after="150"/>
      </w:pPr>
      <w:r>
        <w:rPr/>
        <w:t xml:space="preserve">第四节 落地灯行业兼并重组方式分析</w:t>
      </w:r>
    </w:p>
    <w:p>
      <w:pPr>
        <w:spacing w:after="150"/>
      </w:pPr>
      <w:r>
        <w:rPr/>
        <w:t xml:space="preserve">第五节 落地灯行业兼并重组一般程序分析</w:t>
      </w:r>
    </w:p>
    <w:p>
      <w:pPr>
        <w:spacing w:after="150"/>
      </w:pPr>
      <w:r>
        <w:rPr/>
        <w:t xml:space="preserve">第六节 落地灯行业兼并重组趋势分析</w:t>
      </w:r>
    </w:p>
    <w:p>
      <w:pPr>
        <w:spacing w:after="150"/>
      </w:pPr>
      <w:r>
        <w:rPr/>
        <w:t xml:space="preserve">第七节 落地灯企业兼并重组的障碍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二、落地灯业并购重组规模分析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落地灯行业国际市场分析</w:t>
      </w:r>
    </w:p>
    <w:p>
      <w:pPr>
        <w:spacing w:after="150"/>
      </w:pPr>
      <w:r>
        <w:rPr/>
        <w:t xml:space="preserve">第一节 国际落地灯行业发展分析</w:t>
      </w:r>
    </w:p>
    <w:p>
      <w:pPr>
        <w:spacing w:after="150"/>
      </w:pPr>
      <w:r>
        <w:rPr/>
        <w:t xml:space="preserve">一、落地灯行业发展现状分析</w:t>
      </w:r>
    </w:p>
    <w:p>
      <w:pPr>
        <w:spacing w:after="150"/>
      </w:pPr>
      <w:r>
        <w:rPr/>
        <w:t xml:space="preserve">二、落地灯行业发展规模分析</w:t>
      </w:r>
    </w:p>
    <w:p>
      <w:pPr>
        <w:spacing w:after="150"/>
      </w:pPr>
      <w:r>
        <w:rPr/>
        <w:t xml:space="preserve">三、落地灯行业发展趋势分析</w:t>
      </w:r>
    </w:p>
    <w:p>
      <w:pPr>
        <w:spacing w:after="150"/>
      </w:pPr>
      <w:r>
        <w:rPr/>
        <w:t xml:space="preserve">第二节 落地灯行业区域发展分析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三、落地灯行业发展重点企业介绍</w:t>
      </w:r>
    </w:p>
    <w:p>
      <w:pPr>
        <w:spacing w:after="150"/>
      </w:pPr>
      <w:r>
        <w:rPr/>
        <w:t xml:space="preserve">四、落地灯行业发展成功案例分析</w:t>
      </w:r>
    </w:p>
    <w:p>
      <w:pPr>
        <w:spacing w:after="150"/>
      </w:pPr>
      <w:r>
        <w:rPr>
          <w:b w:val="1"/>
          <w:bCs w:val="1"/>
        </w:rPr>
        <w:t xml:space="preserve">第五章 中国落地灯行业整体运行现状分析</w:t>
      </w:r>
    </w:p>
    <w:p>
      <w:pPr>
        <w:spacing w:after="150"/>
      </w:pPr>
      <w:r>
        <w:rPr/>
        <w:t xml:space="preserve">第一节 落地灯行业产业链概况</w:t>
      </w:r>
    </w:p>
    <w:p>
      <w:pPr>
        <w:spacing w:after="150"/>
      </w:pPr>
      <w:r>
        <w:rPr/>
        <w:t xml:space="preserve">一、落地灯行业上游发展现状</w:t>
      </w:r>
    </w:p>
    <w:p>
      <w:pPr>
        <w:spacing w:after="150"/>
      </w:pPr>
      <w:r>
        <w:rPr/>
        <w:t xml:space="preserve">二、落地灯行业上游发展趋势</w:t>
      </w:r>
    </w:p>
    <w:p>
      <w:pPr>
        <w:spacing w:after="150"/>
      </w:pPr>
      <w:r>
        <w:rPr/>
        <w:t xml:space="preserve">三、落地灯行业下游发展现状</w:t>
      </w:r>
    </w:p>
    <w:p>
      <w:pPr>
        <w:spacing w:after="150"/>
      </w:pPr>
      <w:r>
        <w:rPr/>
        <w:t xml:space="preserve">四、落地灯行业下游发展趋势</w:t>
      </w:r>
    </w:p>
    <w:p>
      <w:pPr>
        <w:spacing w:after="150"/>
      </w:pPr>
      <w:r>
        <w:rPr/>
        <w:t xml:space="preserve">第二节 落地灯行业市场供需情况分析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2019-2023年国内落地灯行业发展现状</w:t>
      </w:r>
    </w:p>
    <w:p>
      <w:pPr>
        <w:spacing w:after="150"/>
      </w:pPr>
      <w:r>
        <w:rPr/>
        <w:t xml:space="preserve">一、落地灯行业价格现状</w:t>
      </w:r>
    </w:p>
    <w:p>
      <w:pPr>
        <w:spacing w:after="150"/>
      </w:pPr>
      <w:r>
        <w:rPr/>
        <w:t xml:space="preserve">二、落地灯行业产销状况分析</w:t>
      </w:r>
    </w:p>
    <w:p>
      <w:pPr>
        <w:spacing w:after="150"/>
      </w:pPr>
      <w:r>
        <w:rPr/>
        <w:t xml:space="preserve">三、落地灯行业市场盈利能力分析</w:t>
      </w:r>
    </w:p>
    <w:p>
      <w:pPr>
        <w:spacing w:after="150"/>
      </w:pPr>
      <w:r>
        <w:rPr>
          <w:b w:val="1"/>
          <w:bCs w:val="1"/>
        </w:rPr>
        <w:t xml:space="preserve">第三部分 竞争格局分析</w:t>
      </w:r>
    </w:p>
    <w:p>
      <w:pPr>
        <w:spacing w:after="150"/>
      </w:pPr>
      <w:r>
        <w:rPr>
          <w:b w:val="1"/>
          <w:bCs w:val="1"/>
        </w:rPr>
        <w:t xml:space="preserve">第六章 2019-2023年中国落地灯行业竞争格局分析</w:t>
      </w:r>
    </w:p>
    <w:p>
      <w:pPr>
        <w:spacing w:after="150"/>
      </w:pPr>
      <w:r>
        <w:rPr/>
        <w:t xml:space="preserve">第一节 落地灯行业竞争结构分析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落地灯行业集中度分析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2019-2023年落地灯行业竞争格局分析</w:t>
      </w:r>
    </w:p>
    <w:p>
      <w:pPr>
        <w:spacing w:after="150"/>
      </w:pPr>
      <w:r>
        <w:rPr/>
        <w:t xml:space="preserve">一、国内外落地灯竞争分析</w:t>
      </w:r>
    </w:p>
    <w:p>
      <w:pPr>
        <w:spacing w:after="150"/>
      </w:pPr>
      <w:r>
        <w:rPr/>
        <w:t xml:space="preserve">二、我国落地灯市场竞争分析</w:t>
      </w:r>
    </w:p>
    <w:p>
      <w:pPr>
        <w:spacing w:after="150"/>
      </w:pPr>
      <w:r>
        <w:rPr/>
        <w:t xml:space="preserve">三、国内主要落地灯企业动向</w:t>
      </w:r>
    </w:p>
    <w:p>
      <w:pPr>
        <w:spacing w:after="150"/>
      </w:pPr>
      <w:r>
        <w:rPr/>
        <w:t xml:space="preserve">四、国内行业竞争趋势发展分析</w:t>
      </w:r>
    </w:p>
    <w:p>
      <w:pPr>
        <w:spacing w:after="150"/>
      </w:pPr>
      <w:r>
        <w:rPr>
          <w:b w:val="1"/>
          <w:bCs w:val="1"/>
        </w:rPr>
        <w:t xml:space="preserve">第七章 2019-2023年落地灯行业企业竞争格局分析</w:t>
      </w:r>
    </w:p>
    <w:p>
      <w:pPr>
        <w:spacing w:after="150"/>
      </w:pPr>
      <w:r>
        <w:rPr/>
        <w:t xml:space="preserve">第一节 奥朵(上海)电子科技有限公司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中山市华艺灯饰照明股份有限公司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欧司朗(中国)照明有限公司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TCL集团股份有限公司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佛山电器照明股份有限公司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欧普照明股份有限公司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十四五期间我国落地灯市场供需形势分析</w:t>
      </w:r>
    </w:p>
    <w:p>
      <w:pPr>
        <w:spacing w:after="150"/>
      </w:pPr>
      <w:r>
        <w:rPr/>
        <w:t xml:space="preserve">第一节 我国落地灯市场供需分析</w:t>
      </w:r>
    </w:p>
    <w:p>
      <w:pPr>
        <w:spacing w:after="150"/>
      </w:pPr>
      <w:r>
        <w:rPr/>
        <w:t xml:space="preserve">一、2019-2023年我国落地灯行业供给情况</w:t>
      </w:r>
    </w:p>
    <w:p>
      <w:pPr>
        <w:spacing w:after="150"/>
      </w:pPr>
      <w:r>
        <w:rPr/>
        <w:t xml:space="preserve">1、我国落地灯行业供给分析</w:t>
      </w:r>
    </w:p>
    <w:p>
      <w:pPr>
        <w:spacing w:after="150"/>
      </w:pPr>
      <w:r>
        <w:rPr/>
        <w:t xml:space="preserve">2、重点企业供给及占有份额</w:t>
      </w:r>
    </w:p>
    <w:p>
      <w:pPr>
        <w:spacing w:after="150"/>
      </w:pPr>
      <w:r>
        <w:rPr/>
        <w:t xml:space="preserve">二、2019-2023年我国落地灯行业需求情况</w:t>
      </w:r>
    </w:p>
    <w:p>
      <w:pPr>
        <w:spacing w:after="150"/>
      </w:pPr>
      <w:r>
        <w:rPr/>
        <w:t xml:space="preserve">1、落地灯行业需求市场</w:t>
      </w:r>
    </w:p>
    <w:p>
      <w:pPr>
        <w:spacing w:after="150"/>
      </w:pPr>
      <w:r>
        <w:rPr/>
        <w:t xml:space="preserve">2、落地灯行业客户结构</w:t>
      </w:r>
    </w:p>
    <w:p>
      <w:pPr>
        <w:spacing w:after="150"/>
      </w:pPr>
      <w:r>
        <w:rPr/>
        <w:t xml:space="preserve">3、落地灯行业需求的地区差异</w:t>
      </w:r>
    </w:p>
    <w:p>
      <w:pPr>
        <w:spacing w:after="150"/>
      </w:pPr>
      <w:r>
        <w:rPr/>
        <w:t xml:space="preserve">三、2019-2023年我国落地灯行业供需平衡分析</w:t>
      </w:r>
    </w:p>
    <w:p>
      <w:pPr>
        <w:spacing w:after="150"/>
      </w:pPr>
      <w:r>
        <w:rPr/>
        <w:t xml:space="preserve">第二节 落地灯产品(服务)市场应用及需求预测</w:t>
      </w:r>
    </w:p>
    <w:p>
      <w:pPr>
        <w:spacing w:after="150"/>
      </w:pPr>
      <w:r>
        <w:rPr/>
        <w:t xml:space="preserve">一、落地灯产品(服务)应用市场总体需求分析</w:t>
      </w:r>
    </w:p>
    <w:p>
      <w:pPr>
        <w:spacing w:after="150"/>
      </w:pPr>
      <w:r>
        <w:rPr/>
        <w:t xml:space="preserve">1、落地灯产品(服务)应用市场需求特征</w:t>
      </w:r>
    </w:p>
    <w:p>
      <w:pPr>
        <w:spacing w:after="150"/>
      </w:pPr>
      <w:r>
        <w:rPr/>
        <w:t xml:space="preserve">2、落地灯产品(服务)应用市场需求总规模</w:t>
      </w:r>
    </w:p>
    <w:p>
      <w:pPr>
        <w:spacing w:after="150"/>
      </w:pPr>
      <w:r>
        <w:rPr/>
        <w:t xml:space="preserve">二、十四五期间落地灯行业领域需求量预测</w:t>
      </w:r>
    </w:p>
    <w:p>
      <w:pPr>
        <w:spacing w:after="150"/>
      </w:pPr>
      <w:r>
        <w:rPr/>
        <w:t xml:space="preserve">1、十四五期间落地灯行业领域需求产品(服务)功能预测</w:t>
      </w:r>
    </w:p>
    <w:p>
      <w:pPr>
        <w:spacing w:after="150"/>
      </w:pPr>
      <w:r>
        <w:rPr/>
        <w:t xml:space="preserve">2、十四五期间落地灯行业领域需求产品(服务)市场格局预测</w:t>
      </w:r>
    </w:p>
    <w:p>
      <w:pPr>
        <w:spacing w:after="150"/>
      </w:pPr>
      <w:r>
        <w:rPr/>
        <w:t xml:space="preserve">三、重点行业落地灯产品(服务)需求分析预测</w:t>
      </w:r>
    </w:p>
    <w:p>
      <w:pPr>
        <w:spacing w:after="150"/>
      </w:pPr>
      <w:r>
        <w:rPr>
          <w:b w:val="1"/>
          <w:bCs w:val="1"/>
        </w:rPr>
        <w:t xml:space="preserve">第九章 落地灯行业并购市场分析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落地灯行业区域性兼并重组机会分析</w:t>
      </w:r>
    </w:p>
    <w:p>
      <w:pPr>
        <w:spacing w:after="150"/>
      </w:pPr>
      <w:r>
        <w:rPr/>
        <w:t xml:space="preserve">第一节 环渤海经济区</w:t>
      </w:r>
    </w:p>
    <w:p>
      <w:pPr>
        <w:spacing w:after="150"/>
      </w:pPr>
      <w:r>
        <w:rPr/>
        <w:t xml:space="preserve">一、落地灯行业发展特征与竞争力分析</w:t>
      </w:r>
    </w:p>
    <w:p>
      <w:pPr>
        <w:spacing w:after="150"/>
      </w:pPr>
      <w:r>
        <w:rPr/>
        <w:t xml:space="preserve">二、落地灯行业兼并重组可行性与趋势分析</w:t>
      </w:r>
    </w:p>
    <w:p>
      <w:pPr>
        <w:spacing w:after="150"/>
      </w:pPr>
      <w:r>
        <w:rPr/>
        <w:t xml:space="preserve">第二节 长三角经济区</w:t>
      </w:r>
    </w:p>
    <w:p>
      <w:pPr>
        <w:spacing w:after="150"/>
      </w:pPr>
      <w:r>
        <w:rPr/>
        <w:t xml:space="preserve">一、落地灯行业发展特征与竞争力分析</w:t>
      </w:r>
    </w:p>
    <w:p>
      <w:pPr>
        <w:spacing w:after="150"/>
      </w:pPr>
      <w:r>
        <w:rPr/>
        <w:t xml:space="preserve">二、落地灯行业兼并重组可行性与趋势分析</w:t>
      </w:r>
    </w:p>
    <w:p>
      <w:pPr>
        <w:spacing w:after="150"/>
      </w:pPr>
      <w:r>
        <w:rPr/>
        <w:t xml:space="preserve">第三节 珠三角经济区</w:t>
      </w:r>
    </w:p>
    <w:p>
      <w:pPr>
        <w:spacing w:after="150"/>
      </w:pPr>
      <w:r>
        <w:rPr/>
        <w:t xml:space="preserve">一、落地灯行业发展特征与竞争力分析</w:t>
      </w:r>
    </w:p>
    <w:p>
      <w:pPr>
        <w:spacing w:after="150"/>
      </w:pPr>
      <w:r>
        <w:rPr/>
        <w:t xml:space="preserve">二、落地灯行业兼并重组可行性与趋势分析</w:t>
      </w:r>
    </w:p>
    <w:p>
      <w:pPr>
        <w:spacing w:after="150"/>
      </w:pPr>
      <w:r>
        <w:rPr/>
        <w:t xml:space="preserve">第四节 新兴地区</w:t>
      </w:r>
    </w:p>
    <w:p>
      <w:pPr>
        <w:spacing w:after="150"/>
      </w:pPr>
      <w:r>
        <w:rPr/>
        <w:t xml:space="preserve">一、落地灯行业发展特征与竞争力分析</w:t>
      </w:r>
    </w:p>
    <w:p>
      <w:pPr>
        <w:spacing w:after="150"/>
      </w:pPr>
      <w:r>
        <w:rPr/>
        <w:t xml:space="preserve">二、落地灯行业兼并重组可行性与趋势分析</w:t>
      </w:r>
    </w:p>
    <w:p>
      <w:pPr>
        <w:spacing w:after="150"/>
      </w:pPr>
      <w:r>
        <w:rPr>
          <w:b w:val="1"/>
          <w:bCs w:val="1"/>
        </w:rPr>
        <w:t xml:space="preserve">第十一章 落地灯行业产业链兼并重组机会分析</w:t>
      </w:r>
    </w:p>
    <w:p>
      <w:pPr>
        <w:spacing w:after="150"/>
      </w:pPr>
      <w:r>
        <w:rPr/>
        <w:t xml:space="preserve">第一节 落地灯企业与上下游企业兼并重组背景分析</w:t>
      </w:r>
    </w:p>
    <w:p>
      <w:pPr>
        <w:spacing w:after="150"/>
      </w:pPr>
      <w:r>
        <w:rPr/>
        <w:t xml:space="preserve">第二节 落地灯企业与上下游企业兼并重组案例分析</w:t>
      </w:r>
    </w:p>
    <w:p>
      <w:pPr>
        <w:spacing w:after="150"/>
      </w:pPr>
      <w:r>
        <w:rPr/>
        <w:t xml:space="preserve">第三节 落地灯企业与上下游企业兼并重组趋势分析</w:t>
      </w:r>
    </w:p>
    <w:p>
      <w:pPr>
        <w:spacing w:after="150"/>
      </w:pPr>
      <w:r>
        <w:rPr/>
        <w:t xml:space="preserve">第四节 落地灯企业与上下游企业兼并重组机会分析</w:t>
      </w:r>
    </w:p>
    <w:p>
      <w:pPr>
        <w:spacing w:after="150"/>
      </w:pPr>
      <w:r>
        <w:rPr/>
        <w:t xml:space="preserve">第五节 落地灯企业与其他行业兼并重组机会分析</w:t>
      </w:r>
    </w:p>
    <w:p>
      <w:pPr>
        <w:spacing w:after="150"/>
      </w:pPr>
      <w:r>
        <w:rPr>
          <w:b w:val="1"/>
          <w:bCs w:val="1"/>
        </w:rPr>
        <w:t xml:space="preserve">第十二章 落地灯行业规模性兼并重组机会分析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落地灯项目投资环境分析</w:t>
      </w:r>
    </w:p>
    <w:p>
      <w:pPr>
        <w:spacing w:after="150"/>
      </w:pPr>
      <w:r>
        <w:rPr/>
        <w:t xml:space="preserve">第二节 落地灯行业竞争格局分析</w:t>
      </w:r>
    </w:p>
    <w:p>
      <w:pPr>
        <w:spacing w:after="150"/>
      </w:pPr>
      <w:r>
        <w:rPr/>
        <w:t xml:space="preserve">第三节 落地灯行业财务指标分析参考</w:t>
      </w:r>
    </w:p>
    <w:p>
      <w:pPr>
        <w:spacing w:after="150"/>
      </w:pPr>
      <w:r>
        <w:rPr/>
        <w:t xml:space="preserve">第四节 落地灯行业市场分析与项目投入规模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落地灯行业及项目发展趋势预测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中国落地灯行业兼并重组风险分析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落地灯企业兼并重组中的竞争战略分析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中道泰和落地灯行业兼并重组建议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图表：落地灯产业链分析</w:t>
      </w:r>
    </w:p>
    <w:p>
      <w:pPr>
        <w:spacing w:after="150"/>
      </w:pPr>
      <w:r>
        <w:rPr/>
        <w:t xml:space="preserve">图表：落地灯行业生命周期</w:t>
      </w:r>
    </w:p>
    <w:p>
      <w:pPr>
        <w:spacing w:after="150"/>
      </w:pPr>
      <w:r>
        <w:rPr/>
        <w:t xml:space="preserve">图表：2019-2023年中国落地灯行业市场规模</w:t>
      </w:r>
    </w:p>
    <w:p>
      <w:pPr>
        <w:spacing w:after="150"/>
      </w:pPr>
      <w:r>
        <w:rPr/>
        <w:t xml:space="preserve">图表：2019-2023年全球落地灯产业市场规模</w:t>
      </w:r>
    </w:p>
    <w:p>
      <w:pPr>
        <w:spacing w:after="150"/>
      </w:pPr>
      <w:r>
        <w:rPr/>
        <w:t xml:space="preserve">图表：2019-2023年落地灯重要数据指标比较</w:t>
      </w:r>
    </w:p>
    <w:p>
      <w:pPr>
        <w:spacing w:after="150"/>
      </w:pPr>
      <w:r>
        <w:rPr/>
        <w:t xml:space="preserve">图表：2019-2023年中国落地灯行业利润情况分析</w:t>
      </w:r>
    </w:p>
    <w:p>
      <w:pPr>
        <w:spacing w:after="150"/>
      </w:pPr>
      <w:r>
        <w:rPr/>
        <w:t xml:space="preserve">图表：2019-2023年中国落地灯行业资产情况分析</w:t>
      </w:r>
    </w:p>
    <w:p>
      <w:pPr>
        <w:spacing w:after="150"/>
      </w:pPr>
      <w:r>
        <w:rPr/>
        <w:t xml:space="preserve">图表：2019-2023年中国落地灯竞争力分析</w:t>
      </w:r>
    </w:p>
    <w:p>
      <w:pPr>
        <w:spacing w:after="150"/>
      </w:pPr>
      <w:r>
        <w:rPr/>
        <w:t xml:space="preserve">图表：2024-2029年中国落地灯市场前景预测</w:t>
      </w:r>
    </w:p>
    <w:p>
      <w:pPr>
        <w:spacing w:after="150"/>
      </w:pPr>
      <w:r>
        <w:rPr/>
        <w:t xml:space="preserve">图表：2024-2029年中国落地灯市场价格走势预测</w:t>
      </w:r>
    </w:p>
    <w:p>
      <w:pPr>
        <w:spacing w:after="150"/>
      </w:pPr>
      <w:r>
        <w:rPr/>
        <w:t xml:space="preserve">图表：2024-2029年中国落地灯发展前景预测</w:t>
      </w:r>
    </w:p>
    <w:p>
      <w:pPr>
        <w:spacing w:after="150"/>
      </w:pPr>
      <w:r>
        <w:rPr/>
        <w:t xml:space="preserve">图表：2019-2023年落地灯行业行业集中度分析</w:t>
      </w:r>
    </w:p>
    <w:p>
      <w:pPr>
        <w:spacing w:after="150"/>
      </w:pPr>
      <w:r>
        <w:rPr/>
        <w:t xml:space="preserve">图表：2019-2023年落地灯行业区域集中度分析</w:t>
      </w:r>
    </w:p>
    <w:p>
      <w:pPr>
        <w:spacing w:after="150"/>
      </w:pPr>
      <w:r>
        <w:rPr/>
        <w:t xml:space="preserve">图表：2019-2023年落地灯行业企业集中度分析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图表：2019-2023年落地灯行业资产分析</w:t>
      </w:r>
    </w:p>
    <w:p>
      <w:pPr>
        <w:spacing w:after="150"/>
      </w:pPr>
      <w:r>
        <w:rPr/>
        <w:t xml:space="preserve">图表：2019-2023年落地灯行业负债分析</w:t>
      </w:r>
    </w:p>
    <w:p>
      <w:pPr>
        <w:spacing w:after="150"/>
      </w:pPr>
      <w:r>
        <w:rPr/>
        <w:t xml:space="preserve">图表：2019-2023年落地灯行业偿债能力分析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2024-2029年落地灯行业兼并重组机会研究及投资战略咨询报告</dc:title>
  <dc:description>2024-2029年落地灯行业兼并重组机会研究及投资战略咨询报告</dc:description>
  <dc:subject>2024-2029年落地灯行业兼并重组机会研究及投资战略咨询报告</dc:subject>
  <cp:keywords>研究报告</cp:keywords>
  <cp:category>研究报告</cp:category>
  <cp:lastModifiedBy>北京中道泰和信息咨询有限公司</cp:lastModifiedBy>
  <dcterms:created xsi:type="dcterms:W3CDTF">2024-01-24T13:54:31+08:00</dcterms:created>
  <dcterms:modified xsi:type="dcterms:W3CDTF">2024-01-24T13:54:31+08:00</dcterms:modified>
</cp:coreProperties>
</file>

<file path=docProps/custom.xml><?xml version="1.0" encoding="utf-8"?>
<Properties xmlns="http://schemas.openxmlformats.org/officeDocument/2006/custom-properties" xmlns:vt="http://schemas.openxmlformats.org/officeDocument/2006/docPropsVTypes"/>
</file>