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2024-2029年软管行业兼并重组机会研究及投资战略咨询报告</w:t>
      </w:r>
    </w:p>
    <w:p>
      <w:pPr>
        <w:spacing w:after="150"/>
      </w:pPr>
      <w:r>
        <w:rPr>
          <w:b w:val="1"/>
          <w:bCs w:val="1"/>
        </w:rPr>
        <w:t xml:space="preserve">报告简介</w:t>
      </w:r>
    </w:p>
    <w:p>
      <w:pPr>
        <w:spacing w:after="150"/>
      </w:pPr>
      <w:r>
        <w:rPr/>
        <w:t xml:space="preserve">软管是现代工业中的重要部件。软管主要用作电线、电缆、自动化仪表信号的电线电缆保护管和民用淋浴软管，规格从3mm到150mm。小口径软管(内径3mm-25mm)主要用于精密光学尺之传感线路保护、工业传感器线路保护。按用途主要分为：穿线软管、排水软管、通风软管、花洒软管、线束管。按材质主要分为：不锈钢软管、金属软管、波纹软管、橡胶软管、塑料软管。</w:t>
      </w:r>
    </w:p>
    <w:p>
      <w:pPr>
        <w:spacing w:after="150"/>
      </w:pPr>
      <w:r>
        <w:rPr/>
        <w:t xml:space="preserve">PVC软管(卫生级塑料软管，塑料软管，塑料波纹管，食品级软管，卫生级软管，进口软管)曾广泛应用于给水管路系统和燃气输送管路系统，但是几年来PVC管路系统在燃气输送领域的市场份额几近为零，给水系统的用量也有稍稍的下滑.不过，PVC软管在无压管道系统如排水、排污和排废系统里的用量获得了平稳增长，主要是因为PVC原材料的生产对原油的依赖性不如其他热塑性塑料大，使其生产成本相对较为低廉。</w:t>
      </w:r>
    </w:p>
    <w:p>
      <w:pPr>
        <w:spacing w:after="150"/>
      </w:pPr>
      <w:r>
        <w:rPr/>
        <w:t xml:space="preserve">软管(，塑料波纹管，进口软管)可以采用实壁或结构壁多种设计，其连接主要采用溶剂粘接方式。根据是否使用增塑剂，可分为硬聚氯乙烯(的耐腐蚀性和耐高温性能相对较高，同时成本也相对高一些。</w:t>
      </w:r>
    </w:p>
    <w:p>
      <w:pPr>
        <w:spacing w:after="150"/>
      </w:pPr>
      <w:r>
        <w:rPr/>
        <w:t xml:space="preserve">尽管PE管路系统并不具备成本优势(原材料价格相对较高)，但是它却得到了快速推广和普及。这主要得益于PE软管的快速方便且安全可靠的连接方式，即热熔连接方式。特氟龙软管由于PE软管(卫生级塑料软管，塑料软管，聚乙烯软管，食品级软管，卫生级软管，进口软管)的熔融温度范围和熔体粘度的特点决定了PE软管拥有极好的熔焊性，从而使PE热熔连接接头的强度达到甚至超过了软管本体的强度。另外使用PE电熔连接管件也可使PE管路系统的修复工作变得简便易行，因而提高了管路的安全性和可靠性。</w:t>
      </w:r>
    </w:p>
    <w:p>
      <w:pPr>
        <w:spacing w:after="150"/>
      </w:pPr>
      <w:r>
        <w:rPr/>
        <w:t xml:space="preserve">PP软管(卫生级塑料软管，塑料软管，聚丙烯软管，食品级软管，卫生级软管，进口软管)从20世纪70年代开始应用于管道的生产。按照聚合物结构的不同，PP材料可以分为PP-H(均聚聚丙烯)、硅胶软管PP-B(嵌段共聚聚丙烯)和PP-R(无规共聚聚丙烯)三大类。</w:t>
      </w:r>
    </w:p>
    <w:p>
      <w:pPr>
        <w:spacing w:after="150"/>
      </w:pPr>
      <w:r>
        <w:rPr/>
        <w:t xml:space="preserve">PP-R管道系统是建筑用冷热水管路系统的重要一员。国内曾经一度出现推广PP-R塑料管道系统的热潮，但是很遗憾，由于假冒伪劣产品和不合格产品的干扰，PP-R管的市场并没有得到很好的持续性发展，相反却给市场留下了quot;塑料管道不耐用quot;的坏印象，以至于很多给水管路系统的建筑设计师以及开发商和用方都对塑料管道丧失了信心。从技术角度讲，不合格产品发生破坏的原因是多方面的。一方面是没有使用合格的原材料，在塑料管道发展初期，从业者对于原材料的长期性能和强度的认识不够透彻，对于原材料的评价方法的理解也不够深刻;另一方面是系统的连接出了问题，因为PP-R管的模量在塑料软管里面算是比较大的，所以接头处容易产生多余的应力，特别是钢塑过渡的接头处在冷热水循环作用一段时间后，就会频繁出现渗漏的情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管行业及各子行业的发展状况、上下游行业发展状况、市场供需形势、新产品与技术等进行了分析，并重点分析了我国软管行业发展状况和特点，以及中国软管行业将面临的挑战、企业的发展策略等。报告还对全球软管行业发展态势作了详细分析，并对软管行业进行了趋向研判，是软管生产、经营企业，科研、投资机构等单位准确了解目前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第一节 软管行业兼并重组意义</w:t>
      </w:r>
    </w:p>
    <w:p>
      <w:pPr>
        <w:spacing w:after="150"/>
      </w:pPr>
      <w:r>
        <w:rPr/>
        <w:t xml:space="preserve">第二节 软管行业兼并重组背景分析</w:t>
      </w:r>
    </w:p>
    <w:p>
      <w:pPr>
        <w:spacing w:after="150"/>
      </w:pPr>
      <w:r>
        <w:rPr/>
        <w:t xml:space="preserve">第三节 软管企业兼并重组特点分析及整体趋势分析</w:t>
      </w:r>
    </w:p>
    <w:p>
      <w:pPr>
        <w:spacing w:after="150"/>
      </w:pPr>
      <w:r>
        <w:rPr/>
        <w:t xml:space="preserve">第四节 软管行业兼并重组方式分析</w:t>
      </w:r>
    </w:p>
    <w:p>
      <w:pPr>
        <w:spacing w:after="150"/>
      </w:pPr>
      <w:r>
        <w:rPr/>
        <w:t xml:space="preserve">第五节 软管行业兼并重组一般程序分析</w:t>
      </w:r>
    </w:p>
    <w:p>
      <w:pPr>
        <w:spacing w:after="150"/>
      </w:pPr>
      <w:r>
        <w:rPr/>
        <w:t xml:space="preserve">第六节 软管行业兼并重组趋势分析</w:t>
      </w:r>
    </w:p>
    <w:p>
      <w:pPr>
        <w:spacing w:after="150"/>
      </w:pPr>
      <w:r>
        <w:rPr/>
        <w:t xml:space="preserve">第七节 软管企业兼并重组的障碍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二、软管业并购重组规模分析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t xml:space="preserve">第一节 国际软管行业发展分析</w:t>
      </w:r>
    </w:p>
    <w:p>
      <w:pPr>
        <w:spacing w:after="150"/>
      </w:pPr>
      <w:r>
        <w:rPr/>
        <w:t xml:space="preserve">一、软管行业发展现状分析</w:t>
      </w:r>
    </w:p>
    <w:p>
      <w:pPr>
        <w:spacing w:after="150"/>
      </w:pPr>
      <w:r>
        <w:rPr/>
        <w:t xml:space="preserve">二、软管行业发展规模分析</w:t>
      </w:r>
    </w:p>
    <w:p>
      <w:pPr>
        <w:spacing w:after="150"/>
      </w:pPr>
      <w:r>
        <w:rPr/>
        <w:t xml:space="preserve">三、软管行业发展趋势分析</w:t>
      </w:r>
    </w:p>
    <w:p>
      <w:pPr>
        <w:spacing w:after="150"/>
      </w:pPr>
      <w:r>
        <w:rPr/>
        <w:t xml:space="preserve">第二节 软管行业区域发展分析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三、软管行业发展重点企业介绍</w:t>
      </w:r>
    </w:p>
    <w:p>
      <w:pPr>
        <w:spacing w:after="150"/>
      </w:pPr>
      <w:r>
        <w:rPr/>
        <w:t xml:space="preserve">四、软管行业发展成功案例分析</w:t>
      </w:r>
    </w:p>
    <w:p>
      <w:pPr>
        <w:spacing w:after="150"/>
      </w:pPr>
      <w:r>
        <w:rPr>
          <w:b w:val="1"/>
          <w:bCs w:val="1"/>
        </w:rPr>
        <w:t xml:space="preserve">第五章 中国软管行业整体运行现状分析</w:t>
      </w:r>
    </w:p>
    <w:p>
      <w:pPr>
        <w:spacing w:after="150"/>
      </w:pPr>
      <w:r>
        <w:rPr/>
        <w:t xml:space="preserve">第一节 软管行业产业链概况</w:t>
      </w:r>
    </w:p>
    <w:p>
      <w:pPr>
        <w:spacing w:after="150"/>
      </w:pPr>
      <w:r>
        <w:rPr/>
        <w:t xml:space="preserve">一、软管行业上游发展现状</w:t>
      </w:r>
    </w:p>
    <w:p>
      <w:pPr>
        <w:spacing w:after="150"/>
      </w:pPr>
      <w:r>
        <w:rPr/>
        <w:t xml:space="preserve">二、软管行业上游发展趋势</w:t>
      </w:r>
    </w:p>
    <w:p>
      <w:pPr>
        <w:spacing w:after="150"/>
      </w:pPr>
      <w:r>
        <w:rPr/>
        <w:t xml:space="preserve">三、软管行业下游发展现状</w:t>
      </w:r>
    </w:p>
    <w:p>
      <w:pPr>
        <w:spacing w:after="150"/>
      </w:pPr>
      <w:r>
        <w:rPr/>
        <w:t xml:space="preserve">四、软管行业下游发展趋势</w:t>
      </w:r>
    </w:p>
    <w:p>
      <w:pPr>
        <w:spacing w:after="150"/>
      </w:pPr>
      <w:r>
        <w:rPr/>
        <w:t xml:space="preserve">第二节 软管行业市场供需情况分析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2019-2023年国内软管行业发展现状</w:t>
      </w:r>
    </w:p>
    <w:p>
      <w:pPr>
        <w:spacing w:after="150"/>
      </w:pPr>
      <w:r>
        <w:rPr/>
        <w:t xml:space="preserve">一、软管行业价格现状</w:t>
      </w:r>
    </w:p>
    <w:p>
      <w:pPr>
        <w:spacing w:after="150"/>
      </w:pPr>
      <w:r>
        <w:rPr/>
        <w:t xml:space="preserve">二、软管行业产销状况分析</w:t>
      </w:r>
    </w:p>
    <w:p>
      <w:pPr>
        <w:spacing w:after="150"/>
      </w:pPr>
      <w:r>
        <w:rPr/>
        <w:t xml:space="preserve">三、软管行业市场盈利能力分析</w:t>
      </w:r>
    </w:p>
    <w:p>
      <w:pPr>
        <w:spacing w:after="150"/>
      </w:pPr>
      <w:r>
        <w:rPr>
          <w:b w:val="1"/>
          <w:bCs w:val="1"/>
        </w:rPr>
        <w:t xml:space="preserve">第三部分 竞争格局分析</w:t>
      </w:r>
    </w:p>
    <w:p>
      <w:pPr>
        <w:spacing w:after="150"/>
      </w:pPr>
      <w:r>
        <w:rPr/>
        <w:t xml:space="preserve">第一节 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2019-2023年软管行业竞争格局分析</w:t>
      </w:r>
    </w:p>
    <w:p>
      <w:pPr>
        <w:spacing w:after="150"/>
      </w:pPr>
      <w:r>
        <w:rPr/>
        <w:t xml:space="preserve">一、国内外软管竞争分析</w:t>
      </w:r>
    </w:p>
    <w:p>
      <w:pPr>
        <w:spacing w:after="150"/>
      </w:pPr>
      <w:r>
        <w:rPr/>
        <w:t xml:space="preserve">二、我国软管市场竞争分析</w:t>
      </w:r>
    </w:p>
    <w:p>
      <w:pPr>
        <w:spacing w:after="150"/>
      </w:pPr>
      <w:r>
        <w:rPr/>
        <w:t xml:space="preserve">三、国内主要软管企业动向</w:t>
      </w:r>
    </w:p>
    <w:p>
      <w:pPr>
        <w:spacing w:after="150"/>
      </w:pPr>
      <w:r>
        <w:rPr/>
        <w:t xml:space="preserve">四、国内行业竞争趋势发展分析</w:t>
      </w:r>
    </w:p>
    <w:p>
      <w:pPr>
        <w:spacing w:after="150"/>
      </w:pPr>
      <w:r>
        <w:rPr>
          <w:b w:val="1"/>
          <w:bCs w:val="1"/>
        </w:rPr>
        <w:t xml:space="preserve">第七章 2019-2023年软管行业企业竞争格局分析</w:t>
      </w:r>
    </w:p>
    <w:p>
      <w:pPr>
        <w:spacing w:after="150"/>
      </w:pPr>
      <w:r>
        <w:rPr/>
        <w:t xml:space="preserve">第一节 福建过江龙水暖有限公司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埃美柯集团有限公司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江苏京生管业有限公司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航天晨光股份有限公司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佛山市日丰企业有限公司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菲时特集团股份有限公司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沃茨(上海)管理有限公司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中国联塑集团控股有限公司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伟星集团有限公司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t xml:space="preserve">第一节 我国软管市场供需分析</w:t>
      </w:r>
    </w:p>
    <w:p>
      <w:pPr>
        <w:spacing w:after="150"/>
      </w:pPr>
      <w:r>
        <w:rPr/>
        <w:t xml:space="preserve">一、2019-2023年我国软管行业供给情况</w:t>
      </w:r>
    </w:p>
    <w:p>
      <w:pPr>
        <w:spacing w:after="150"/>
      </w:pPr>
      <w:r>
        <w:rPr/>
        <w:t xml:space="preserve">1、我国软管行业供给分析</w:t>
      </w:r>
    </w:p>
    <w:p>
      <w:pPr>
        <w:spacing w:after="150"/>
      </w:pPr>
      <w:r>
        <w:rPr/>
        <w:t xml:space="preserve">2、重点企业供给及占有份额</w:t>
      </w:r>
    </w:p>
    <w:p>
      <w:pPr>
        <w:spacing w:after="150"/>
      </w:pPr>
      <w:r>
        <w:rPr/>
        <w:t xml:space="preserve">二、2019-2023年我国软管行业需求情况</w:t>
      </w:r>
    </w:p>
    <w:p>
      <w:pPr>
        <w:spacing w:after="150"/>
      </w:pPr>
      <w:r>
        <w:rPr/>
        <w:t xml:space="preserve">1、软管行业需求市场</w:t>
      </w:r>
    </w:p>
    <w:p>
      <w:pPr>
        <w:spacing w:after="150"/>
      </w:pPr>
      <w:r>
        <w:rPr/>
        <w:t xml:space="preserve">2、软管行业客户结构</w:t>
      </w:r>
    </w:p>
    <w:p>
      <w:pPr>
        <w:spacing w:after="150"/>
      </w:pPr>
      <w:r>
        <w:rPr/>
        <w:t xml:space="preserve">3、软管行业需求的地区差异</w:t>
      </w:r>
    </w:p>
    <w:p>
      <w:pPr>
        <w:spacing w:after="150"/>
      </w:pPr>
      <w:r>
        <w:rPr/>
        <w:t xml:space="preserve">三、2019-2023年我国软管行业供需平衡分析</w:t>
      </w:r>
    </w:p>
    <w:p>
      <w:pPr>
        <w:spacing w:after="150"/>
      </w:pPr>
      <w:r>
        <w:rPr/>
        <w:t xml:space="preserve">第二节 软管产品(服务)市场应用及需求预测</w:t>
      </w:r>
    </w:p>
    <w:p>
      <w:pPr>
        <w:spacing w:after="150"/>
      </w:pPr>
      <w:r>
        <w:rPr/>
        <w:t xml:space="preserve">一、软管产品(服务)应用市场总体需求分析</w:t>
      </w:r>
    </w:p>
    <w:p>
      <w:pPr>
        <w:spacing w:after="150"/>
      </w:pPr>
      <w:r>
        <w:rPr/>
        <w:t xml:space="preserve">1、软管产品(服务)应用市场需求特征</w:t>
      </w:r>
    </w:p>
    <w:p>
      <w:pPr>
        <w:spacing w:after="150"/>
      </w:pPr>
      <w:r>
        <w:rPr/>
        <w:t xml:space="preserve">2、软管产品(服务)应用市场需求总规模</w:t>
      </w:r>
    </w:p>
    <w:p>
      <w:pPr>
        <w:spacing w:after="150"/>
      </w:pPr>
      <w:r>
        <w:rPr/>
        <w:t xml:space="preserve">二、十四五期间软管行业领域需求量预测</w:t>
      </w:r>
    </w:p>
    <w:p>
      <w:pPr>
        <w:spacing w:after="150"/>
      </w:pPr>
      <w:r>
        <w:rPr/>
        <w:t xml:space="preserve">1、十四五期间软管行业领域需求产品(服务)功能预测</w:t>
      </w:r>
    </w:p>
    <w:p>
      <w:pPr>
        <w:spacing w:after="150"/>
      </w:pPr>
      <w:r>
        <w:rPr/>
        <w:t xml:space="preserve">2、十四五期间软管行业领域需求产品(服务)市场格局预测</w:t>
      </w:r>
    </w:p>
    <w:p>
      <w:pPr>
        <w:spacing w:after="150"/>
      </w:pPr>
      <w:r>
        <w:rPr/>
        <w:t xml:space="preserve">三、重点行业软管产品(服务)需求分析预测</w:t>
      </w:r>
    </w:p>
    <w:p>
      <w:pPr>
        <w:spacing w:after="150"/>
      </w:pPr>
      <w:r>
        <w:rPr>
          <w:b w:val="1"/>
          <w:bCs w:val="1"/>
        </w:rPr>
        <w:t xml:space="preserve">第九章 软管行业并购市场分析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t xml:space="preserve">第一节 环渤海经济区</w:t>
      </w:r>
    </w:p>
    <w:p>
      <w:pPr>
        <w:spacing w:after="150"/>
      </w:pPr>
      <w:r>
        <w:rPr/>
        <w:t xml:space="preserve">一、软管行业发展特征与竞争力分析</w:t>
      </w:r>
    </w:p>
    <w:p>
      <w:pPr>
        <w:spacing w:after="150"/>
      </w:pPr>
      <w:r>
        <w:rPr/>
        <w:t xml:space="preserve">二、软管行业兼并重组可行性与趋势分析</w:t>
      </w:r>
    </w:p>
    <w:p>
      <w:pPr>
        <w:spacing w:after="150"/>
      </w:pPr>
      <w:r>
        <w:rPr/>
        <w:t xml:space="preserve">第二节 长三角经济区</w:t>
      </w:r>
    </w:p>
    <w:p>
      <w:pPr>
        <w:spacing w:after="150"/>
      </w:pPr>
      <w:r>
        <w:rPr/>
        <w:t xml:space="preserve">一、软管行业发展特征与竞争力分析</w:t>
      </w:r>
    </w:p>
    <w:p>
      <w:pPr>
        <w:spacing w:after="150"/>
      </w:pPr>
      <w:r>
        <w:rPr/>
        <w:t xml:space="preserve">二、软管行业兼并重组可行性与趋势分析</w:t>
      </w:r>
    </w:p>
    <w:p>
      <w:pPr>
        <w:spacing w:after="150"/>
      </w:pPr>
      <w:r>
        <w:rPr/>
        <w:t xml:space="preserve">第三节 珠三角经济区</w:t>
      </w:r>
    </w:p>
    <w:p>
      <w:pPr>
        <w:spacing w:after="150"/>
      </w:pPr>
      <w:r>
        <w:rPr/>
        <w:t xml:space="preserve">一、软管行业发展特征与竞争力分析</w:t>
      </w:r>
    </w:p>
    <w:p>
      <w:pPr>
        <w:spacing w:after="150"/>
      </w:pPr>
      <w:r>
        <w:rPr/>
        <w:t xml:space="preserve">二、软管行业兼并重组可行性与趋势分析</w:t>
      </w:r>
    </w:p>
    <w:p>
      <w:pPr>
        <w:spacing w:after="150"/>
      </w:pPr>
      <w:r>
        <w:rPr/>
        <w:t xml:space="preserve">第四节 新兴地区</w:t>
      </w:r>
    </w:p>
    <w:p>
      <w:pPr>
        <w:spacing w:after="150"/>
      </w:pPr>
      <w:r>
        <w:rPr/>
        <w:t xml:space="preserve">一、软管行业发展特征与竞争力分析</w:t>
      </w:r>
    </w:p>
    <w:p>
      <w:pPr>
        <w:spacing w:after="150"/>
      </w:pPr>
      <w:r>
        <w:rPr/>
        <w:t xml:space="preserve">二、软管行业兼并重组可行性与趋势分析</w:t>
      </w:r>
    </w:p>
    <w:p>
      <w:pPr>
        <w:spacing w:after="150"/>
      </w:pPr>
      <w:r>
        <w:rPr>
          <w:b w:val="1"/>
          <w:bCs w:val="1"/>
        </w:rPr>
        <w:t xml:space="preserve">第十一章 软管行业产业链兼并重组机会分析</w:t>
      </w:r>
    </w:p>
    <w:p>
      <w:pPr>
        <w:spacing w:after="150"/>
      </w:pPr>
      <w:r>
        <w:rPr/>
        <w:t xml:space="preserve">第一节 软管企业与上下游企业兼并重组背景分析</w:t>
      </w:r>
    </w:p>
    <w:p>
      <w:pPr>
        <w:spacing w:after="150"/>
      </w:pPr>
      <w:r>
        <w:rPr/>
        <w:t xml:space="preserve">第二节 软管企业与上下游企业兼并重组案例分析</w:t>
      </w:r>
    </w:p>
    <w:p>
      <w:pPr>
        <w:spacing w:after="150"/>
      </w:pPr>
      <w:r>
        <w:rPr/>
        <w:t xml:space="preserve">第三节 软管企业与上下游企业兼并重组趋势分析</w:t>
      </w:r>
    </w:p>
    <w:p>
      <w:pPr>
        <w:spacing w:after="150"/>
      </w:pPr>
      <w:r>
        <w:rPr/>
        <w:t xml:space="preserve">第四节 软管企业与上下游企业兼并重组机会分析</w:t>
      </w:r>
    </w:p>
    <w:p>
      <w:pPr>
        <w:spacing w:after="150"/>
      </w:pPr>
      <w:r>
        <w:rPr/>
        <w:t xml:space="preserve">第五节 软管企业与其他行业兼并重组机会分析</w:t>
      </w:r>
    </w:p>
    <w:p>
      <w:pPr>
        <w:spacing w:after="150"/>
      </w:pPr>
      <w:r>
        <w:rPr>
          <w:b w:val="1"/>
          <w:bCs w:val="1"/>
        </w:rPr>
        <w:t xml:space="preserve">第十二章 软管行业规模性兼并重组机会分析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软管项目投资环境分析</w:t>
      </w:r>
    </w:p>
    <w:p>
      <w:pPr>
        <w:spacing w:after="150"/>
      </w:pPr>
      <w:r>
        <w:rPr/>
        <w:t xml:space="preserve">第二节 软管行业竞争格局分析</w:t>
      </w:r>
    </w:p>
    <w:p>
      <w:pPr>
        <w:spacing w:after="150"/>
      </w:pPr>
      <w:r>
        <w:rPr/>
        <w:t xml:space="preserve">第三节 软管行业财务指标分析参考</w:t>
      </w:r>
    </w:p>
    <w:p>
      <w:pPr>
        <w:spacing w:after="150"/>
      </w:pPr>
      <w:r>
        <w:rPr/>
        <w:t xml:space="preserve">第四节 软管行业市场分析与项目投入规模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软管行业及项目发展趋势预测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软管企业兼并重组中的竞争战略分析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中道泰和软管行业兼并重组建议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图表：软管产业链分析</w:t>
      </w:r>
    </w:p>
    <w:p>
      <w:pPr>
        <w:spacing w:after="150"/>
      </w:pPr>
      <w:r>
        <w:rPr/>
        <w:t xml:space="preserve">图表：软管行业生命周期</w:t>
      </w:r>
    </w:p>
    <w:p>
      <w:pPr>
        <w:spacing w:after="150"/>
      </w:pPr>
      <w:r>
        <w:rPr/>
        <w:t xml:space="preserve">图表：2019-2023年中国软管行业市场规模</w:t>
      </w:r>
    </w:p>
    <w:p>
      <w:pPr>
        <w:spacing w:after="150"/>
      </w:pPr>
      <w:r>
        <w:rPr/>
        <w:t xml:space="preserve">图表：2019-2023年全球软管产业市场规模</w:t>
      </w:r>
    </w:p>
    <w:p>
      <w:pPr>
        <w:spacing w:after="150"/>
      </w:pPr>
      <w:r>
        <w:rPr/>
        <w:t xml:space="preserve">图表：2019-2023年软管重要数据指标比较</w:t>
      </w:r>
    </w:p>
    <w:p>
      <w:pPr>
        <w:spacing w:after="150"/>
      </w:pPr>
      <w:r>
        <w:rPr/>
        <w:t xml:space="preserve">图表：2019-2023年中国软管行业利润情况分析</w:t>
      </w:r>
    </w:p>
    <w:p>
      <w:pPr>
        <w:spacing w:after="150"/>
      </w:pPr>
      <w:r>
        <w:rPr/>
        <w:t xml:space="preserve">图表：2019-2023年中国软管行业资产情况分析</w:t>
      </w:r>
    </w:p>
    <w:p>
      <w:pPr>
        <w:spacing w:after="150"/>
      </w:pPr>
      <w:r>
        <w:rPr/>
        <w:t xml:space="preserve">图表：2019-2023年中国软管竞争力分析</w:t>
      </w:r>
    </w:p>
    <w:p>
      <w:pPr>
        <w:spacing w:after="150"/>
      </w:pPr>
      <w:r>
        <w:rPr/>
        <w:t xml:space="preserve">图表：2024-2029年中国软管市场前景预测</w:t>
      </w:r>
    </w:p>
    <w:p>
      <w:pPr>
        <w:spacing w:after="150"/>
      </w:pPr>
      <w:r>
        <w:rPr/>
        <w:t xml:space="preserve">图表：2024-2029年中国软管市场价格走势预测</w:t>
      </w:r>
    </w:p>
    <w:p>
      <w:pPr>
        <w:spacing w:after="150"/>
      </w:pPr>
      <w:r>
        <w:rPr/>
        <w:t xml:space="preserve">图表：2024-2029年中国软管发展前景预测</w:t>
      </w:r>
    </w:p>
    <w:p>
      <w:pPr>
        <w:spacing w:after="150"/>
      </w:pPr>
      <w:r>
        <w:rPr/>
        <w:t xml:space="preserve">图表：2019-2023年软管行业行业集中度分析</w:t>
      </w:r>
    </w:p>
    <w:p>
      <w:pPr>
        <w:spacing w:after="150"/>
      </w:pPr>
      <w:r>
        <w:rPr/>
        <w:t xml:space="preserve">图表：2019-2023年软管行业区域集中度分析</w:t>
      </w:r>
    </w:p>
    <w:p>
      <w:pPr>
        <w:spacing w:after="150"/>
      </w:pPr>
      <w:r>
        <w:rPr/>
        <w:t xml:space="preserve">图表：2019-2023年软管行业企业集中度分析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图表：2019-2023年软管行业资产分析</w:t>
      </w:r>
    </w:p>
    <w:p>
      <w:pPr>
        <w:spacing w:after="150"/>
      </w:pPr>
      <w:r>
        <w:rPr/>
        <w:t xml:space="preserve">图表：2019-2023年软管行业负债分析</w:t>
      </w:r>
    </w:p>
    <w:p>
      <w:pPr>
        <w:spacing w:after="150"/>
      </w:pPr>
      <w:r>
        <w:rPr/>
        <w:t xml:space="preserve">图表：2019-2023年软管行业偿债能力分析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2024-2029年软管行业兼并重组机会研究及投资战略咨询报告</dc:title>
  <dc:description>2024-2029年软管行业兼并重组机会研究及投资战略咨询报告</dc:description>
  <dc:subject>2024-2029年软管行业兼并重组机会研究及投资战略咨询报告</dc:subject>
  <cp:keywords>研究报告</cp:keywords>
  <cp:category>研究报告</cp:category>
  <cp:lastModifiedBy>北京中道泰和信息咨询有限公司</cp:lastModifiedBy>
  <dcterms:created xsi:type="dcterms:W3CDTF">2024-01-24T13:55:22+08:00</dcterms:created>
  <dcterms:modified xsi:type="dcterms:W3CDTF">2024-01-24T13:55:22+08:00</dcterms:modified>
</cp:coreProperties>
</file>

<file path=docProps/custom.xml><?xml version="1.0" encoding="utf-8"?>
<Properties xmlns="http://schemas.openxmlformats.org/officeDocument/2006/custom-properties" xmlns:vt="http://schemas.openxmlformats.org/officeDocument/2006/docPropsVTypes"/>
</file>