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2024-2029年中国手势识别技术技术系统行业市场调查及投资建议报告</w:t>
      </w:r>
    </w:p>
    <w:p>
      <w:pPr>
        <w:spacing w:after="150"/>
      </w:pPr>
      <w:r>
        <w:rPr>
          <w:b w:val="1"/>
          <w:bCs w:val="1"/>
        </w:rPr>
        <w:t xml:space="preserve">报告简介</w:t>
      </w:r>
    </w:p>
    <w:p>
      <w:pPr>
        <w:spacing w:after="150"/>
      </w:pPr>
      <w:r>
        <w:rPr/>
        <w:t xml:space="preserve">报告采用产销双线的方式介绍手势识别技术技术系统产品中国产供销需，价格，成本，收入，利润等详细信息。</w:t>
      </w:r>
    </w:p>
    <w:p>
      <w:pPr>
        <w:spacing w:after="150"/>
      </w:pPr>
      <w:r>
        <w:rPr/>
        <w:t xml:space="preserve">除了手势识别技术技术系统产销环节的数据外，报告针对下面两个角度的信息进行了较为详细的统计</w:t>
      </w:r>
    </w:p>
    <w:p>
      <w:pPr>
        <w:spacing w:after="150"/>
      </w:pPr>
      <w:r>
        <w:rPr/>
        <w:t xml:space="preserve">1. 手势识别技术技术系统成本及工艺，介绍了物料清单，原料供应商及价格，原料成本，劳动力成本，设备折扣成本等成本细节，同时介绍了工艺流程图;</w:t>
      </w:r>
    </w:p>
    <w:p>
      <w:pPr>
        <w:spacing w:after="150"/>
      </w:pPr>
      <w:r>
        <w:rPr/>
        <w:t xml:space="preserve">2. 手势识别技术技术系统营销及供应链，营销渠道状况分析，上游物料设备提供商及联系方式，下游手势识别技术技术系统买家及联系方式，同时针对上下游的供应关系进行了一些分析;</w:t>
      </w:r>
    </w:p>
    <w:p>
      <w:pPr>
        <w:spacing w:after="150"/>
      </w:pPr>
      <w:r>
        <w:rPr/>
        <w:t xml:space="preserve">最后，报告针对手势识别技术技术系统新投资的项目进行了项目可行性分析及整体行业的研究总结。</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手势识别技术技术系统行业进行了长期追踪，结合我们对手势识别技术技术系统相关企业的调查研究，对我国手势识别技术技术系统行业发展现状与前景、市场竞争格局与形势、赢利水平与企业发展、投资策略与风险预警、发展趋势与规划建议等进行深入研究，并重点分析了手势识别技术技术系统行业的前景与风险。报告揭示了手势识别技术技术系统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第一章手势识别技术技术系统产业概述</w:t>
      </w:r>
    </w:p>
    <w:p>
      <w:pPr>
        <w:spacing w:after="150"/>
      </w:pPr>
      <w:r>
        <w:rPr/>
        <w:t xml:space="preserve">1.1 手势识别技术技术系统定义及产品技术参数</w:t>
      </w:r>
    </w:p>
    <w:p>
      <w:pPr>
        <w:spacing w:after="150"/>
      </w:pPr>
      <w:r>
        <w:rPr/>
        <w:t xml:space="preserve">1.2 手势识别技术技术系统分类</w:t>
      </w:r>
    </w:p>
    <w:p>
      <w:pPr>
        <w:spacing w:after="150"/>
      </w:pPr>
      <w:r>
        <w:rPr/>
        <w:t xml:space="preserve">1.3 手势识别技术技术系统应用领域</w:t>
      </w:r>
    </w:p>
    <w:p>
      <w:pPr>
        <w:spacing w:after="150"/>
      </w:pPr>
      <w:r>
        <w:rPr/>
        <w:t xml:space="preserve">1.4 手势识别技术技术系统产业链结构</w:t>
      </w:r>
    </w:p>
    <w:p>
      <w:pPr>
        <w:spacing w:after="150"/>
      </w:pPr>
      <w:r>
        <w:rPr/>
        <w:t xml:space="preserve">1.5 手势识别技术技术系统产业概述</w:t>
      </w:r>
    </w:p>
    <w:p>
      <w:pPr>
        <w:spacing w:after="150"/>
      </w:pPr>
      <w:r>
        <w:rPr/>
        <w:t xml:space="preserve">1.6 手势识别技术技术系统产业政策</w:t>
      </w:r>
    </w:p>
    <w:p>
      <w:pPr>
        <w:spacing w:after="150"/>
      </w:pPr>
      <w:r>
        <w:rPr/>
        <w:t xml:space="preserve">1.7 手势识别技术技术系统产业动态</w:t>
      </w:r>
    </w:p>
    <w:p>
      <w:pPr>
        <w:spacing w:after="150"/>
      </w:pPr>
      <w:r>
        <w:rPr>
          <w:b w:val="1"/>
          <w:bCs w:val="1"/>
        </w:rPr>
        <w:t xml:space="preserve">第二章 手势识别技术技术系统生产成本分析</w:t>
      </w:r>
    </w:p>
    <w:p>
      <w:pPr>
        <w:spacing w:after="150"/>
      </w:pPr>
      <w:r>
        <w:rPr/>
        <w:t xml:space="preserve">2.1 手势识别技术技术系统物料清单(BOM)</w:t>
      </w:r>
    </w:p>
    <w:p>
      <w:pPr>
        <w:spacing w:after="150"/>
      </w:pPr>
      <w:r>
        <w:rPr/>
        <w:t xml:space="preserve">2.2 手势识别技术技术系统物料清单价格分析</w:t>
      </w:r>
    </w:p>
    <w:p>
      <w:pPr>
        <w:spacing w:after="150"/>
      </w:pPr>
      <w:r>
        <w:rPr/>
        <w:t xml:space="preserve">2.3 手势识别技术技术系统生产劳动力成本分析</w:t>
      </w:r>
    </w:p>
    <w:p>
      <w:pPr>
        <w:spacing w:after="150"/>
      </w:pPr>
      <w:r>
        <w:rPr/>
        <w:t xml:space="preserve">2.4 手势识别技术技术系统设备折旧成本分析</w:t>
      </w:r>
    </w:p>
    <w:p>
      <w:pPr>
        <w:spacing w:after="150"/>
      </w:pPr>
      <w:r>
        <w:rPr/>
        <w:t xml:space="preserve">2.5 手势识别技术技术系统生产成本结构分析</w:t>
      </w:r>
    </w:p>
    <w:p>
      <w:pPr>
        <w:spacing w:after="150"/>
      </w:pPr>
      <w:r>
        <w:rPr/>
        <w:t xml:space="preserve">2.6 手势识别技术技术系统制造工艺分析</w:t>
      </w:r>
    </w:p>
    <w:p>
      <w:pPr>
        <w:spacing w:after="150"/>
      </w:pPr>
      <w:r>
        <w:rPr/>
        <w:t xml:space="preserve">2.7 中国2019-2023年手势识别技术技术系统价格、成本及毛利</w:t>
      </w:r>
    </w:p>
    <w:p>
      <w:pPr>
        <w:spacing w:after="150"/>
      </w:pPr>
      <w:r>
        <w:rPr>
          <w:b w:val="1"/>
          <w:bCs w:val="1"/>
        </w:rPr>
        <w:t xml:space="preserve">第三章 中国手势识别技术技术系统技术数据和生产基地分析</w:t>
      </w:r>
    </w:p>
    <w:p>
      <w:pPr>
        <w:spacing w:after="150"/>
      </w:pPr>
      <w:r>
        <w:rPr/>
        <w:t xml:space="preserve">3.1 中国2019-2023年手势识别技术技术系统各企业产能及投产时间</w:t>
      </w:r>
    </w:p>
    <w:p>
      <w:pPr>
        <w:spacing w:after="150"/>
      </w:pPr>
      <w:r>
        <w:rPr/>
        <w:t xml:space="preserve">3.2 中国2019-2023年手势识别技术技术系统主要企业生产基地及产能分布</w:t>
      </w:r>
    </w:p>
    <w:p>
      <w:pPr>
        <w:spacing w:after="150"/>
      </w:pPr>
      <w:r>
        <w:rPr/>
        <w:t xml:space="preserve">3.3 中国2019-2023年主要手势识别技术技术系统企业研发状态及技术来源</w:t>
      </w:r>
    </w:p>
    <w:p>
      <w:pPr>
        <w:spacing w:after="150"/>
      </w:pPr>
      <w:r>
        <w:rPr/>
        <w:t xml:space="preserve">3.4 中国2019-2023年主要手势识别技术技术系统企业原料来源分布(原料供应商及比重)</w:t>
      </w:r>
    </w:p>
    <w:p>
      <w:pPr>
        <w:spacing w:after="150"/>
      </w:pPr>
      <w:r>
        <w:rPr>
          <w:b w:val="1"/>
          <w:bCs w:val="1"/>
        </w:rPr>
        <w:t xml:space="preserve">第四章 中国2019-2023年手势识别技术技术系统不同地区、不同规格及不同应用的产量分析</w:t>
      </w:r>
    </w:p>
    <w:p>
      <w:pPr>
        <w:spacing w:after="150"/>
      </w:pPr>
      <w:r>
        <w:rPr/>
        <w:t xml:space="preserve">4.1 中国2019-2023年不同地区(主要省份)手势识别技术技术系统产量分布</w:t>
      </w:r>
    </w:p>
    <w:p>
      <w:pPr>
        <w:spacing w:after="150"/>
      </w:pPr>
      <w:r>
        <w:rPr/>
        <w:t xml:space="preserve">4.2 2019-2023年中国不同规格手势识别技术技术系统产量分布</w:t>
      </w:r>
    </w:p>
    <w:p>
      <w:pPr>
        <w:spacing w:after="150"/>
      </w:pPr>
      <w:r>
        <w:rPr/>
        <w:t xml:space="preserve">4.3 中国2019-2023年不同应用手势识别技术技术系统销量分布</w:t>
      </w:r>
    </w:p>
    <w:p>
      <w:pPr>
        <w:spacing w:after="150"/>
      </w:pPr>
      <w:r>
        <w:rPr/>
        <w:t xml:space="preserve">4.4 中国2019-2023年手势识别技术技术系统主要企业价格分析</w:t>
      </w:r>
    </w:p>
    <w:p>
      <w:pPr>
        <w:spacing w:after="150"/>
      </w:pPr>
      <w:r>
        <w:rPr/>
        <w:t xml:space="preserve">4.5 中国2019-2023年手势识别技术技术系统产能、产量(中国生产量)进口量、出口量、销量(中国国内销量)、价格、成本、销售收入及毛利率分析</w:t>
      </w:r>
    </w:p>
    <w:p>
      <w:pPr>
        <w:spacing w:after="150"/>
      </w:pPr>
      <w:r>
        <w:rPr>
          <w:b w:val="1"/>
          <w:bCs w:val="1"/>
        </w:rPr>
        <w:t xml:space="preserve">第五章 手势识别技术技术系统消费量及消费额的地区分析</w:t>
      </w:r>
    </w:p>
    <w:p>
      <w:pPr>
        <w:spacing w:after="150"/>
      </w:pPr>
      <w:r>
        <w:rPr/>
        <w:t xml:space="preserve">5.1 中国主要地区2019-2023年手势识别技术技术系统消费量分析</w:t>
      </w:r>
    </w:p>
    <w:p>
      <w:pPr>
        <w:spacing w:after="150"/>
      </w:pPr>
      <w:r>
        <w:rPr/>
        <w:t xml:space="preserve">5.2 中国2019-2023年手势识别技术技术系统消费额的地区分析</w:t>
      </w:r>
    </w:p>
    <w:p>
      <w:pPr>
        <w:spacing w:after="150"/>
      </w:pPr>
      <w:r>
        <w:rPr/>
        <w:t xml:space="preserve">5.3 中国2019-2023年手势识别技术技术系统消费价格的地区分析</w:t>
      </w:r>
    </w:p>
    <w:p>
      <w:pPr>
        <w:spacing w:after="150"/>
      </w:pPr>
      <w:r>
        <w:rPr>
          <w:b w:val="1"/>
          <w:bCs w:val="1"/>
        </w:rPr>
        <w:t xml:space="preserve">第六章 中国2019-2023年手势识别技术技术系统产供销需市场分析</w:t>
      </w:r>
    </w:p>
    <w:p>
      <w:pPr>
        <w:spacing w:after="150"/>
      </w:pPr>
      <w:r>
        <w:rPr/>
        <w:t xml:space="preserve">6.1 中国2019-2023年手势识别技术技术系统产能、产量、销量和产值</w:t>
      </w:r>
    </w:p>
    <w:p>
      <w:pPr>
        <w:spacing w:after="150"/>
      </w:pPr>
      <w:r>
        <w:rPr/>
        <w:t xml:space="preserve">6.2 中国2019-2023年手势识别技术技术系统产量和销量的市场份额</w:t>
      </w:r>
    </w:p>
    <w:p>
      <w:pPr>
        <w:spacing w:after="150"/>
      </w:pPr>
      <w:r>
        <w:rPr/>
        <w:t xml:space="preserve">6.3 中国2019-2023年手势识别技术技术系统需求量综述</w:t>
      </w:r>
    </w:p>
    <w:p>
      <w:pPr>
        <w:spacing w:after="150"/>
      </w:pPr>
      <w:r>
        <w:rPr/>
        <w:t xml:space="preserve">6.4 中国2019-2023年手势识别技术技术系统供应、消费及短缺</w:t>
      </w:r>
    </w:p>
    <w:p>
      <w:pPr>
        <w:spacing w:after="150"/>
      </w:pPr>
      <w:r>
        <w:rPr/>
        <w:t xml:space="preserve">6.5 中国2019-2023年手势识别技术技术系统进口、出口和消费</w:t>
      </w:r>
    </w:p>
    <w:p>
      <w:pPr>
        <w:spacing w:after="150"/>
      </w:pPr>
      <w:r>
        <w:rPr/>
        <w:t xml:space="preserve">6.6 中国2019-2023年手势识别技术技术系统成本、价格、产值及毛利率</w:t>
      </w:r>
    </w:p>
    <w:p>
      <w:pPr>
        <w:spacing w:after="150"/>
      </w:pPr>
      <w:r>
        <w:rPr>
          <w:b w:val="1"/>
          <w:bCs w:val="1"/>
        </w:rPr>
        <w:t xml:space="preserve">第七章 手势识别技术技术系统主要企业分析</w:t>
      </w:r>
    </w:p>
    <w:p>
      <w:pPr>
        <w:spacing w:after="150"/>
      </w:pPr>
      <w:r>
        <w:rPr/>
        <w:t xml:space="preserve">7.1 EyeSight Technologies</w:t>
      </w:r>
    </w:p>
    <w:p>
      <w:pPr>
        <w:spacing w:after="150"/>
      </w:pPr>
      <w:r>
        <w:rPr/>
        <w:t xml:space="preserve">7.1.1 公司简介</w:t>
      </w:r>
    </w:p>
    <w:p>
      <w:pPr>
        <w:spacing w:after="150"/>
      </w:pPr>
      <w:r>
        <w:rPr/>
        <w:t xml:space="preserve">7.1.2 手势识别技术技术系统产品图片及技术参数</w:t>
      </w:r>
    </w:p>
    <w:p>
      <w:pPr>
        <w:spacing w:after="150"/>
      </w:pPr>
      <w:r>
        <w:rPr/>
        <w:t xml:space="preserve">7.1.3 手势识别技术技术系统产能、产量、价格、成本、利润、收入</w:t>
      </w:r>
    </w:p>
    <w:p>
      <w:pPr>
        <w:spacing w:after="150"/>
      </w:pPr>
      <w:r>
        <w:rPr/>
        <w:t xml:space="preserve">7.1.4 EyeSight TechnologiesSWOT分析</w:t>
      </w:r>
    </w:p>
    <w:p>
      <w:pPr>
        <w:spacing w:after="150"/>
      </w:pPr>
      <w:r>
        <w:rPr/>
        <w:t xml:space="preserve">7.2 PointGrab</w:t>
      </w:r>
    </w:p>
    <w:p>
      <w:pPr>
        <w:spacing w:after="150"/>
      </w:pPr>
      <w:r>
        <w:rPr/>
        <w:t xml:space="preserve">7.2.1 公司简介</w:t>
      </w:r>
    </w:p>
    <w:p>
      <w:pPr>
        <w:spacing w:after="150"/>
      </w:pPr>
      <w:r>
        <w:rPr/>
        <w:t xml:space="preserve">7.2.2 手势识别技术技术系统产品图片及技术参数</w:t>
      </w:r>
    </w:p>
    <w:p>
      <w:pPr>
        <w:spacing w:after="150"/>
      </w:pPr>
      <w:r>
        <w:rPr/>
        <w:t xml:space="preserve">7.2.3 手势识别技术技术系统产能、产量、价格、成本、利润、收入</w:t>
      </w:r>
    </w:p>
    <w:p>
      <w:pPr>
        <w:spacing w:after="150"/>
      </w:pPr>
      <w:r>
        <w:rPr/>
        <w:t xml:space="preserve">7.2.4 PointGrabSWOT分析</w:t>
      </w:r>
    </w:p>
    <w:p>
      <w:pPr>
        <w:spacing w:after="150"/>
      </w:pPr>
      <w:r>
        <w:rPr/>
        <w:t xml:space="preserve">7.3 Crunchfish</w:t>
      </w:r>
    </w:p>
    <w:p>
      <w:pPr>
        <w:spacing w:after="150"/>
      </w:pPr>
      <w:r>
        <w:rPr/>
        <w:t xml:space="preserve">7.3.1 公司简介</w:t>
      </w:r>
    </w:p>
    <w:p>
      <w:pPr>
        <w:spacing w:after="150"/>
      </w:pPr>
      <w:r>
        <w:rPr/>
        <w:t xml:space="preserve">7.3.2 手势识别技术技术系统产品图片及技术参数</w:t>
      </w:r>
    </w:p>
    <w:p>
      <w:pPr>
        <w:spacing w:after="150"/>
      </w:pPr>
      <w:r>
        <w:rPr/>
        <w:t xml:space="preserve">7.3.3 手势识别技术技术系统产能、产量、价格、成本、利润、收入</w:t>
      </w:r>
    </w:p>
    <w:p>
      <w:pPr>
        <w:spacing w:after="150"/>
      </w:pPr>
      <w:r>
        <w:rPr/>
        <w:t xml:space="preserve">7.3.4 CrunchfishSWOT分析</w:t>
      </w:r>
    </w:p>
    <w:p>
      <w:pPr>
        <w:spacing w:after="150"/>
      </w:pPr>
      <w:r>
        <w:rPr>
          <w:b w:val="1"/>
          <w:bCs w:val="1"/>
        </w:rPr>
        <w:t xml:space="preserve">第八章 价格和利润率分析</w:t>
      </w:r>
    </w:p>
    <w:p>
      <w:pPr>
        <w:spacing w:after="150"/>
      </w:pPr>
      <w:r>
        <w:rPr/>
        <w:t xml:space="preserve">8.1 价格分析</w:t>
      </w:r>
    </w:p>
    <w:p>
      <w:pPr>
        <w:spacing w:after="150"/>
      </w:pPr>
      <w:r>
        <w:rPr/>
        <w:t xml:space="preserve">8.2 利润率分析</w:t>
      </w:r>
    </w:p>
    <w:p>
      <w:pPr>
        <w:spacing w:after="150"/>
      </w:pPr>
      <w:r>
        <w:rPr/>
        <w:t xml:space="preserve">8.3 不同地区价格对比</w:t>
      </w:r>
    </w:p>
    <w:p>
      <w:pPr>
        <w:spacing w:after="150"/>
      </w:pPr>
      <w:r>
        <w:rPr/>
        <w:t xml:space="preserve">8.4 手势识别技术技术系统不同产品价格分析</w:t>
      </w:r>
    </w:p>
    <w:p>
      <w:pPr>
        <w:spacing w:after="150"/>
      </w:pPr>
      <w:r>
        <w:rPr/>
        <w:t xml:space="preserve">8.5 手势识别技术技术系统不同价格水平的市场份额</w:t>
      </w:r>
    </w:p>
    <w:p>
      <w:pPr>
        <w:spacing w:after="150"/>
      </w:pPr>
      <w:r>
        <w:rPr/>
        <w:t xml:space="preserve">8.6 手势识别技术技术系统不同应用的利润率分析</w:t>
      </w:r>
    </w:p>
    <w:p>
      <w:pPr>
        <w:spacing w:after="150"/>
      </w:pPr>
      <w:r>
        <w:rPr>
          <w:b w:val="1"/>
          <w:bCs w:val="1"/>
        </w:rPr>
        <w:t xml:space="preserve">第九章 手势识别技术技术系统销售渠道分析</w:t>
      </w:r>
    </w:p>
    <w:p>
      <w:pPr>
        <w:spacing w:after="150"/>
      </w:pPr>
      <w:r>
        <w:rPr/>
        <w:t xml:space="preserve">9.1 手势识别技术技术系统销售渠道现状分析</w:t>
      </w:r>
    </w:p>
    <w:p>
      <w:pPr>
        <w:spacing w:after="150"/>
      </w:pPr>
      <w:r>
        <w:rPr/>
        <w:t xml:space="preserve">9.2 中国手势识别技术技术系统经销商及联系方式</w:t>
      </w:r>
    </w:p>
    <w:p>
      <w:pPr>
        <w:spacing w:after="150"/>
      </w:pPr>
      <w:r>
        <w:rPr/>
        <w:t xml:space="preserve">9.3 中国手势识别技术技术系统出厂价、渠道价及终端价分析</w:t>
      </w:r>
    </w:p>
    <w:p>
      <w:pPr>
        <w:spacing w:after="150"/>
      </w:pPr>
      <w:r>
        <w:rPr/>
        <w:t xml:space="preserve">9.4 中国手势识别技术技术系统进口、出口及贸易情况分析</w:t>
      </w:r>
    </w:p>
    <w:p>
      <w:pPr>
        <w:spacing w:after="150"/>
      </w:pPr>
      <w:r>
        <w:rPr>
          <w:b w:val="1"/>
          <w:bCs w:val="1"/>
        </w:rPr>
        <w:t xml:space="preserve">第十章 中国2024-2029年手势识别技术技术系统发展趋势</w:t>
      </w:r>
    </w:p>
    <w:p>
      <w:pPr>
        <w:spacing w:after="150"/>
      </w:pPr>
      <w:r>
        <w:rPr/>
        <w:t xml:space="preserve">10.1 中国2024-2029年手势识别技术技术系统产能产量预测分析</w:t>
      </w:r>
    </w:p>
    <w:p>
      <w:pPr>
        <w:spacing w:after="150"/>
      </w:pPr>
      <w:r>
        <w:rPr/>
        <w:t xml:space="preserve">10.2 中国2024-2029年不同规格手势识别技术技术系统产量分布</w:t>
      </w:r>
    </w:p>
    <w:p>
      <w:pPr>
        <w:spacing w:after="150"/>
      </w:pPr>
      <w:r>
        <w:rPr/>
        <w:t xml:space="preserve">10.3 中国2024-2029年手势识别技术技术系统销量及销售收入</w:t>
      </w:r>
    </w:p>
    <w:p>
      <w:pPr>
        <w:spacing w:after="150"/>
      </w:pPr>
      <w:r>
        <w:rPr/>
        <w:t xml:space="preserve">10.4 中国2024-2029年手势识别技术技术系统不同应用销量分布</w:t>
      </w:r>
    </w:p>
    <w:p>
      <w:pPr>
        <w:spacing w:after="150"/>
      </w:pPr>
      <w:r>
        <w:rPr/>
        <w:t xml:space="preserve">10.5 中国2024-2029年手势识别技术技术系统进口、出口及消费</w:t>
      </w:r>
    </w:p>
    <w:p>
      <w:pPr>
        <w:spacing w:after="150"/>
      </w:pPr>
      <w:r>
        <w:rPr/>
        <w:t xml:space="preserve">10.6 中国2024-2029年手势识别技术技术系统成本、价格、产值及利润率</w:t>
      </w:r>
    </w:p>
    <w:p>
      <w:pPr>
        <w:spacing w:after="150"/>
      </w:pPr>
      <w:r>
        <w:rPr>
          <w:b w:val="1"/>
          <w:bCs w:val="1"/>
        </w:rPr>
        <w:t xml:space="preserve">第十一章 手势识别技术技术系统产业链供应商及联系方式</w:t>
      </w:r>
    </w:p>
    <w:p>
      <w:pPr>
        <w:spacing w:after="150"/>
      </w:pPr>
      <w:r>
        <w:rPr/>
        <w:t xml:space="preserve">11.1 手势识别技术技术系统主要原料供应商及联系方式</w:t>
      </w:r>
    </w:p>
    <w:p>
      <w:pPr>
        <w:spacing w:after="150"/>
      </w:pPr>
      <w:r>
        <w:rPr/>
        <w:t xml:space="preserve">11.2 手势识别技术技术系统主要设备供应商及联系方式</w:t>
      </w:r>
    </w:p>
    <w:p>
      <w:pPr>
        <w:spacing w:after="150"/>
      </w:pPr>
      <w:r>
        <w:rPr/>
        <w:t xml:space="preserve">11.3 手势识别技术技术系统主要供应商及联系方式</w:t>
      </w:r>
    </w:p>
    <w:p>
      <w:pPr>
        <w:spacing w:after="150"/>
      </w:pPr>
      <w:r>
        <w:rPr/>
        <w:t xml:space="preserve">11.4 手势识别技术技术系统主要买家及联系方式</w:t>
      </w:r>
    </w:p>
    <w:p>
      <w:pPr>
        <w:spacing w:after="150"/>
      </w:pPr>
      <w:r>
        <w:rPr/>
        <w:t xml:space="preserve">11.5 手势识别技术技术系统供应链关系分析</w:t>
      </w:r>
    </w:p>
    <w:p>
      <w:pPr>
        <w:spacing w:after="150"/>
      </w:pPr>
      <w:r>
        <w:rPr>
          <w:b w:val="1"/>
          <w:bCs w:val="1"/>
        </w:rPr>
        <w:t xml:space="preserve">第十二章 手势识别技术技术系统新项目可行性分析</w:t>
      </w:r>
    </w:p>
    <w:p>
      <w:pPr>
        <w:spacing w:after="150"/>
      </w:pPr>
      <w:r>
        <w:rPr/>
        <w:t xml:space="preserve">12.1 手势识别技术技术系统新项目SWOT分析</w:t>
      </w:r>
    </w:p>
    <w:p>
      <w:pPr>
        <w:spacing w:after="150"/>
      </w:pPr>
      <w:r>
        <w:rPr/>
        <w:t xml:space="preserve">12.2 手势识别技术技术系统新项目可行性分析</w:t>
      </w:r>
    </w:p>
    <w:p>
      <w:pPr>
        <w:spacing w:after="150"/>
      </w:pPr>
      <w:r>
        <w:rPr>
          <w:b w:val="1"/>
          <w:bCs w:val="1"/>
        </w:rPr>
        <w:t xml:space="preserve">第十三章 中国手势识别技术技术系统产业研究总结</w:t>
      </w:r>
    </w:p>
    <w:p>
      <w:pPr>
        <w:spacing w:after="150"/>
      </w:pPr>
      <w:r>
        <w:rPr>
          <w:b w:val="1"/>
          <w:bCs w:val="1"/>
        </w:rPr>
        <w:t xml:space="preserve">图表目录</w:t>
      </w:r>
    </w:p>
    <w:p>
      <w:pPr>
        <w:spacing w:after="150"/>
      </w:pPr>
      <w:r>
        <w:rPr/>
        <w:t xml:space="preserve">图表：手势识别技术技术系统产业链分析</w:t>
      </w:r>
    </w:p>
    <w:p>
      <w:pPr>
        <w:spacing w:after="150"/>
      </w:pPr>
      <w:r>
        <w:rPr/>
        <w:t xml:space="preserve">图表：国际手势识别技术技术系统市场规模</w:t>
      </w:r>
    </w:p>
    <w:p>
      <w:pPr>
        <w:spacing w:after="150"/>
      </w:pPr>
      <w:r>
        <w:rPr/>
        <w:t xml:space="preserve">图表：国际手势识别技术技术系统生命周期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图表：2019-2023年中国手势识别技术技术系统市场规模</w:t>
      </w:r>
    </w:p>
    <w:p>
      <w:pPr>
        <w:spacing w:after="150"/>
      </w:pPr>
      <w:r>
        <w:rPr/>
        <w:t xml:space="preserve">图表：2019-2023年中国手势识别技术技术系统产值</w:t>
      </w:r>
    </w:p>
    <w:p>
      <w:pPr>
        <w:spacing w:after="150"/>
      </w:pPr>
      <w:r>
        <w:rPr/>
        <w:t xml:space="preserve">图表：2019-2023年我国手势识别技术技术系统供应情况</w:t>
      </w:r>
    </w:p>
    <w:p>
      <w:pPr>
        <w:spacing w:after="150"/>
      </w:pPr>
      <w:r>
        <w:rPr/>
        <w:t xml:space="preserve">图表：2019-2023年我国手势识别技术技术系统需求情况</w:t>
      </w:r>
    </w:p>
    <w:p>
      <w:pPr>
        <w:spacing w:after="150"/>
      </w:pPr>
      <w:r>
        <w:rPr/>
        <w:t xml:space="preserve">图表：2024-2029年中国手势识别技术技术系统市场规模预测</w:t>
      </w:r>
    </w:p>
    <w:p>
      <w:pPr>
        <w:spacing w:after="150"/>
      </w:pPr>
      <w:r>
        <w:rPr/>
        <w:t xml:space="preserve">图表：2024-2029年我国手势识别技术技术系统供应情况预测</w:t>
      </w:r>
    </w:p>
    <w:p>
      <w:pPr>
        <w:spacing w:after="150"/>
      </w:pPr>
      <w:r>
        <w:rPr/>
        <w:t xml:space="preserve">图表：2024-2029年我国手势识别技术技术系统需求情况预测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2024-2029年中国手势识别技术技术系统行业市场调查及投资建议报告</dc:title>
  <dc:description>2024-2029年中国手势识别技术技术系统行业市场调查及投资建议报告</dc:description>
  <dc:subject>2024-2029年中国手势识别技术技术系统行业市场调查及投资建议报告</dc:subject>
  <cp:keywords>研究报告</cp:keywords>
  <cp:category>研究报告</cp:category>
  <cp:lastModifiedBy>北京中道泰和信息咨询有限公司</cp:lastModifiedBy>
  <dcterms:created xsi:type="dcterms:W3CDTF">2024-01-24T13:45:19+08:00</dcterms:created>
  <dcterms:modified xsi:type="dcterms:W3CDTF">2024-01-24T13:45:19+08:00</dcterms:modified>
</cp:coreProperties>
</file>

<file path=docProps/custom.xml><?xml version="1.0" encoding="utf-8"?>
<Properties xmlns="http://schemas.openxmlformats.org/officeDocument/2006/custom-properties" xmlns:vt="http://schemas.openxmlformats.org/officeDocument/2006/docPropsVTypes"/>
</file>