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2024-2029年中国苹果醋行业发展分析及投资潜力研究报告</w:t>
      </w:r>
    </w:p>
    <w:p>
      <w:pPr>
        <w:spacing w:after="150"/>
      </w:pPr>
      <w:r>
        <w:rPr>
          <w:b w:val="1"/>
          <w:bCs w:val="1"/>
        </w:rPr>
        <w:t xml:space="preserve">报告简介</w:t>
      </w:r>
    </w:p>
    <w:p>
      <w:pPr>
        <w:spacing w:after="150"/>
      </w:pPr>
      <w:r>
        <w:rPr/>
        <w:t xml:space="preserve">苹果醋以苹果汁经发酵而成的苹果原醋、再兑以苹果汁等原料而成的饮品。苹果原醋兑以苹果汁使得口味酸中有甜，甜中带酸，既消解了原醋的生醋味，还带有果汁的甜香，喝起来非常爽口。类生产、食用果醋有悠久历史，比粮食醋早很多年。10世纪时葡萄醋在法国已相当盛行，17世纪以后欧洲各国结合各自的物产和饮食习惯生产出不同品种的果醋，各种类型的果醋产品已是层出不穷。</w:t>
      </w:r>
    </w:p>
    <w:p>
      <w:pPr>
        <w:spacing w:after="150"/>
      </w:pPr>
      <w:r>
        <w:rPr/>
        <w:t xml:space="preserve">苹果醋因其原料丰富、用途广泛、功效卓越，已经成为果醋家族中的重要一员，其产量及所占比重正节节攀升。由于人们保健意识的不断增强，果醋作为一种公认的保健饮料，但缺乏强势品牌。全国上千家果醋生产企业，销售额超过千万元的屈指可数。近年来发展较快，全国果醋市场已经开始呈现出一定的行业分布格局。目前，全国果醋饮料品牌叫得上名字的有近50多种，主要集中分布在广东、江苏、沈阳、河南四个地区，但广东市场则是主要核心，占据全国近70%的市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苹果醋行业及各子行业的发展状况、上下游行业发展状况、市场供需形势、新产品与技术等进行了分析，并重点分析了我国苹果醋行业发展状况和特点，以及中国苹果醋行业将面临的挑战、企业的发展策略等。报告还对全球苹果醋行业发展态势作了详细分析，并对苹果醋行业进行了趋向研判，是苹果醋生产、经营企业，科研、投资机构等单位准确了解目前苹果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苹果醋行业相关概述</w:t>
      </w:r>
    </w:p>
    <w:p>
      <w:pPr>
        <w:spacing w:after="150"/>
      </w:pPr>
      <w:r>
        <w:rPr/>
        <w:t xml:space="preserve">第一节 苹果醋行业定义及分类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十四五豆油行业经济指标分析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中国苹果醋行业政策环境分析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t xml:space="preserve">五、行业十四五发展规划</w:t>
      </w:r>
    </w:p>
    <w:p>
      <w:pPr>
        <w:spacing w:after="150"/>
      </w:pPr>
      <w:r>
        <w:rPr>
          <w:b w:val="1"/>
          <w:bCs w:val="1"/>
        </w:rPr>
        <w:t xml:space="preserve">第二章 苹果醋市场宏观环境分析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中国苹果醋产业发展环境分析</w:t>
      </w:r>
    </w:p>
    <w:p>
      <w:pPr>
        <w:spacing w:after="150"/>
      </w:pPr>
      <w:r>
        <w:rPr/>
        <w:t xml:space="preserve">一、我国宏观经济环境分析</w:t>
      </w:r>
    </w:p>
    <w:p>
      <w:pPr>
        <w:spacing w:after="150"/>
      </w:pPr>
      <w:r>
        <w:rPr/>
        <w:t xml:space="preserve">二、中国苹果醋行业政策环境分析</w:t>
      </w:r>
    </w:p>
    <w:p>
      <w:pPr>
        <w:spacing w:after="150"/>
      </w:pPr>
      <w:r>
        <w:rPr/>
        <w:t xml:space="preserve">三、中国苹果醋产业社会环境发展分析</w:t>
      </w:r>
    </w:p>
    <w:p>
      <w:pPr>
        <w:spacing w:after="150"/>
      </w:pPr>
      <w:r>
        <w:rPr>
          <w:b w:val="1"/>
          <w:bCs w:val="1"/>
        </w:rPr>
        <w:t xml:space="preserve">第二部分 行业深度分析</w:t>
      </w:r>
    </w:p>
    <w:p>
      <w:pPr>
        <w:spacing w:after="150"/>
      </w:pPr>
      <w:r>
        <w:rPr>
          <w:b w:val="1"/>
          <w:bCs w:val="1"/>
        </w:rPr>
        <w:t xml:space="preserve">第三章 2019-2023年全球苹果醋行业市场发展状况分析</w:t>
      </w:r>
    </w:p>
    <w:p>
      <w:pPr>
        <w:spacing w:after="150"/>
      </w:pPr>
      <w:r>
        <w:rPr/>
        <w:t xml:space="preserve">第一节 美国苹果醋行业现状分析</w:t>
      </w:r>
    </w:p>
    <w:p>
      <w:pPr>
        <w:spacing w:after="150"/>
      </w:pPr>
      <w:r>
        <w:rPr/>
        <w:t xml:space="preserve">一、美国苹果醋行业生产情况</w:t>
      </w:r>
    </w:p>
    <w:p>
      <w:pPr>
        <w:spacing w:after="150"/>
      </w:pPr>
      <w:r>
        <w:rPr/>
        <w:t xml:space="preserve">二、美国苹果醋消费及趋势分析</w:t>
      </w:r>
    </w:p>
    <w:p>
      <w:pPr>
        <w:spacing w:after="150"/>
      </w:pPr>
      <w:r>
        <w:rPr/>
        <w:t xml:space="preserve">三、美国苹果醋行业发展趋势分析</w:t>
      </w:r>
    </w:p>
    <w:p>
      <w:pPr>
        <w:spacing w:after="150"/>
      </w:pPr>
      <w:r>
        <w:rPr/>
        <w:t xml:space="preserve">第二节 日本苹果醋行业现状分析</w:t>
      </w:r>
    </w:p>
    <w:p>
      <w:pPr>
        <w:spacing w:after="150"/>
      </w:pPr>
      <w:r>
        <w:rPr/>
        <w:t xml:space="preserve">一、日本苹果醋行业生产情况</w:t>
      </w:r>
    </w:p>
    <w:p>
      <w:pPr>
        <w:spacing w:after="150"/>
      </w:pPr>
      <w:r>
        <w:rPr/>
        <w:t xml:space="preserve">二、日本苹果醋消费及趋势分析</w:t>
      </w:r>
    </w:p>
    <w:p>
      <w:pPr>
        <w:spacing w:after="150"/>
      </w:pPr>
      <w:r>
        <w:rPr/>
        <w:t xml:space="preserve">三、日本苹果醋行业发展趋势分析</w:t>
      </w:r>
    </w:p>
    <w:p>
      <w:pPr>
        <w:spacing w:after="150"/>
      </w:pPr>
      <w:r>
        <w:rPr/>
        <w:t xml:space="preserve">第三节 欧洲苹果醋行业市场状况</w:t>
      </w:r>
    </w:p>
    <w:p>
      <w:pPr>
        <w:spacing w:after="150"/>
      </w:pPr>
      <w:r>
        <w:rPr/>
        <w:t xml:space="preserve">一、欧洲苹果醋行业生产情况</w:t>
      </w:r>
    </w:p>
    <w:p>
      <w:pPr>
        <w:spacing w:after="150"/>
      </w:pPr>
      <w:r>
        <w:rPr/>
        <w:t xml:space="preserve">二、欧洲苹果醋消费及趋势分析</w:t>
      </w:r>
    </w:p>
    <w:p>
      <w:pPr>
        <w:spacing w:after="150"/>
      </w:pPr>
      <w:r>
        <w:rPr/>
        <w:t xml:space="preserve">三、欧洲苹果醋行业发展趋势分析</w:t>
      </w:r>
    </w:p>
    <w:p>
      <w:pPr>
        <w:spacing w:after="150"/>
      </w:pPr>
      <w:r>
        <w:rPr/>
        <w:t xml:space="preserve">第四节 其他国家</w:t>
      </w:r>
    </w:p>
    <w:p>
      <w:pPr>
        <w:spacing w:after="150"/>
      </w:pPr>
      <w:r>
        <w:rPr>
          <w:b w:val="1"/>
          <w:bCs w:val="1"/>
        </w:rPr>
        <w:t xml:space="preserve">第四章 中国苹果醋行业整体运行现状分析</w:t>
      </w:r>
    </w:p>
    <w:p>
      <w:pPr>
        <w:spacing w:after="150"/>
      </w:pPr>
      <w:r>
        <w:rPr/>
        <w:t xml:space="preserve">第一节 苹果醋行业产业链概况</w:t>
      </w:r>
    </w:p>
    <w:p>
      <w:pPr>
        <w:spacing w:after="150"/>
      </w:pPr>
      <w:r>
        <w:rPr/>
        <w:t xml:space="preserve">一、苹果醋行业上游发展现状</w:t>
      </w:r>
    </w:p>
    <w:p>
      <w:pPr>
        <w:spacing w:after="150"/>
      </w:pPr>
      <w:r>
        <w:rPr/>
        <w:t xml:space="preserve">二、苹果醋行业上游发展趋势</w:t>
      </w:r>
    </w:p>
    <w:p>
      <w:pPr>
        <w:spacing w:after="150"/>
      </w:pPr>
      <w:r>
        <w:rPr/>
        <w:t xml:space="preserve">三、苹果醋行业下游发展现状</w:t>
      </w:r>
    </w:p>
    <w:p>
      <w:pPr>
        <w:spacing w:after="150"/>
      </w:pPr>
      <w:r>
        <w:rPr/>
        <w:t xml:space="preserve">四、苹果醋行业下游发展趋势</w:t>
      </w:r>
    </w:p>
    <w:p>
      <w:pPr>
        <w:spacing w:after="150"/>
      </w:pPr>
      <w:r>
        <w:rPr/>
        <w:t xml:space="preserve">第二节 苹果醋行业市场供需情况分析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中国苹果醋行业供需平衡指标</w:t>
      </w:r>
    </w:p>
    <w:p>
      <w:pPr>
        <w:spacing w:after="150"/>
      </w:pPr>
      <w:r>
        <w:rPr/>
        <w:t xml:space="preserve">一、苹果醋行业供给指标</w:t>
      </w:r>
    </w:p>
    <w:p>
      <w:pPr>
        <w:spacing w:after="150"/>
      </w:pPr>
      <w:r>
        <w:rPr/>
        <w:t xml:space="preserve">二、苹果醋行业需求指标</w:t>
      </w:r>
    </w:p>
    <w:p>
      <w:pPr>
        <w:spacing w:after="150"/>
      </w:pPr>
      <w:r>
        <w:rPr/>
        <w:t xml:space="preserve">三、苹果醋行业产销率</w:t>
      </w:r>
    </w:p>
    <w:p>
      <w:pPr>
        <w:spacing w:after="150"/>
      </w:pPr>
      <w:r>
        <w:rPr/>
        <w:t xml:space="preserve">第三节 2019-2023年国内苹果醋行业发展现状</w:t>
      </w:r>
    </w:p>
    <w:p>
      <w:pPr>
        <w:spacing w:after="150"/>
      </w:pPr>
      <w:r>
        <w:rPr/>
        <w:t xml:space="preserve">一、苹果醋行业价格现状</w:t>
      </w:r>
    </w:p>
    <w:p>
      <w:pPr>
        <w:spacing w:after="150"/>
      </w:pPr>
      <w:r>
        <w:rPr/>
        <w:t xml:space="preserve">二、苹果醋行业产销状况分析</w:t>
      </w:r>
    </w:p>
    <w:p>
      <w:pPr>
        <w:spacing w:after="150"/>
      </w:pPr>
      <w:r>
        <w:rPr/>
        <w:t xml:space="preserve">三、苹果醋行业市场盈利能力分析</w:t>
      </w:r>
    </w:p>
    <w:p>
      <w:pPr>
        <w:spacing w:after="150"/>
      </w:pPr>
      <w:r>
        <w:rPr>
          <w:b w:val="1"/>
          <w:bCs w:val="1"/>
        </w:rPr>
        <w:t xml:space="preserve">第五章 2019-2023年中国苹果醋行业进出口市场分析</w:t>
      </w:r>
    </w:p>
    <w:p>
      <w:pPr>
        <w:spacing w:after="150"/>
      </w:pPr>
      <w:r>
        <w:rPr/>
        <w:t xml:space="preserve">第一节 苹果醋行业进出口数据统计</w:t>
      </w:r>
    </w:p>
    <w:p>
      <w:pPr>
        <w:spacing w:after="150"/>
      </w:pPr>
      <w:r>
        <w:rPr/>
        <w:t xml:space="preserve">一、2019-2023年苹果醋进口量统计</w:t>
      </w:r>
    </w:p>
    <w:p>
      <w:pPr>
        <w:spacing w:after="150"/>
      </w:pPr>
      <w:r>
        <w:rPr/>
        <w:t xml:space="preserve">二、2019-2023年苹果醋出口量统计</w:t>
      </w:r>
    </w:p>
    <w:p>
      <w:pPr>
        <w:spacing w:after="150"/>
      </w:pPr>
      <w:r>
        <w:rPr/>
        <w:t xml:space="preserve">第二节 苹果醋进出口区域格局分析</w:t>
      </w:r>
    </w:p>
    <w:p>
      <w:pPr>
        <w:spacing w:after="150"/>
      </w:pPr>
      <w:r>
        <w:rPr/>
        <w:t xml:space="preserve">一、进口地区格局</w:t>
      </w:r>
    </w:p>
    <w:p>
      <w:pPr>
        <w:spacing w:after="150"/>
      </w:pPr>
      <w:r>
        <w:rPr/>
        <w:t xml:space="preserve">二、出口地区格局</w:t>
      </w:r>
    </w:p>
    <w:p>
      <w:pPr>
        <w:spacing w:after="150"/>
      </w:pPr>
      <w:r>
        <w:rPr/>
        <w:t xml:space="preserve">第三节 2024-2029年苹果醋进出口预测</w:t>
      </w:r>
    </w:p>
    <w:p>
      <w:pPr>
        <w:spacing w:after="150"/>
      </w:pPr>
      <w:r>
        <w:rPr/>
        <w:t xml:space="preserve">一、2024-2029年苹果醋进口预测</w:t>
      </w:r>
    </w:p>
    <w:p>
      <w:pPr>
        <w:spacing w:after="150"/>
      </w:pPr>
      <w:r>
        <w:rPr/>
        <w:t xml:space="preserve">二、2024-2029年苹果醋出口预测</w:t>
      </w:r>
    </w:p>
    <w:p>
      <w:pPr>
        <w:spacing w:after="150"/>
      </w:pPr>
      <w:r>
        <w:rPr>
          <w:b w:val="1"/>
          <w:bCs w:val="1"/>
        </w:rPr>
        <w:t xml:space="preserve">第六章 苹果醋行业区域市场分析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第七章 中国苹果醋市场格局分析</w:t>
      </w:r>
    </w:p>
    <w:p>
      <w:pPr>
        <w:spacing w:after="150"/>
      </w:pPr>
      <w:r>
        <w:rPr/>
        <w:t xml:space="preserve">第一节 中国苹果醋行业竞争现状分析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中国苹果醋行业集中度分析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苹果醋企业竞争策略分析</w:t>
      </w:r>
    </w:p>
    <w:p>
      <w:pPr>
        <w:spacing w:after="150"/>
      </w:pPr>
      <w:r>
        <w:rPr/>
        <w:t xml:space="preserve">一、苹果醋行业竞争格局的影响因素分析</w:t>
      </w:r>
    </w:p>
    <w:p>
      <w:pPr>
        <w:spacing w:after="150"/>
      </w:pPr>
      <w:r>
        <w:rPr/>
        <w:t xml:space="preserve">二、2024-2029年我国苹果醋市场竞争趋势</w:t>
      </w:r>
    </w:p>
    <w:p>
      <w:pPr>
        <w:spacing w:after="150"/>
      </w:pPr>
      <w:r>
        <w:rPr/>
        <w:t xml:space="preserve">三、2024-2029年苹果醋行业竞争策略分析</w:t>
      </w:r>
    </w:p>
    <w:p>
      <w:pPr>
        <w:spacing w:after="150"/>
      </w:pPr>
      <w:r>
        <w:rPr/>
        <w:t xml:space="preserve">四、2024-2029年苹果醋企业竞争策略分析</w:t>
      </w:r>
    </w:p>
    <w:p>
      <w:pPr>
        <w:spacing w:after="150"/>
      </w:pPr>
      <w:r>
        <w:rPr>
          <w:b w:val="1"/>
          <w:bCs w:val="1"/>
        </w:rPr>
        <w:t xml:space="preserve">第八章 2019-2023年中国苹果醋行业重点企业竞争力分析</w:t>
      </w:r>
    </w:p>
    <w:p>
      <w:pPr>
        <w:spacing w:after="150"/>
      </w:pPr>
      <w:r>
        <w:rPr/>
        <w:t xml:space="preserve">第一节 天地壹号饮料股份有限公司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佛山市海天调味食品股份有限公司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江苏恒顺集团有限公司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烟台欣和企业食品有限公司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河南天方原创食品股份有限公司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沈阳麦金利食品制造有限公司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绿杰股份有限公司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中山市创康食品企业有限公司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山西紫林醋业股份有限公司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烟台金果缘生物科技有限公司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未来苹果醋行业发展预测分析</w:t>
      </w:r>
    </w:p>
    <w:p>
      <w:pPr>
        <w:spacing w:after="150"/>
      </w:pPr>
      <w:r>
        <w:rPr/>
        <w:t xml:space="preserve">第一节 2024-2029年苹果醋行业市场预测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2024-2029年中国苹果醋行业供需预测</w:t>
      </w:r>
    </w:p>
    <w:p>
      <w:pPr>
        <w:spacing w:after="150"/>
      </w:pPr>
      <w:r>
        <w:rPr/>
        <w:t xml:space="preserve">一、中国苹果醋供给预测</w:t>
      </w:r>
    </w:p>
    <w:p>
      <w:pPr>
        <w:spacing w:after="150"/>
      </w:pPr>
      <w:r>
        <w:rPr/>
        <w:t xml:space="preserve">二、中国苹果醋产量预测</w:t>
      </w:r>
    </w:p>
    <w:p>
      <w:pPr>
        <w:spacing w:after="150"/>
      </w:pPr>
      <w:r>
        <w:rPr/>
        <w:t xml:space="preserve">三、中国苹果醋需求预测</w:t>
      </w:r>
    </w:p>
    <w:p>
      <w:pPr>
        <w:spacing w:after="150"/>
      </w:pPr>
      <w:r>
        <w:rPr/>
        <w:t xml:space="preserve">四、中国苹果醋供需平衡预测</w:t>
      </w:r>
    </w:p>
    <w:p>
      <w:pPr>
        <w:spacing w:after="150"/>
      </w:pPr>
      <w:r>
        <w:rPr/>
        <w:t xml:space="preserve">第三节 2024-2029年苹果醋行业发展前景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中国苹果醋市场消费者偏好调查</w:t>
      </w:r>
    </w:p>
    <w:p>
      <w:pPr>
        <w:spacing w:after="150"/>
      </w:pPr>
      <w:r>
        <w:rPr/>
        <w:t xml:space="preserve">第一节 苹果醋市场产品的品牌市场调查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五、番茄酱市场品牌忠诚度调查</w:t>
      </w:r>
    </w:p>
    <w:p>
      <w:pPr>
        <w:spacing w:after="150"/>
      </w:pPr>
      <w:r>
        <w:rPr/>
        <w:t xml:space="preserve">六、番茄酱市场品牌市场占有率调查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2024-2029年中国苹果醋行业投资风险分析</w:t>
      </w:r>
    </w:p>
    <w:p>
      <w:pPr>
        <w:spacing w:after="150"/>
      </w:pPr>
      <w:r>
        <w:rPr/>
        <w:t xml:space="preserve">第一节 2024-2029年苹果醋市场投资风险展望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2024-2029年苹果醋市场投资机会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2024-2029年中国苹果醋行业发展策略及投资建议</w:t>
      </w:r>
    </w:p>
    <w:p>
      <w:pPr>
        <w:spacing w:after="150"/>
      </w:pPr>
      <w:r>
        <w:rPr/>
        <w:t xml:space="preserve">第一节 2024-2029年中国苹果醋行业市场的重点客户战略实施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苹果醋行业投资风险分析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苹果醋行业投资建议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苹果醋行业发展建议分析</w:t>
      </w:r>
    </w:p>
    <w:p>
      <w:pPr>
        <w:spacing w:after="150"/>
      </w:pPr>
      <w:r>
        <w:rPr/>
        <w:t xml:space="preserve">第一节 苹果醋行业研究结论及建议</w:t>
      </w:r>
    </w:p>
    <w:p>
      <w:pPr>
        <w:spacing w:after="150"/>
      </w:pPr>
      <w:r>
        <w:rPr/>
        <w:t xml:space="preserve">第二节 苹果醋细分行业研究结论及建议</w:t>
      </w:r>
    </w:p>
    <w:p>
      <w:pPr>
        <w:spacing w:after="150"/>
      </w:pPr>
      <w:r>
        <w:rPr/>
        <w:t xml:space="preserve">第三节 苹果醋行业竞争策略总结及建议</w:t>
      </w:r>
    </w:p>
    <w:p>
      <w:pPr>
        <w:spacing w:after="150"/>
      </w:pPr>
      <w:r>
        <w:rPr>
          <w:b w:val="1"/>
          <w:bCs w:val="1"/>
        </w:rPr>
        <w:t xml:space="preserve">图表目录</w:t>
      </w:r>
    </w:p>
    <w:p>
      <w:pPr>
        <w:spacing w:after="150"/>
      </w:pPr>
      <w:r>
        <w:rPr/>
        <w:t xml:space="preserve">图表：苹果醋产业链分析</w:t>
      </w:r>
    </w:p>
    <w:p>
      <w:pPr>
        <w:spacing w:after="150"/>
      </w:pPr>
      <w:r>
        <w:rPr/>
        <w:t xml:space="preserve">图表：全球苹果醋市场规模</w:t>
      </w:r>
    </w:p>
    <w:p>
      <w:pPr>
        <w:spacing w:after="150"/>
      </w:pPr>
      <w:r>
        <w:rPr/>
        <w:t xml:space="preserve">图表：全球苹果醋生命周期</w:t>
      </w:r>
    </w:p>
    <w:p>
      <w:pPr>
        <w:spacing w:after="150"/>
      </w:pPr>
      <w:r>
        <w:rPr/>
        <w:t xml:space="preserve">图表：2019-2023年我国苹果醋行业主要经济指标</w:t>
      </w:r>
    </w:p>
    <w:p>
      <w:pPr>
        <w:spacing w:after="150"/>
      </w:pPr>
      <w:r>
        <w:rPr/>
        <w:t xml:space="preserve">图表：2019-2023年中国苹果醋行业需求总量</w:t>
      </w:r>
    </w:p>
    <w:p>
      <w:pPr>
        <w:spacing w:after="150"/>
      </w:pPr>
      <w:r>
        <w:rPr/>
        <w:t xml:space="preserve">图表：2019-2023年中国苹果醋行业需求总量预测</w:t>
      </w:r>
    </w:p>
    <w:p>
      <w:pPr>
        <w:spacing w:after="150"/>
      </w:pPr>
      <w:r>
        <w:rPr/>
        <w:t xml:space="preserve">图表：2019-2023年中国苹果醋行业需求集中度</w:t>
      </w:r>
    </w:p>
    <w:p>
      <w:pPr>
        <w:spacing w:after="150"/>
      </w:pPr>
      <w:r>
        <w:rPr/>
        <w:t xml:space="preserve">图表：2019-2023年中国苹果醋行业需求增长速度</w:t>
      </w:r>
    </w:p>
    <w:p>
      <w:pPr>
        <w:spacing w:after="150"/>
      </w:pPr>
      <w:r>
        <w:rPr/>
        <w:t xml:space="preserve">图表：2019-2023年中国苹果醋行业市场饱和度</w:t>
      </w:r>
    </w:p>
    <w:p>
      <w:pPr>
        <w:spacing w:after="150"/>
      </w:pPr>
      <w:r>
        <w:rPr/>
        <w:t xml:space="preserve">图表：2019-2023年中国苹果醋行业供给总量</w:t>
      </w:r>
    </w:p>
    <w:p>
      <w:pPr>
        <w:spacing w:after="150"/>
      </w:pPr>
      <w:r>
        <w:rPr/>
        <w:t xml:space="preserve">图表：2019-2023年中国苹果醋行业供给增长速度</w:t>
      </w:r>
    </w:p>
    <w:p>
      <w:pPr>
        <w:spacing w:after="150"/>
      </w:pPr>
      <w:r>
        <w:rPr/>
        <w:t xml:space="preserve">图表：2019-2023年中国苹果醋行业供给量预测</w:t>
      </w:r>
    </w:p>
    <w:p>
      <w:pPr>
        <w:spacing w:after="150"/>
      </w:pPr>
      <w:r>
        <w:rPr/>
        <w:t xml:space="preserve">图表：2019-2023年中国苹果醋行业供给集中度</w:t>
      </w:r>
    </w:p>
    <w:p>
      <w:pPr>
        <w:spacing w:after="150"/>
      </w:pPr>
      <w:r>
        <w:rPr/>
        <w:t xml:space="preserve">图表：2019-2023年中国苹果醋行业销售量</w:t>
      </w:r>
    </w:p>
    <w:p>
      <w:pPr>
        <w:spacing w:after="150"/>
      </w:pPr>
      <w:r>
        <w:rPr/>
        <w:t xml:space="preserve">图表：2019-2023年苹果醋销售收入</w:t>
      </w:r>
    </w:p>
    <w:p>
      <w:pPr>
        <w:spacing w:after="150"/>
      </w:pPr>
      <w:r>
        <w:rPr/>
        <w:t xml:space="preserve">图表：2019-2023年苹果醋销售收入增长趋势图</w:t>
      </w:r>
    </w:p>
    <w:p>
      <w:pPr>
        <w:spacing w:after="150"/>
      </w:pPr>
      <w:r>
        <w:rPr/>
        <w:t xml:space="preserve">图表：2019-2023年苹果醋不同规模企业销售额</w:t>
      </w:r>
    </w:p>
    <w:p>
      <w:pPr>
        <w:spacing w:after="150"/>
      </w:pPr>
      <w:r>
        <w:rPr/>
        <w:t xml:space="preserve">图表：2019-2023年苹果醋不同所有制企业销售额</w:t>
      </w:r>
    </w:p>
    <w:p>
      <w:pPr>
        <w:spacing w:after="150"/>
      </w:pPr>
      <w:r>
        <w:rPr/>
        <w:t xml:space="preserve">图表：2019-2023年苹果醋利润总额</w:t>
      </w:r>
    </w:p>
    <w:p>
      <w:pPr>
        <w:spacing w:after="150"/>
      </w:pPr>
      <w:r>
        <w:rPr/>
        <w:t xml:space="preserve">图表：2019-2023年苹果醋利润总额增长趋势图</w:t>
      </w:r>
    </w:p>
    <w:p>
      <w:pPr>
        <w:spacing w:after="150"/>
      </w:pPr>
      <w:r>
        <w:rPr/>
        <w:t xml:space="preserve">图表：2019-2023年苹果醋不同规模企业利润总额</w:t>
      </w:r>
    </w:p>
    <w:p>
      <w:pPr>
        <w:spacing w:after="150"/>
      </w:pPr>
      <w:r>
        <w:rPr/>
        <w:t xml:space="preserve">图表：2019-2023年苹果醋不同所有制企业利润总额</w:t>
      </w:r>
    </w:p>
    <w:p>
      <w:pPr>
        <w:spacing w:after="150"/>
      </w:pPr>
      <w:r>
        <w:rPr/>
        <w:t xml:space="preserve">图表：2019-2023年苹果醋资产总额</w:t>
      </w:r>
    </w:p>
    <w:p>
      <w:pPr>
        <w:spacing w:after="150"/>
      </w:pPr>
      <w:r>
        <w:rPr/>
        <w:t xml:space="preserve">图表：2019-2023年苹果醋总资产增长趋势图</w:t>
      </w:r>
    </w:p>
    <w:p>
      <w:pPr>
        <w:spacing w:after="150"/>
      </w:pPr>
      <w:r>
        <w:rPr/>
        <w:t xml:space="preserve">图表：2024-2029年中国苹果醋发展能力分析</w:t>
      </w:r>
    </w:p>
    <w:p>
      <w:pPr>
        <w:spacing w:after="150"/>
      </w:pPr>
      <w:r>
        <w:rPr/>
        <w:t xml:space="preserve">图表：2024-2029年中国苹果醋竞争力分析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2024-2029年中国苹果醋行业发展分析及投资潜力研究报告</dc:title>
  <dc:description>2024-2029年中国苹果醋行业发展分析及投资潜力研究报告</dc:description>
  <dc:subject>2024-2029年中国苹果醋行业发展分析及投资潜力研究报告</dc:subject>
  <cp:keywords>研究报告</cp:keywords>
  <cp:category>研究报告</cp:category>
  <cp:lastModifiedBy>北京中道泰和信息咨询有限公司</cp:lastModifiedBy>
  <dcterms:created xsi:type="dcterms:W3CDTF">2024-01-24T13:43:33+08:00</dcterms:created>
  <dcterms:modified xsi:type="dcterms:W3CDTF">2024-01-24T13:43:33+08:00</dcterms:modified>
</cp:coreProperties>
</file>

<file path=docProps/custom.xml><?xml version="1.0" encoding="utf-8"?>
<Properties xmlns="http://schemas.openxmlformats.org/officeDocument/2006/custom-properties" xmlns:vt="http://schemas.openxmlformats.org/officeDocument/2006/docPropsVTypes"/>
</file>