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2024-2029年中国轮胎行业全景调研与发展战略研究咨询报告</w:t>
      </w:r>
    </w:p>
    <w:p>
      <w:pPr>
        <w:spacing w:after="150"/>
      </w:pPr>
      <w:r>
        <w:rPr>
          <w:b w:val="1"/>
          <w:bCs w:val="1"/>
        </w:rPr>
        <w:t xml:space="preserve">报告简介</w:t>
      </w:r>
    </w:p>
    <w:p>
      <w:pPr>
        <w:spacing w:after="150"/>
      </w:pPr>
      <w:r>
        <w:rPr/>
        <w:t xml:space="preserve">由于近几年的粗放式发展，我国轮胎行业存在产业集中度较低、企业生存环境较为恶劣、内资品牌技术水平不高等问题，国家已陆续出台相关产业政策推动产业整合和技术升级，以提高我国轮胎行业的整体竞争力。十四五产业规划提出淘汰落后产能，限制低水平重复投入，提高产业集中度和企业竞争力，力争在十四五末(2020年)实现橡胶工业强国初级阶段的目标。我国轮胎行业转型升级势在必行。同时智能制造是主攻方向，《中国制造2025》的制定为行业发展指明方向。轮胎行业具有劳动力密集、工作强度大等特点，随着中国劳动力成本的逐渐提升，利用智能制造转型并提升轮胎产业竞争能力，促进现代信息技术与制造技术深度融合，实现生产过自动化、智能化和精密化已是大势所趋。</w:t>
      </w:r>
    </w:p>
    <w:p>
      <w:pPr>
        <w:spacing w:after="150"/>
      </w:pPr>
      <w:r>
        <w:rPr/>
        <w:t xml:space="preserve">本研究咨询报告由北京中道泰和信息咨询有限公司领衔撰写，在大量周密的市场调研基础上，主要依据了国家统计局、国家国防部、国家经济信息中心、国务院发展研究中心、全国商业信息中心、中国经济景气监测中心、51行业报告网、全国及海外多种相关报纸杂志的基础信息等公布和提供的大量资料和数据，客观、多角度地对中国陆军武器装备市场进行了分析研究。报告在总结中国陆军武器装备发展历程的基础上，结合新时期的各方面因素，对中国陆军武器装备的发展趋势给予了细致和审慎的预测论证。报告资料详实，图表丰富，既有深入的分析，又有直观的比较，为陆军武器装备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轮胎行业发展综述 1</w:t>
      </w:r>
    </w:p>
    <w:p>
      <w:pPr>
        <w:spacing w:after="150"/>
      </w:pPr>
      <w:r>
        <w:rPr/>
        <w:t xml:space="preserve">第一节 轮胎的基本概述 1</w:t>
      </w:r>
    </w:p>
    <w:p>
      <w:pPr>
        <w:spacing w:after="150"/>
      </w:pPr>
      <w:r>
        <w:rPr/>
        <w:t xml:space="preserve">一、轮胎简介 1</w:t>
      </w:r>
    </w:p>
    <w:p>
      <w:pPr>
        <w:spacing w:after="150"/>
      </w:pPr>
      <w:r>
        <w:rPr/>
        <w:t xml:space="preserve">二、轮胎的分类 1</w:t>
      </w:r>
    </w:p>
    <w:p>
      <w:pPr>
        <w:spacing w:after="150"/>
      </w:pPr>
      <w:r>
        <w:rPr/>
        <w:t xml:space="preserve">三、轮胎的基本性能 2</w:t>
      </w:r>
    </w:p>
    <w:p>
      <w:pPr>
        <w:spacing w:after="150"/>
      </w:pPr>
      <w:r>
        <w:rPr/>
        <w:t xml:space="preserve">四、轮胎标记的识别 3</w:t>
      </w:r>
    </w:p>
    <w:p>
      <w:pPr>
        <w:spacing w:after="150"/>
      </w:pPr>
      <w:r>
        <w:rPr/>
        <w:t xml:space="preserve">第二节 轮胎的四种制造新技术 5</w:t>
      </w:r>
    </w:p>
    <w:p>
      <w:pPr>
        <w:spacing w:after="150"/>
      </w:pPr>
      <w:r>
        <w:rPr/>
        <w:t xml:space="preserve">一、米其林C3M技术 5</w:t>
      </w:r>
    </w:p>
    <w:p>
      <w:pPr>
        <w:spacing w:after="150"/>
      </w:pPr>
      <w:r>
        <w:rPr/>
        <w:t xml:space="preserve">二、中国MMP技术 5</w:t>
      </w:r>
    </w:p>
    <w:p>
      <w:pPr>
        <w:spacing w:after="150"/>
      </w:pPr>
      <w:r>
        <w:rPr/>
        <w:t xml:space="preserve">三、固特异IMPACT技术 6</w:t>
      </w:r>
    </w:p>
    <w:p>
      <w:pPr>
        <w:spacing w:after="150"/>
      </w:pPr>
      <w:r>
        <w:rPr/>
        <w:t xml:space="preserve">四、倍耐力MIRS技术 6</w:t>
      </w:r>
    </w:p>
    <w:p>
      <w:pPr>
        <w:spacing w:after="150"/>
      </w:pPr>
      <w:r>
        <w:rPr/>
        <w:t xml:space="preserve">第三节 汽车轮胎相关介绍 7</w:t>
      </w:r>
    </w:p>
    <w:p>
      <w:pPr>
        <w:spacing w:after="150"/>
      </w:pPr>
      <w:r>
        <w:rPr/>
        <w:t xml:space="preserve">一、汽车轮胎的结构 7</w:t>
      </w:r>
    </w:p>
    <w:p>
      <w:pPr>
        <w:spacing w:after="150"/>
      </w:pPr>
      <w:r>
        <w:rPr/>
        <w:t xml:space="preserve">二、汽车轮胎的分类 9</w:t>
      </w:r>
    </w:p>
    <w:p>
      <w:pPr>
        <w:spacing w:after="150"/>
      </w:pPr>
      <w:r>
        <w:rPr/>
        <w:t xml:space="preserve">三、汽车轮胎的花纹 10</w:t>
      </w:r>
    </w:p>
    <w:p>
      <w:pPr>
        <w:spacing w:after="150"/>
      </w:pPr>
      <w:r>
        <w:rPr/>
        <w:t xml:space="preserve">四、轮辋的规格代号 11</w:t>
      </w:r>
    </w:p>
    <w:p>
      <w:pPr>
        <w:spacing w:after="150"/>
      </w:pPr>
      <w:r>
        <w:rPr/>
        <w:t xml:space="preserve">五、汽车轮胎的发展特点 12</w:t>
      </w:r>
    </w:p>
    <w:p>
      <w:pPr>
        <w:spacing w:after="150"/>
      </w:pPr>
      <w:r>
        <w:rPr>
          <w:b w:val="1"/>
          <w:bCs w:val="1"/>
        </w:rPr>
        <w:t xml:space="preserve">第二章 轮胎行业产业链分析 13</w:t>
      </w:r>
    </w:p>
    <w:p>
      <w:pPr>
        <w:spacing w:after="150"/>
      </w:pPr>
      <w:r>
        <w:rPr/>
        <w:t xml:space="preserve">第一节 轮胎行业产业链概述 13</w:t>
      </w:r>
    </w:p>
    <w:p>
      <w:pPr>
        <w:spacing w:after="150"/>
      </w:pPr>
      <w:r>
        <w:rPr/>
        <w:t xml:space="preserve">二、主要环节的增值空间 13</w:t>
      </w:r>
    </w:p>
    <w:p>
      <w:pPr>
        <w:spacing w:after="150"/>
      </w:pPr>
      <w:r>
        <w:rPr/>
        <w:t xml:space="preserve">三、与上下游行业之间的关联性 14</w:t>
      </w:r>
    </w:p>
    <w:p>
      <w:pPr>
        <w:spacing w:after="150"/>
      </w:pPr>
      <w:r>
        <w:rPr/>
        <w:t xml:space="preserve">第二节 中国轮胎行业上游原材料市场分析 14</w:t>
      </w:r>
    </w:p>
    <w:p>
      <w:pPr>
        <w:spacing w:after="150"/>
      </w:pPr>
      <w:r>
        <w:rPr/>
        <w:t xml:space="preserve">一、国际天然橡胶市场分析 14</w:t>
      </w:r>
    </w:p>
    <w:p>
      <w:pPr>
        <w:spacing w:after="150"/>
      </w:pPr>
      <w:r>
        <w:rPr/>
        <w:t xml:space="preserve">1、国际天然橡胶市场供给分析 14</w:t>
      </w:r>
    </w:p>
    <w:p>
      <w:pPr>
        <w:spacing w:after="150"/>
      </w:pPr>
      <w:r>
        <w:rPr/>
        <w:t xml:space="preserve">2、泰国天然橡胶市场供给分析 15</w:t>
      </w:r>
    </w:p>
    <w:p>
      <w:pPr>
        <w:spacing w:after="150"/>
      </w:pPr>
      <w:r>
        <w:rPr/>
        <w:t xml:space="preserve">3、马来西亚天然橡胶市场供给分析 15</w:t>
      </w:r>
    </w:p>
    <w:p>
      <w:pPr>
        <w:spacing w:after="150"/>
      </w:pPr>
      <w:r>
        <w:rPr/>
        <w:t xml:space="preserve">4、印尼天然橡胶市场供给分析 16</w:t>
      </w:r>
    </w:p>
    <w:p>
      <w:pPr>
        <w:spacing w:after="150"/>
      </w:pPr>
      <w:r>
        <w:rPr/>
        <w:t xml:space="preserve">5、印度天然橡胶市场供给分析 16</w:t>
      </w:r>
    </w:p>
    <w:p>
      <w:pPr>
        <w:spacing w:after="150"/>
      </w:pPr>
      <w:r>
        <w:rPr/>
        <w:t xml:space="preserve">6、越南天然橡胶市场供给分析 16</w:t>
      </w:r>
    </w:p>
    <w:p>
      <w:pPr>
        <w:spacing w:after="150"/>
      </w:pPr>
      <w:r>
        <w:rPr/>
        <w:t xml:space="preserve">二、中国天然橡胶市场分析 17</w:t>
      </w:r>
    </w:p>
    <w:p>
      <w:pPr>
        <w:spacing w:after="150"/>
      </w:pPr>
      <w:r>
        <w:rPr/>
        <w:t xml:space="preserve">1、中国天然橡胶供需分析 17</w:t>
      </w:r>
    </w:p>
    <w:p>
      <w:pPr>
        <w:spacing w:after="150"/>
      </w:pPr>
      <w:r>
        <w:rPr/>
        <w:t xml:space="preserve">2、中国天然橡胶价格分析 19</w:t>
      </w:r>
    </w:p>
    <w:p>
      <w:pPr>
        <w:spacing w:after="150"/>
      </w:pPr>
      <w:r>
        <w:rPr/>
        <w:t xml:space="preserve">3、中国天然橡胶进口分析 20</w:t>
      </w:r>
    </w:p>
    <w:p>
      <w:pPr>
        <w:spacing w:after="150"/>
      </w:pPr>
      <w:r>
        <w:rPr/>
        <w:t xml:space="preserve">4、中国天然橡胶供需预测 21</w:t>
      </w:r>
    </w:p>
    <w:p>
      <w:pPr>
        <w:spacing w:after="150"/>
      </w:pPr>
      <w:r>
        <w:rPr/>
        <w:t xml:space="preserve">三、国际合成橡胶市场分析 23</w:t>
      </w:r>
    </w:p>
    <w:p>
      <w:pPr>
        <w:spacing w:after="150"/>
      </w:pPr>
      <w:r>
        <w:rPr/>
        <w:t xml:space="preserve">四、中国合成橡胶市场分析 24</w:t>
      </w:r>
    </w:p>
    <w:p>
      <w:pPr>
        <w:spacing w:after="150"/>
      </w:pPr>
      <w:r>
        <w:rPr/>
        <w:t xml:space="preserve">1、中国合成橡胶需求分析 24</w:t>
      </w:r>
    </w:p>
    <w:p>
      <w:pPr>
        <w:spacing w:after="150"/>
      </w:pPr>
      <w:r>
        <w:rPr/>
        <w:t xml:space="preserve">2、中国合成橡胶产量情况 24</w:t>
      </w:r>
    </w:p>
    <w:p>
      <w:pPr>
        <w:spacing w:after="150"/>
      </w:pPr>
      <w:r>
        <w:rPr/>
        <w:t xml:space="preserve">3、中国合成橡胶价格分析 25</w:t>
      </w:r>
    </w:p>
    <w:p>
      <w:pPr>
        <w:spacing w:after="150"/>
      </w:pPr>
      <w:r>
        <w:rPr/>
        <w:t xml:space="preserve">4、中国合成橡胶进口情况 25</w:t>
      </w:r>
    </w:p>
    <w:p>
      <w:pPr>
        <w:spacing w:after="150"/>
      </w:pPr>
      <w:r>
        <w:rPr/>
        <w:t xml:space="preserve">5、中国合成橡胶供需预测 26</w:t>
      </w:r>
    </w:p>
    <w:p>
      <w:pPr>
        <w:spacing w:after="150"/>
      </w:pPr>
      <w:r>
        <w:rPr/>
        <w:t xml:space="preserve">第三节 行业下游产业链相关行业分析 26</w:t>
      </w:r>
    </w:p>
    <w:p>
      <w:pPr>
        <w:spacing w:after="150"/>
      </w:pPr>
      <w:r>
        <w:rPr/>
        <w:t xml:space="preserve">一、轮胎下游行业分布 26</w:t>
      </w:r>
    </w:p>
    <w:p>
      <w:pPr>
        <w:spacing w:after="150"/>
      </w:pPr>
      <w:r>
        <w:rPr/>
        <w:t xml:space="preserve">二、汽车行业发展状况及影响 26</w:t>
      </w:r>
    </w:p>
    <w:p>
      <w:pPr>
        <w:spacing w:after="150"/>
      </w:pPr>
      <w:r>
        <w:rPr/>
        <w:t xml:space="preserve">三、工程机械行业发展状况及影响 30</w:t>
      </w:r>
    </w:p>
    <w:p>
      <w:pPr>
        <w:spacing w:after="150"/>
      </w:pPr>
      <w:r>
        <w:rPr/>
        <w:t xml:space="preserve">四、农用机械行业发展状况及影响 31</w:t>
      </w:r>
    </w:p>
    <w:p>
      <w:pPr>
        <w:spacing w:after="150"/>
      </w:pPr>
      <w:r>
        <w:rPr/>
        <w:t xml:space="preserve">五、交通运输行业发展状况及影响 32</w:t>
      </w:r>
    </w:p>
    <w:p>
      <w:pPr>
        <w:spacing w:after="150"/>
      </w:pPr>
      <w:r>
        <w:rPr/>
        <w:t xml:space="preserve">第四节 上下游行业影响及风险提示 38</w:t>
      </w:r>
    </w:p>
    <w:p>
      <w:pPr>
        <w:spacing w:after="150"/>
      </w:pPr>
      <w:r>
        <w:rPr>
          <w:b w:val="1"/>
          <w:bCs w:val="1"/>
        </w:rPr>
        <w:t xml:space="preserve">第三章 中国轮胎行业发展环境分析 39</w:t>
      </w:r>
    </w:p>
    <w:p>
      <w:pPr>
        <w:spacing w:after="150"/>
      </w:pPr>
      <w:r>
        <w:rPr/>
        <w:t xml:space="preserve">第一节 行业政策环境分析 39</w:t>
      </w:r>
    </w:p>
    <w:p>
      <w:pPr>
        <w:spacing w:after="150"/>
      </w:pPr>
      <w:r>
        <w:rPr/>
        <w:t xml:space="preserve">一、行业相关政策动向 39</w:t>
      </w:r>
    </w:p>
    <w:p>
      <w:pPr>
        <w:spacing w:after="150"/>
      </w:pPr>
      <w:r>
        <w:rPr/>
        <w:t xml:space="preserve">1、汽车产业相关政策 39</w:t>
      </w:r>
    </w:p>
    <w:p>
      <w:pPr>
        <w:spacing w:after="150"/>
      </w:pPr>
      <w:r>
        <w:rPr/>
        <w:t xml:space="preserve">2、轮胎新国标政策 39</w:t>
      </w:r>
    </w:p>
    <w:p>
      <w:pPr>
        <w:spacing w:after="150"/>
      </w:pPr>
      <w:r>
        <w:rPr/>
        <w:t xml:space="preserve">3、《轮胎产业政策》 40</w:t>
      </w:r>
    </w:p>
    <w:p>
      <w:pPr>
        <w:spacing w:after="150"/>
      </w:pPr>
      <w:r>
        <w:rPr/>
        <w:t xml:space="preserve">4、《废旧轮胎综合利用指导意见》 40</w:t>
      </w:r>
    </w:p>
    <w:p>
      <w:pPr>
        <w:spacing w:after="150"/>
      </w:pPr>
      <w:r>
        <w:rPr/>
        <w:t xml:space="preserve">5、《轮胎翻新行业准入条件》 41</w:t>
      </w:r>
    </w:p>
    <w:p>
      <w:pPr>
        <w:spacing w:after="150"/>
      </w:pPr>
      <w:r>
        <w:rPr/>
        <w:t xml:space="preserve">二、轮胎行业发展规划 41</w:t>
      </w:r>
    </w:p>
    <w:p>
      <w:pPr>
        <w:spacing w:after="150"/>
      </w:pPr>
      <w:r>
        <w:rPr/>
        <w:t xml:space="preserve">第二节 行业经济环境分析 42</w:t>
      </w:r>
    </w:p>
    <w:p>
      <w:pPr>
        <w:spacing w:after="150"/>
      </w:pPr>
      <w:r>
        <w:rPr/>
        <w:t xml:space="preserve">一、国际宏观经济环境分析 42</w:t>
      </w:r>
    </w:p>
    <w:p>
      <w:pPr>
        <w:spacing w:after="150"/>
      </w:pPr>
      <w:r>
        <w:rPr/>
        <w:t xml:space="preserve">1、欧洲经济环境分析及影响 42</w:t>
      </w:r>
    </w:p>
    <w:p>
      <w:pPr>
        <w:spacing w:after="150"/>
      </w:pPr>
      <w:r>
        <w:rPr/>
        <w:t xml:space="preserve">2、美国经济环境分析及影响 45</w:t>
      </w:r>
    </w:p>
    <w:p>
      <w:pPr>
        <w:spacing w:after="150"/>
      </w:pPr>
      <w:r>
        <w:rPr/>
        <w:t xml:space="preserve">3、日本经济环境分析及影响 50</w:t>
      </w:r>
    </w:p>
    <w:p>
      <w:pPr>
        <w:spacing w:after="150"/>
      </w:pPr>
      <w:r>
        <w:rPr/>
        <w:t xml:space="preserve">二、国内宏观经济环境分析 53</w:t>
      </w:r>
    </w:p>
    <w:p>
      <w:pPr>
        <w:spacing w:after="150"/>
      </w:pPr>
      <w:r>
        <w:rPr/>
        <w:t xml:space="preserve">1、2019-2023年第三季度经济增长的稳定性不断提高 53</w:t>
      </w:r>
    </w:p>
    <w:p>
      <w:pPr>
        <w:spacing w:after="150"/>
      </w:pPr>
      <w:r>
        <w:rPr/>
        <w:t xml:space="preserve">2、工业生产运行平稳 54</w:t>
      </w:r>
    </w:p>
    <w:p>
      <w:pPr>
        <w:spacing w:after="150"/>
      </w:pPr>
      <w:r>
        <w:rPr/>
        <w:t xml:space="preserve">3、农业生产基本稳定 55</w:t>
      </w:r>
    </w:p>
    <w:p>
      <w:pPr>
        <w:spacing w:after="150"/>
      </w:pPr>
      <w:r>
        <w:rPr/>
        <w:t xml:space="preserve">4、固定资产投资增速缓中趋稳 55</w:t>
      </w:r>
    </w:p>
    <w:p>
      <w:pPr>
        <w:spacing w:after="150"/>
      </w:pPr>
      <w:r>
        <w:rPr/>
        <w:t xml:space="preserve">5、社会消费品零售总额增势表现强劲 57</w:t>
      </w:r>
    </w:p>
    <w:p>
      <w:pPr>
        <w:spacing w:after="150"/>
      </w:pPr>
      <w:r>
        <w:rPr/>
        <w:t xml:space="preserve">6、居民消费价格温和上涨，工业品价格同比降幅收窄 58</w:t>
      </w:r>
    </w:p>
    <w:p>
      <w:pPr>
        <w:spacing w:after="150"/>
      </w:pPr>
      <w:r>
        <w:rPr/>
        <w:t xml:space="preserve">7、对外贸易继续萎缩，进出口双双回落 59</w:t>
      </w:r>
    </w:p>
    <w:p>
      <w:pPr>
        <w:spacing w:after="150"/>
      </w:pPr>
      <w:r>
        <w:rPr/>
        <w:t xml:space="preserve">8、居民收入稳定增长，城乡差距继续缩小 60</w:t>
      </w:r>
    </w:p>
    <w:p>
      <w:pPr>
        <w:spacing w:after="150"/>
      </w:pPr>
      <w:r>
        <w:rPr/>
        <w:t xml:space="preserve">9、信贷高增，宽松依旧 61</w:t>
      </w:r>
    </w:p>
    <w:p>
      <w:pPr>
        <w:spacing w:after="150"/>
      </w:pPr>
      <w:r>
        <w:rPr/>
        <w:t xml:space="preserve">10、国家外汇储备跌至五年新低 62</w:t>
      </w:r>
    </w:p>
    <w:p>
      <w:pPr>
        <w:spacing w:after="150"/>
      </w:pPr>
      <w:r>
        <w:rPr/>
        <w:t xml:space="preserve">第三节 行业社会环境分析 63</w:t>
      </w:r>
    </w:p>
    <w:p>
      <w:pPr>
        <w:spacing w:after="150"/>
      </w:pPr>
      <w:r>
        <w:rPr/>
        <w:t xml:space="preserve">一、人口环境分析 63</w:t>
      </w:r>
    </w:p>
    <w:p>
      <w:pPr>
        <w:spacing w:after="150"/>
      </w:pPr>
      <w:r>
        <w:rPr/>
        <w:t xml:space="preserve">二、教育环境分析 63</w:t>
      </w:r>
    </w:p>
    <w:p>
      <w:pPr>
        <w:spacing w:after="150"/>
      </w:pPr>
      <w:r>
        <w:rPr/>
        <w:t xml:space="preserve">三、文化环境分析 66</w:t>
      </w:r>
    </w:p>
    <w:p>
      <w:pPr>
        <w:spacing w:after="150"/>
      </w:pPr>
      <w:r>
        <w:rPr/>
        <w:t xml:space="preserve">四、中国城镇化率 67</w:t>
      </w:r>
    </w:p>
    <w:p>
      <w:pPr>
        <w:spacing w:after="150"/>
      </w:pPr>
      <w:r>
        <w:rPr>
          <w:b w:val="1"/>
          <w:bCs w:val="1"/>
        </w:rPr>
        <w:t xml:space="preserve">第四章 国际轮胎行业发展分析及经验借鉴 69</w:t>
      </w:r>
    </w:p>
    <w:p>
      <w:pPr>
        <w:spacing w:after="150"/>
      </w:pPr>
      <w:r>
        <w:rPr/>
        <w:t xml:space="preserve">第一节 国际轮胎市场发展状况 69</w:t>
      </w:r>
    </w:p>
    <w:p>
      <w:pPr>
        <w:spacing w:after="150"/>
      </w:pPr>
      <w:r>
        <w:rPr/>
        <w:t xml:space="preserve">一、全球轮胎行业增速放缓 69</w:t>
      </w:r>
    </w:p>
    <w:p>
      <w:pPr>
        <w:spacing w:after="150"/>
      </w:pPr>
      <w:r>
        <w:rPr/>
        <w:t xml:space="preserve">二、全球轮胎行业投资仍保持较大规模 69</w:t>
      </w:r>
    </w:p>
    <w:p>
      <w:pPr>
        <w:spacing w:after="150"/>
      </w:pPr>
      <w:r>
        <w:rPr/>
        <w:t xml:space="preserve">三、亚洲成为全球轮胎重点发展市场 70</w:t>
      </w:r>
    </w:p>
    <w:p>
      <w:pPr>
        <w:spacing w:after="150"/>
      </w:pPr>
      <w:r>
        <w:rPr/>
        <w:t xml:space="preserve">四、形成轮胎三巨头的格局，地位稳定 70</w:t>
      </w:r>
    </w:p>
    <w:p>
      <w:pPr>
        <w:spacing w:after="150"/>
      </w:pPr>
      <w:r>
        <w:rPr/>
        <w:t xml:space="preserve">五、中国和印度市场发展潜力较大 71</w:t>
      </w:r>
    </w:p>
    <w:p>
      <w:pPr>
        <w:spacing w:after="150"/>
      </w:pPr>
      <w:r>
        <w:rPr/>
        <w:t xml:space="preserve">六、全球主要国家轮胎的子午化率 71</w:t>
      </w:r>
    </w:p>
    <w:p>
      <w:pPr>
        <w:spacing w:after="150"/>
      </w:pPr>
      <w:r>
        <w:rPr/>
        <w:t xml:space="preserve">七、全球轮胎业呈西退东进态势 71</w:t>
      </w:r>
    </w:p>
    <w:p>
      <w:pPr>
        <w:spacing w:after="150"/>
      </w:pPr>
      <w:r>
        <w:rPr/>
        <w:t xml:space="preserve">第二节 主要国家轮胎市场发展状况 72</w:t>
      </w:r>
    </w:p>
    <w:p>
      <w:pPr>
        <w:spacing w:after="150"/>
      </w:pPr>
      <w:r>
        <w:rPr/>
        <w:t xml:space="preserve">一、欧盟轮胎市场发展状况 72</w:t>
      </w:r>
    </w:p>
    <w:p>
      <w:pPr>
        <w:spacing w:after="150"/>
      </w:pPr>
      <w:r>
        <w:rPr/>
        <w:t xml:space="preserve">1、欧盟轮胎产能分析 72</w:t>
      </w:r>
    </w:p>
    <w:p>
      <w:pPr>
        <w:spacing w:after="150"/>
      </w:pPr>
      <w:r>
        <w:rPr/>
        <w:t xml:space="preserve">2、欧盟轮胎需求分析 75</w:t>
      </w:r>
    </w:p>
    <w:p>
      <w:pPr>
        <w:spacing w:after="150"/>
      </w:pPr>
      <w:r>
        <w:rPr/>
        <w:t xml:space="preserve">二、北美轮胎市场发展状况 76</w:t>
      </w:r>
    </w:p>
    <w:p>
      <w:pPr>
        <w:spacing w:after="150"/>
      </w:pPr>
      <w:r>
        <w:rPr/>
        <w:t xml:space="preserve">1、北美轮胎产能分析 76</w:t>
      </w:r>
    </w:p>
    <w:p>
      <w:pPr>
        <w:spacing w:after="150"/>
      </w:pPr>
      <w:r>
        <w:rPr/>
        <w:t xml:space="preserve">2、北美轮胎需求分析 79</w:t>
      </w:r>
    </w:p>
    <w:p>
      <w:pPr>
        <w:spacing w:after="150"/>
      </w:pPr>
      <w:r>
        <w:rPr/>
        <w:t xml:space="preserve">三、亚洲轮胎市场发展状况 81</w:t>
      </w:r>
    </w:p>
    <w:p>
      <w:pPr>
        <w:spacing w:after="150"/>
      </w:pPr>
      <w:r>
        <w:rPr/>
        <w:t xml:space="preserve">1、亚洲轮胎产能分析 81</w:t>
      </w:r>
    </w:p>
    <w:p>
      <w:pPr>
        <w:spacing w:after="150"/>
      </w:pPr>
      <w:r>
        <w:rPr/>
        <w:t xml:space="preserve">2、亚洲轮胎需求分析 84</w:t>
      </w:r>
    </w:p>
    <w:p>
      <w:pPr>
        <w:spacing w:after="150"/>
      </w:pPr>
      <w:r>
        <w:rPr/>
        <w:t xml:space="preserve">四、其他地区轮胎市场发展状况 85</w:t>
      </w:r>
    </w:p>
    <w:p>
      <w:pPr>
        <w:spacing w:after="150"/>
      </w:pPr>
      <w:r>
        <w:rPr/>
        <w:t xml:space="preserve">第三节 国际主要轮胎企业经营借鉴分析 90</w:t>
      </w:r>
    </w:p>
    <w:p>
      <w:pPr>
        <w:spacing w:after="150"/>
      </w:pPr>
      <w:r>
        <w:rPr/>
        <w:t xml:space="preserve">一、米其林公司成功经验借鉴分析 90</w:t>
      </w:r>
    </w:p>
    <w:p>
      <w:pPr>
        <w:spacing w:after="150"/>
      </w:pPr>
      <w:r>
        <w:rPr/>
        <w:t xml:space="preserve">二、普利司通公司成功经验借鉴分析 93</w:t>
      </w:r>
    </w:p>
    <w:p>
      <w:pPr>
        <w:spacing w:after="150"/>
      </w:pPr>
      <w:r>
        <w:rPr/>
        <w:t xml:space="preserve">三、固特异公司成功经验借鉴分析 100</w:t>
      </w:r>
    </w:p>
    <w:p>
      <w:pPr>
        <w:spacing w:after="150"/>
      </w:pPr>
      <w:r>
        <w:rPr/>
        <w:t xml:space="preserve">四、倍耐力公司成功经验借鉴分析 106</w:t>
      </w:r>
    </w:p>
    <w:p>
      <w:pPr>
        <w:spacing w:after="150"/>
      </w:pPr>
      <w:r>
        <w:rPr/>
        <w:t xml:space="preserve">五、美国固铂轮胎公司成功经验借鉴分析 109</w:t>
      </w:r>
    </w:p>
    <w:p>
      <w:pPr>
        <w:spacing w:after="150"/>
      </w:pPr>
      <w:r>
        <w:rPr/>
        <w:t xml:space="preserve">第四节 国际轮胎市场贸易摩擦分析 111</w:t>
      </w:r>
    </w:p>
    <w:p>
      <w:pPr>
        <w:spacing w:after="150"/>
      </w:pPr>
      <w:r>
        <w:rPr/>
        <w:t xml:space="preserve">一、全球贸易影响因素分析 111</w:t>
      </w:r>
    </w:p>
    <w:p>
      <w:pPr>
        <w:spacing w:after="150"/>
      </w:pPr>
      <w:r>
        <w:rPr/>
        <w:t xml:space="preserve">二、主要国家轮胎贸易政策 111</w:t>
      </w:r>
    </w:p>
    <w:p>
      <w:pPr>
        <w:spacing w:after="150"/>
      </w:pPr>
      <w:r>
        <w:rPr>
          <w:b w:val="1"/>
          <w:bCs w:val="1"/>
        </w:rPr>
        <w:t xml:space="preserve">第二部分 行业深度分析</w:t>
      </w:r>
    </w:p>
    <w:p>
      <w:pPr>
        <w:spacing w:after="150"/>
      </w:pPr>
      <w:r>
        <w:rPr>
          <w:b w:val="1"/>
          <w:bCs w:val="1"/>
        </w:rPr>
        <w:t xml:space="preserve">第五章 我国轮胎运行现状分析 114</w:t>
      </w:r>
    </w:p>
    <w:p>
      <w:pPr>
        <w:spacing w:after="150"/>
      </w:pPr>
      <w:r>
        <w:rPr/>
        <w:t xml:space="preserve">第一节 我国轮胎行业发展状况分析 114</w:t>
      </w:r>
    </w:p>
    <w:p>
      <w:pPr>
        <w:spacing w:after="150"/>
      </w:pPr>
      <w:r>
        <w:rPr/>
        <w:t xml:space="preserve">一、我国轮胎行业发展阶段 114</w:t>
      </w:r>
    </w:p>
    <w:p>
      <w:pPr>
        <w:spacing w:after="150"/>
      </w:pPr>
      <w:r>
        <w:rPr/>
        <w:t xml:space="preserve">二、我国轮胎行业发展总体概况 114</w:t>
      </w:r>
    </w:p>
    <w:p>
      <w:pPr>
        <w:spacing w:after="150"/>
      </w:pPr>
      <w:r>
        <w:rPr/>
        <w:t xml:space="preserve">三、我国轮胎行业发展特点分析 117</w:t>
      </w:r>
    </w:p>
    <w:p>
      <w:pPr>
        <w:spacing w:after="150"/>
      </w:pPr>
      <w:r>
        <w:rPr/>
        <w:t xml:space="preserve">四、我国轮胎行业最新动态分析 119</w:t>
      </w:r>
    </w:p>
    <w:p>
      <w:pPr>
        <w:spacing w:after="150"/>
      </w:pPr>
      <w:r>
        <w:rPr/>
        <w:t xml:space="preserve">第二节 中国轮胎行业总体规模分析 121</w:t>
      </w:r>
    </w:p>
    <w:p>
      <w:pPr>
        <w:spacing w:after="150"/>
      </w:pPr>
      <w:r>
        <w:rPr/>
        <w:t xml:space="preserve">一、企业数量结构分析 121</w:t>
      </w:r>
    </w:p>
    <w:p>
      <w:pPr>
        <w:spacing w:after="150"/>
      </w:pPr>
      <w:r>
        <w:rPr/>
        <w:t xml:space="preserve">二、人员规模状况分析 121</w:t>
      </w:r>
    </w:p>
    <w:p>
      <w:pPr>
        <w:spacing w:after="150"/>
      </w:pPr>
      <w:r>
        <w:rPr/>
        <w:t xml:space="preserve">三、行业资产规模分析 122</w:t>
      </w:r>
    </w:p>
    <w:p>
      <w:pPr>
        <w:spacing w:after="150"/>
      </w:pPr>
      <w:r>
        <w:rPr/>
        <w:t xml:space="preserve">第三节 轮胎行业发展现状 123</w:t>
      </w:r>
    </w:p>
    <w:p>
      <w:pPr>
        <w:spacing w:after="150"/>
      </w:pPr>
      <w:r>
        <w:rPr/>
        <w:t xml:space="preserve">一、我国轮胎行业市场规模 123</w:t>
      </w:r>
    </w:p>
    <w:p>
      <w:pPr>
        <w:spacing w:after="150"/>
      </w:pPr>
      <w:r>
        <w:rPr/>
        <w:t xml:space="preserve">二、我国轮胎行业发展分析 124</w:t>
      </w:r>
    </w:p>
    <w:p>
      <w:pPr>
        <w:spacing w:after="150"/>
      </w:pPr>
      <w:r>
        <w:rPr/>
        <w:t xml:space="preserve">1、产能情况分析 124</w:t>
      </w:r>
    </w:p>
    <w:p>
      <w:pPr>
        <w:spacing w:after="150"/>
      </w:pPr>
      <w:r>
        <w:rPr/>
        <w:t xml:space="preserve">2、价格持续下降 125</w:t>
      </w:r>
    </w:p>
    <w:p>
      <w:pPr>
        <w:spacing w:after="150"/>
      </w:pPr>
      <w:r>
        <w:rPr/>
        <w:t xml:space="preserve">3、转型升级取得突破 126</w:t>
      </w:r>
    </w:p>
    <w:p>
      <w:pPr>
        <w:spacing w:after="150"/>
      </w:pPr>
      <w:r>
        <w:rPr/>
        <w:t xml:space="preserve">4、轮胎行业科研情况分析 126</w:t>
      </w:r>
    </w:p>
    <w:p>
      <w:pPr>
        <w:spacing w:after="150"/>
      </w:pPr>
      <w:r>
        <w:rPr/>
        <w:t xml:space="preserve">三、中国轮胎企业发展分析 130</w:t>
      </w:r>
    </w:p>
    <w:p>
      <w:pPr>
        <w:spacing w:after="150"/>
      </w:pPr>
      <w:r>
        <w:rPr/>
        <w:t xml:space="preserve">四、影响轮胎市场发展的事件分析 131</w:t>
      </w:r>
    </w:p>
    <w:p>
      <w:pPr>
        <w:spacing w:after="150"/>
      </w:pPr>
      <w:r>
        <w:rPr/>
        <w:t xml:space="preserve">1、橡胶市场发展对轮胎市场的影响分析 131</w:t>
      </w:r>
    </w:p>
    <w:p>
      <w:pPr>
        <w:spacing w:after="150"/>
      </w:pPr>
      <w:r>
        <w:rPr/>
        <w:t xml:space="preserve">2、美国对华双反对我国轮胎市场的影响分析 132</w:t>
      </w:r>
    </w:p>
    <w:p>
      <w:pPr>
        <w:spacing w:after="150"/>
      </w:pPr>
      <w:r>
        <w:rPr/>
        <w:t xml:space="preserve">3、原材料关税波动对轮胎市场的影响分析 132</w:t>
      </w:r>
    </w:p>
    <w:p>
      <w:pPr>
        <w:spacing w:after="150"/>
      </w:pPr>
      <w:r>
        <w:rPr/>
        <w:t xml:space="preserve">第四节 轮胎市场情况分析 134</w:t>
      </w:r>
    </w:p>
    <w:p>
      <w:pPr>
        <w:spacing w:after="150"/>
      </w:pPr>
      <w:r>
        <w:rPr/>
        <w:t xml:space="preserve">一、中国轮胎市场总体概况 134</w:t>
      </w:r>
    </w:p>
    <w:p>
      <w:pPr>
        <w:spacing w:after="150"/>
      </w:pPr>
      <w:r>
        <w:rPr/>
        <w:t xml:space="preserve">二、中国轮胎产品市场发展分析 135</w:t>
      </w:r>
    </w:p>
    <w:p>
      <w:pPr>
        <w:spacing w:after="150"/>
      </w:pPr>
      <w:r>
        <w:rPr/>
        <w:t xml:space="preserve">第五节 我国轮胎市场价格走势分析 136</w:t>
      </w:r>
    </w:p>
    <w:p>
      <w:pPr>
        <w:spacing w:after="150"/>
      </w:pPr>
      <w:r>
        <w:rPr/>
        <w:t xml:space="preserve">一、中国轮胎行业市场价格影响因素分析 136</w:t>
      </w:r>
    </w:p>
    <w:p>
      <w:pPr>
        <w:spacing w:after="150"/>
      </w:pPr>
      <w:r>
        <w:rPr/>
        <w:t xml:space="preserve">二、2019-2023年中国轮胎行业市场价格走势分析 137</w:t>
      </w:r>
    </w:p>
    <w:p>
      <w:pPr>
        <w:spacing w:after="150"/>
      </w:pPr>
      <w:r>
        <w:rPr/>
        <w:t xml:space="preserve">第六节 轮胎行业电商市场形势分析 138</w:t>
      </w:r>
    </w:p>
    <w:p>
      <w:pPr>
        <w:spacing w:after="150"/>
      </w:pPr>
      <w:r>
        <w:rPr/>
        <w:t xml:space="preserve">一、轮胎电商产品分析 138</w:t>
      </w:r>
    </w:p>
    <w:p>
      <w:pPr>
        <w:spacing w:after="150"/>
      </w:pPr>
      <w:r>
        <w:rPr/>
        <w:t xml:space="preserve">1、最畅销品牌 138</w:t>
      </w:r>
    </w:p>
    <w:p>
      <w:pPr>
        <w:spacing w:after="150"/>
      </w:pPr>
      <w:r>
        <w:rPr/>
        <w:t xml:space="preserve">2、最畅销产品排行榜 139</w:t>
      </w:r>
    </w:p>
    <w:p>
      <w:pPr>
        <w:spacing w:after="150"/>
      </w:pPr>
      <w:r>
        <w:rPr/>
        <w:t xml:space="preserve">3、轮胎电商价格分布 140</w:t>
      </w:r>
    </w:p>
    <w:p>
      <w:pPr>
        <w:spacing w:after="150"/>
      </w:pPr>
      <w:r>
        <w:rPr/>
        <w:t xml:space="preserve">4、轮胎品牌热度 140</w:t>
      </w:r>
    </w:p>
    <w:p>
      <w:pPr>
        <w:spacing w:after="150"/>
      </w:pPr>
      <w:r>
        <w:rPr/>
        <w:t xml:space="preserve">二、店铺分析 141</w:t>
      </w:r>
    </w:p>
    <w:p>
      <w:pPr>
        <w:spacing w:after="150"/>
      </w:pPr>
      <w:r>
        <w:rPr/>
        <w:t xml:space="preserve">1、轮胎天猫旗舰店信用等级评分 141</w:t>
      </w:r>
    </w:p>
    <w:p>
      <w:pPr>
        <w:spacing w:after="150"/>
      </w:pPr>
      <w:r>
        <w:rPr/>
        <w:t xml:space="preserve">2、轮胎电商地域分布 141</w:t>
      </w:r>
    </w:p>
    <w:p>
      <w:pPr>
        <w:spacing w:after="150"/>
      </w:pPr>
      <w:r>
        <w:rPr/>
        <w:t xml:space="preserve">三、超级轮胎服务实现线上线下一体化对接 141</w:t>
      </w:r>
    </w:p>
    <w:p>
      <w:pPr>
        <w:spacing w:after="150"/>
      </w:pPr>
      <w:r>
        <w:rPr/>
        <w:t xml:space="preserve">四、轮胎行业电商发展模式及对策分析 142</w:t>
      </w:r>
    </w:p>
    <w:p>
      <w:pPr>
        <w:spacing w:after="150"/>
      </w:pPr>
      <w:r>
        <w:rPr>
          <w:b w:val="1"/>
          <w:bCs w:val="1"/>
        </w:rPr>
        <w:t xml:space="preserve">第六章 我国轮胎行业整体运行指标分析 145</w:t>
      </w:r>
    </w:p>
    <w:p>
      <w:pPr>
        <w:spacing w:after="150"/>
      </w:pPr>
      <w:r>
        <w:rPr/>
        <w:t xml:space="preserve">第一节 我国轮胎市场供需形势分析 145</w:t>
      </w:r>
    </w:p>
    <w:p>
      <w:pPr>
        <w:spacing w:after="150"/>
      </w:pPr>
      <w:r>
        <w:rPr/>
        <w:t xml:space="preserve">一、轮胎行业生产分析 145</w:t>
      </w:r>
    </w:p>
    <w:p>
      <w:pPr>
        <w:spacing w:after="150"/>
      </w:pPr>
      <w:r>
        <w:rPr/>
        <w:t xml:space="preserve">二、中国轮胎行业供给情况分析 146</w:t>
      </w:r>
    </w:p>
    <w:p>
      <w:pPr>
        <w:spacing w:after="150"/>
      </w:pPr>
      <w:r>
        <w:rPr/>
        <w:t xml:space="preserve">1、全国轮胎行业总产值分析 146</w:t>
      </w:r>
    </w:p>
    <w:p>
      <w:pPr>
        <w:spacing w:after="150"/>
      </w:pPr>
      <w:r>
        <w:rPr/>
        <w:t xml:space="preserve">2、全国轮胎行业产成品分析 146</w:t>
      </w:r>
    </w:p>
    <w:p>
      <w:pPr>
        <w:spacing w:after="150"/>
      </w:pPr>
      <w:r>
        <w:rPr/>
        <w:t xml:space="preserve">三、中国轮胎行业需求情况分析 146</w:t>
      </w:r>
    </w:p>
    <w:p>
      <w:pPr>
        <w:spacing w:after="150"/>
      </w:pPr>
      <w:r>
        <w:rPr/>
        <w:t xml:space="preserve">1、全国轮胎行业销售产值分析 146</w:t>
      </w:r>
    </w:p>
    <w:p>
      <w:pPr>
        <w:spacing w:after="150"/>
      </w:pPr>
      <w:r>
        <w:rPr/>
        <w:t xml:space="preserve">2、全国轮胎行业销售利润分析 146</w:t>
      </w:r>
    </w:p>
    <w:p>
      <w:pPr>
        <w:spacing w:after="150"/>
      </w:pPr>
      <w:r>
        <w:rPr/>
        <w:t xml:space="preserve">四、中国轮胎行业供需平衡分析 147</w:t>
      </w:r>
    </w:p>
    <w:p>
      <w:pPr>
        <w:spacing w:after="150"/>
      </w:pPr>
      <w:r>
        <w:rPr/>
        <w:t xml:space="preserve">第二节 中国轮胎行业经营状况简析 149</w:t>
      </w:r>
    </w:p>
    <w:p>
      <w:pPr>
        <w:spacing w:after="150"/>
      </w:pPr>
      <w:r>
        <w:rPr/>
        <w:t xml:space="preserve">一、行业盈利能力分析 149</w:t>
      </w:r>
    </w:p>
    <w:p>
      <w:pPr>
        <w:spacing w:after="150"/>
      </w:pPr>
      <w:r>
        <w:rPr/>
        <w:t xml:space="preserve">二、行业偿债能力分析 149</w:t>
      </w:r>
    </w:p>
    <w:p>
      <w:pPr>
        <w:spacing w:after="150"/>
      </w:pPr>
      <w:r>
        <w:rPr/>
        <w:t xml:space="preserve">三、行业营运能力分析 150</w:t>
      </w:r>
    </w:p>
    <w:p>
      <w:pPr>
        <w:spacing w:after="150"/>
      </w:pPr>
      <w:r>
        <w:rPr/>
        <w:t xml:space="preserve">四、行业发展能力分析 150</w:t>
      </w:r>
    </w:p>
    <w:p>
      <w:pPr>
        <w:spacing w:after="150"/>
      </w:pPr>
      <w:r>
        <w:rPr>
          <w:b w:val="1"/>
          <w:bCs w:val="1"/>
        </w:rPr>
        <w:t xml:space="preserve">第七章 轮胎行业进出口结构及面临的机遇与挑战 151</w:t>
      </w:r>
    </w:p>
    <w:p>
      <w:pPr>
        <w:spacing w:after="150"/>
      </w:pPr>
      <w:r>
        <w:rPr/>
        <w:t xml:space="preserve">第一节 轮胎行业进出口市场分析 151</w:t>
      </w:r>
    </w:p>
    <w:p>
      <w:pPr>
        <w:spacing w:after="150"/>
      </w:pPr>
      <w:r>
        <w:rPr/>
        <w:t xml:space="preserve">一、轮胎行业进出口综述 151</w:t>
      </w:r>
    </w:p>
    <w:p>
      <w:pPr>
        <w:spacing w:after="150"/>
      </w:pPr>
      <w:r>
        <w:rPr/>
        <w:t xml:space="preserve">1、中国轮胎进出口的特点分析 151</w:t>
      </w:r>
    </w:p>
    <w:p>
      <w:pPr>
        <w:spacing w:after="150"/>
      </w:pPr>
      <w:r>
        <w:rPr/>
        <w:t xml:space="preserve">2、中国轮胎进出口地区分布状况 152</w:t>
      </w:r>
    </w:p>
    <w:p>
      <w:pPr>
        <w:spacing w:after="150"/>
      </w:pPr>
      <w:r>
        <w:rPr/>
        <w:t xml:space="preserve">3、中国轮胎进出口的贸易方式及经营企业分析 152</w:t>
      </w:r>
    </w:p>
    <w:p>
      <w:pPr>
        <w:spacing w:after="150"/>
      </w:pPr>
      <w:r>
        <w:rPr/>
        <w:t xml:space="preserve">二、轮胎行业出口市场分析 153</w:t>
      </w:r>
    </w:p>
    <w:p>
      <w:pPr>
        <w:spacing w:after="150"/>
      </w:pPr>
      <w:r>
        <w:rPr/>
        <w:t xml:space="preserve">1、行业出口整体情况 153</w:t>
      </w:r>
    </w:p>
    <w:p>
      <w:pPr>
        <w:spacing w:after="150"/>
      </w:pPr>
      <w:r>
        <w:rPr/>
        <w:t xml:space="preserve">2、行业出口总额分析 154</w:t>
      </w:r>
    </w:p>
    <w:p>
      <w:pPr>
        <w:spacing w:after="150"/>
      </w:pPr>
      <w:r>
        <w:rPr/>
        <w:t xml:space="preserve">3、行业出口产品结构 154</w:t>
      </w:r>
    </w:p>
    <w:p>
      <w:pPr>
        <w:spacing w:after="150"/>
      </w:pPr>
      <w:r>
        <w:rPr/>
        <w:t xml:space="preserve">三、轮胎行业进口市场分析 154</w:t>
      </w:r>
    </w:p>
    <w:p>
      <w:pPr>
        <w:spacing w:after="150"/>
      </w:pPr>
      <w:r>
        <w:rPr/>
        <w:t xml:space="preserve">1、行业进口整体情况 154</w:t>
      </w:r>
    </w:p>
    <w:p>
      <w:pPr>
        <w:spacing w:after="150"/>
      </w:pPr>
      <w:r>
        <w:rPr/>
        <w:t xml:space="preserve">2、行业进口总额分析 155</w:t>
      </w:r>
    </w:p>
    <w:p>
      <w:pPr>
        <w:spacing w:after="150"/>
      </w:pPr>
      <w:r>
        <w:rPr/>
        <w:t xml:space="preserve">3、行业进口产品结构 155</w:t>
      </w:r>
    </w:p>
    <w:p>
      <w:pPr>
        <w:spacing w:after="150"/>
      </w:pPr>
      <w:r>
        <w:rPr/>
        <w:t xml:space="preserve">第二节 中国轮胎出口面临的挑战及对策 156</w:t>
      </w:r>
    </w:p>
    <w:p>
      <w:pPr>
        <w:spacing w:after="150"/>
      </w:pPr>
      <w:r>
        <w:rPr/>
        <w:t xml:space="preserve">一、中国轮胎出口面临的挑战 156</w:t>
      </w:r>
    </w:p>
    <w:p>
      <w:pPr>
        <w:spacing w:after="150"/>
      </w:pPr>
      <w:r>
        <w:rPr/>
        <w:t xml:space="preserve">1、企业技术创新不足 156</w:t>
      </w:r>
    </w:p>
    <w:p>
      <w:pPr>
        <w:spacing w:after="150"/>
      </w:pPr>
      <w:r>
        <w:rPr/>
        <w:t xml:space="preserve">2、企业缺乏品牌意识 156</w:t>
      </w:r>
    </w:p>
    <w:p>
      <w:pPr>
        <w:spacing w:after="150"/>
      </w:pPr>
      <w:r>
        <w:rPr/>
        <w:t xml:space="preserve">3、达标企业数量较少 156</w:t>
      </w:r>
    </w:p>
    <w:p>
      <w:pPr>
        <w:spacing w:after="150"/>
      </w:pPr>
      <w:r>
        <w:rPr/>
        <w:t xml:space="preserve">4、轮胎面临更多出口壁垒 157</w:t>
      </w:r>
    </w:p>
    <w:p>
      <w:pPr>
        <w:spacing w:after="150"/>
      </w:pPr>
      <w:r>
        <w:rPr/>
        <w:t xml:space="preserve">二、中国轮胎行业未来出口展望 157</w:t>
      </w:r>
    </w:p>
    <w:p>
      <w:pPr>
        <w:spacing w:after="150"/>
      </w:pPr>
      <w:r>
        <w:rPr/>
        <w:t xml:space="preserve">三、中国轮胎产品出口对策 158</w:t>
      </w:r>
    </w:p>
    <w:p>
      <w:pPr>
        <w:spacing w:after="150"/>
      </w:pPr>
      <w:r>
        <w:rPr/>
        <w:t xml:space="preserve">1、轮胎出口反倾销问题分析 158</w:t>
      </w:r>
    </w:p>
    <w:p>
      <w:pPr>
        <w:spacing w:after="150"/>
      </w:pPr>
      <w:r>
        <w:rPr/>
        <w:t xml:space="preserve">2、反倾销问题的原因分析 158</w:t>
      </w:r>
    </w:p>
    <w:p>
      <w:pPr>
        <w:spacing w:after="150"/>
      </w:pPr>
      <w:r>
        <w:rPr/>
        <w:t xml:space="preserve">3、反倾销的贸易对策分析 159</w:t>
      </w:r>
    </w:p>
    <w:p>
      <w:pPr>
        <w:spacing w:after="150"/>
      </w:pPr>
      <w:r>
        <w:rPr/>
        <w:t xml:space="preserve">四、轮胎行业进出口前景及建议 160</w:t>
      </w:r>
    </w:p>
    <w:p>
      <w:pPr>
        <w:spacing w:after="150"/>
      </w:pPr>
      <w:r>
        <w:rPr/>
        <w:t xml:space="preserve">第三节 2024-2029年轮胎市场发展前景 160</w:t>
      </w:r>
    </w:p>
    <w:p>
      <w:pPr>
        <w:spacing w:after="150"/>
      </w:pPr>
      <w:r>
        <w:rPr/>
        <w:t xml:space="preserve">一、2024-2029年轮胎市场发展潜力 160</w:t>
      </w:r>
    </w:p>
    <w:p>
      <w:pPr>
        <w:spacing w:after="150"/>
      </w:pPr>
      <w:r>
        <w:rPr/>
        <w:t xml:space="preserve">1、中国已成为轮胎投资热点国家 160</w:t>
      </w:r>
    </w:p>
    <w:p>
      <w:pPr>
        <w:spacing w:after="150"/>
      </w:pPr>
      <w:r>
        <w:rPr/>
        <w:t xml:space="preserve">2、中国轮胎业投资的基本特征 161</w:t>
      </w:r>
    </w:p>
    <w:p>
      <w:pPr>
        <w:spacing w:after="150"/>
      </w:pPr>
      <w:r>
        <w:rPr/>
        <w:t xml:space="preserve">3、子午胎翻新市场投资前景看好 162</w:t>
      </w:r>
    </w:p>
    <w:p>
      <w:pPr>
        <w:spacing w:after="150"/>
      </w:pPr>
      <w:r>
        <w:rPr/>
        <w:t xml:space="preserve">4、废旧轮胎综合利用潜力巨大 163</w:t>
      </w:r>
    </w:p>
    <w:p>
      <w:pPr>
        <w:spacing w:after="150"/>
      </w:pPr>
      <w:r>
        <w:rPr/>
        <w:t xml:space="preserve">二、2024-2029年轮胎市场发展前景展望 166</w:t>
      </w:r>
    </w:p>
    <w:p>
      <w:pPr>
        <w:spacing w:after="150"/>
      </w:pPr>
      <w:r>
        <w:rPr/>
        <w:t xml:space="preserve">1、宏观经济持续增长成为汽车及轮胎需求增长的支撑 166</w:t>
      </w:r>
    </w:p>
    <w:p>
      <w:pPr>
        <w:spacing w:after="150"/>
      </w:pPr>
      <w:r>
        <w:rPr/>
        <w:t xml:space="preserve">2、城市化发展推动了运输量的增长 167</w:t>
      </w:r>
    </w:p>
    <w:p>
      <w:pPr>
        <w:spacing w:after="150"/>
      </w:pPr>
      <w:r>
        <w:rPr/>
        <w:t xml:space="preserve">3、我国所处的重工业发展阶段导致运输强度增加 167</w:t>
      </w:r>
    </w:p>
    <w:p>
      <w:pPr>
        <w:spacing w:after="150"/>
      </w:pPr>
      <w:r>
        <w:rPr/>
        <w:t xml:space="preserve">4、我国资源分布的不均衡形成了高的运输强度 167</w:t>
      </w:r>
    </w:p>
    <w:p>
      <w:pPr>
        <w:spacing w:after="150"/>
      </w:pPr>
      <w:r>
        <w:rPr/>
        <w:t xml:space="preserve">5、我国大规模的高速公路建设为公路运输提供了便利 167</w:t>
      </w:r>
    </w:p>
    <w:p>
      <w:pPr>
        <w:spacing w:after="150"/>
      </w:pPr>
      <w:r>
        <w:rPr/>
        <w:t xml:space="preserve">6、我国公路运输为主的运输方式成为汽车及轮胎需求增长的支撑 167</w:t>
      </w:r>
    </w:p>
    <w:p>
      <w:pPr>
        <w:spacing w:after="150"/>
      </w:pPr>
      <w:r>
        <w:rPr/>
        <w:t xml:space="preserve">第四节 2024-2029年轮胎市场发展趋势预测 168</w:t>
      </w:r>
    </w:p>
    <w:p>
      <w:pPr>
        <w:spacing w:after="150"/>
      </w:pPr>
      <w:r>
        <w:rPr/>
        <w:t xml:space="preserve">一、2024-2029年轮胎行业发展趋势 168</w:t>
      </w:r>
    </w:p>
    <w:p>
      <w:pPr>
        <w:spacing w:after="150"/>
      </w:pPr>
      <w:r>
        <w:rPr/>
        <w:t xml:space="preserve">1、需求不冷产量保持增长 168</w:t>
      </w:r>
    </w:p>
    <w:p>
      <w:pPr>
        <w:spacing w:after="150"/>
      </w:pPr>
      <w:r>
        <w:rPr/>
        <w:t xml:space="preserve">2、价格向下出口量继续下行 168</w:t>
      </w:r>
    </w:p>
    <w:p>
      <w:pPr>
        <w:spacing w:after="150"/>
      </w:pPr>
      <w:r>
        <w:rPr/>
        <w:t xml:space="preserve">3、利润下降盈利跌至冰点 169</w:t>
      </w:r>
    </w:p>
    <w:p>
      <w:pPr>
        <w:spacing w:after="150"/>
      </w:pPr>
      <w:r>
        <w:rPr/>
        <w:t xml:space="preserve">4、盲目投资渐渐回归理性 169</w:t>
      </w:r>
    </w:p>
    <w:p>
      <w:pPr>
        <w:spacing w:after="150"/>
      </w:pPr>
      <w:r>
        <w:rPr/>
        <w:t xml:space="preserve">二、2024-2029年轮胎市场规模预测 169</w:t>
      </w:r>
    </w:p>
    <w:p>
      <w:pPr>
        <w:spacing w:after="150"/>
      </w:pPr>
      <w:r>
        <w:rPr/>
        <w:t xml:space="preserve">1、轮胎行业市场容量预测 169</w:t>
      </w:r>
    </w:p>
    <w:p>
      <w:pPr>
        <w:spacing w:after="150"/>
      </w:pPr>
      <w:r>
        <w:rPr/>
        <w:t xml:space="preserve">2、轮胎行业销售收入预测 170</w:t>
      </w:r>
    </w:p>
    <w:p>
      <w:pPr>
        <w:spacing w:after="150"/>
      </w:pPr>
      <w:r>
        <w:rPr/>
        <w:t xml:space="preserve">三、2024-2029年轮胎行业应用趋势预测 171</w:t>
      </w:r>
    </w:p>
    <w:p>
      <w:pPr>
        <w:spacing w:after="150"/>
      </w:pPr>
      <w:r>
        <w:rPr/>
        <w:t xml:space="preserve">四、2024-2029年细分市场发展趋势预测 172</w:t>
      </w:r>
    </w:p>
    <w:p>
      <w:pPr>
        <w:spacing w:after="150"/>
      </w:pPr>
      <w:r>
        <w:rPr/>
        <w:t xml:space="preserve">第五节 2024-2029年中国轮胎行业供需预测 173</w:t>
      </w:r>
    </w:p>
    <w:p>
      <w:pPr>
        <w:spacing w:after="150"/>
      </w:pPr>
      <w:r>
        <w:rPr/>
        <w:t xml:space="preserve">一、2024-2029年中国轮胎行业供给预测 173</w:t>
      </w:r>
    </w:p>
    <w:p>
      <w:pPr>
        <w:spacing w:after="150"/>
      </w:pPr>
      <w:r>
        <w:rPr/>
        <w:t xml:space="preserve">二、2024-2029年中国轮胎行业需求预测 174</w:t>
      </w:r>
    </w:p>
    <w:p>
      <w:pPr>
        <w:spacing w:after="150"/>
      </w:pPr>
      <w:r>
        <w:rPr/>
        <w:t xml:space="preserve">三、2024-2029年中国轮胎行业供需平衡预测 175</w:t>
      </w:r>
    </w:p>
    <w:p>
      <w:pPr>
        <w:spacing w:after="150"/>
      </w:pPr>
      <w:r>
        <w:rPr/>
        <w:t xml:space="preserve">第六节 影响企业生产与经营的关键趋势 176</w:t>
      </w:r>
    </w:p>
    <w:p>
      <w:pPr>
        <w:spacing w:after="150"/>
      </w:pPr>
      <w:r>
        <w:rPr/>
        <w:t xml:space="preserve">一、市场整合成长趋势 176</w:t>
      </w:r>
    </w:p>
    <w:p>
      <w:pPr>
        <w:spacing w:after="150"/>
      </w:pPr>
      <w:r>
        <w:rPr/>
        <w:t xml:space="preserve">二、需求变化趋势及新的商业机遇预测 176</w:t>
      </w:r>
    </w:p>
    <w:p>
      <w:pPr>
        <w:spacing w:after="150"/>
      </w:pPr>
      <w:r>
        <w:rPr/>
        <w:t xml:space="preserve">三、企业区域市场拓展的趋势 177</w:t>
      </w:r>
    </w:p>
    <w:p>
      <w:pPr>
        <w:spacing w:after="150"/>
      </w:pPr>
      <w:r>
        <w:rPr/>
        <w:t xml:space="preserve">四、科研开发趋势及替代技术进展 177</w:t>
      </w:r>
    </w:p>
    <w:p>
      <w:pPr>
        <w:spacing w:after="150"/>
      </w:pPr>
      <w:r>
        <w:rPr/>
        <w:t xml:space="preserve">五、影响企业销售与服务方式的关键趋势 178</w:t>
      </w:r>
    </w:p>
    <w:p>
      <w:pPr>
        <w:spacing w:after="150"/>
      </w:pPr>
      <w:r>
        <w:rPr>
          <w:b w:val="1"/>
          <w:bCs w:val="1"/>
        </w:rPr>
        <w:t xml:space="preserve">第三部分 行业全景分析</w:t>
      </w:r>
    </w:p>
    <w:p>
      <w:pPr>
        <w:spacing w:after="150"/>
      </w:pPr>
      <w:r>
        <w:rPr>
          <w:b w:val="1"/>
          <w:bCs w:val="1"/>
        </w:rPr>
        <w:t xml:space="preserve">第八章 中国轮胎行业应用领域需求分析 179</w:t>
      </w:r>
    </w:p>
    <w:p>
      <w:pPr>
        <w:spacing w:after="150"/>
      </w:pPr>
      <w:r>
        <w:rPr/>
        <w:t xml:space="preserve">第一节 轿车轮胎市场需求分析 179</w:t>
      </w:r>
    </w:p>
    <w:p>
      <w:pPr>
        <w:spacing w:after="150"/>
      </w:pPr>
      <w:r>
        <w:rPr/>
        <w:t xml:space="preserve">一、轿车行业发展状况分析 179</w:t>
      </w:r>
    </w:p>
    <w:p>
      <w:pPr>
        <w:spacing w:after="150"/>
      </w:pPr>
      <w:r>
        <w:rPr/>
        <w:t xml:space="preserve">二、轿车轮胎需求规模分析 181</w:t>
      </w:r>
    </w:p>
    <w:p>
      <w:pPr>
        <w:spacing w:after="150"/>
      </w:pPr>
      <w:r>
        <w:rPr/>
        <w:t xml:space="preserve">三、轿车轮胎需求前景预测 182</w:t>
      </w:r>
    </w:p>
    <w:p>
      <w:pPr>
        <w:spacing w:after="150"/>
      </w:pPr>
      <w:r>
        <w:rPr/>
        <w:t xml:space="preserve">第二节 自行车轮胎市场需求分析 183</w:t>
      </w:r>
    </w:p>
    <w:p>
      <w:pPr>
        <w:spacing w:after="150"/>
      </w:pPr>
      <w:r>
        <w:rPr/>
        <w:t xml:space="preserve">一、自行车行业发展状况分析 183</w:t>
      </w:r>
    </w:p>
    <w:p>
      <w:pPr>
        <w:spacing w:after="150"/>
      </w:pPr>
      <w:r>
        <w:rPr/>
        <w:t xml:space="preserve">二、自行车轮胎需求规模分析 183</w:t>
      </w:r>
    </w:p>
    <w:p>
      <w:pPr>
        <w:spacing w:after="150"/>
      </w:pPr>
      <w:r>
        <w:rPr/>
        <w:t xml:space="preserve">第三节 摩托车轮胎市场需求分析 184</w:t>
      </w:r>
    </w:p>
    <w:p>
      <w:pPr>
        <w:spacing w:after="150"/>
      </w:pPr>
      <w:r>
        <w:rPr/>
        <w:t xml:space="preserve">一、摩托车行业发展状况分析 184</w:t>
      </w:r>
    </w:p>
    <w:p>
      <w:pPr>
        <w:spacing w:after="150"/>
      </w:pPr>
      <w:r>
        <w:rPr/>
        <w:t xml:space="preserve">二、摩托车轮胎需求规模分析 185</w:t>
      </w:r>
    </w:p>
    <w:p>
      <w:pPr>
        <w:spacing w:after="150"/>
      </w:pPr>
      <w:r>
        <w:rPr/>
        <w:t xml:space="preserve">第四节 中国轮胎行业市场发展的主要策略 186</w:t>
      </w:r>
    </w:p>
    <w:p>
      <w:pPr>
        <w:spacing w:after="150"/>
      </w:pPr>
      <w:r>
        <w:rPr/>
        <w:t xml:space="preserve">一、发展国内轮胎业的相关建议与对策 186</w:t>
      </w:r>
    </w:p>
    <w:p>
      <w:pPr>
        <w:spacing w:after="150"/>
      </w:pPr>
      <w:r>
        <w:rPr/>
        <w:t xml:space="preserve">二、中国轮胎产业的发展建议 190</w:t>
      </w:r>
    </w:p>
    <w:p>
      <w:pPr>
        <w:spacing w:after="150"/>
      </w:pPr>
      <w:r>
        <w:rPr>
          <w:b w:val="1"/>
          <w:bCs w:val="1"/>
        </w:rPr>
        <w:t xml:space="preserve">第九章 我国轮胎细分市场分析及预测 191</w:t>
      </w:r>
    </w:p>
    <w:p>
      <w:pPr>
        <w:spacing w:after="150"/>
      </w:pPr>
      <w:r>
        <w:rPr/>
        <w:t xml:space="preserve">第一节 中国轮胎行业细分市场结构分析 191</w:t>
      </w:r>
    </w:p>
    <w:p>
      <w:pPr>
        <w:spacing w:after="150"/>
      </w:pPr>
      <w:r>
        <w:rPr/>
        <w:t xml:space="preserve">一、轮胎产品市场结构现状分析 191</w:t>
      </w:r>
    </w:p>
    <w:p>
      <w:pPr>
        <w:spacing w:after="150"/>
      </w:pPr>
      <w:r>
        <w:rPr/>
        <w:t xml:space="preserve">二、轮胎产品细分结构特征分析 192</w:t>
      </w:r>
    </w:p>
    <w:p>
      <w:pPr>
        <w:spacing w:after="150"/>
      </w:pPr>
      <w:r>
        <w:rPr/>
        <w:t xml:space="preserve">三、轮胎产品细分市场发展概况 192</w:t>
      </w:r>
    </w:p>
    <w:p>
      <w:pPr>
        <w:spacing w:after="150"/>
      </w:pPr>
      <w:r>
        <w:rPr/>
        <w:t xml:space="preserve">四、轮胎产品市场结构变化趋势 192</w:t>
      </w:r>
    </w:p>
    <w:p>
      <w:pPr>
        <w:spacing w:after="150"/>
      </w:pPr>
      <w:r>
        <w:rPr/>
        <w:t xml:space="preserve">第二节 子午线轮胎 193</w:t>
      </w:r>
    </w:p>
    <w:p>
      <w:pPr>
        <w:spacing w:after="150"/>
      </w:pPr>
      <w:r>
        <w:rPr/>
        <w:t xml:space="preserve">一、子午线轮胎基本概述 193</w:t>
      </w:r>
    </w:p>
    <w:p>
      <w:pPr>
        <w:spacing w:after="150"/>
      </w:pPr>
      <w:r>
        <w:rPr/>
        <w:t xml:space="preserve">二、中国子午线轮胎发展概况 194</w:t>
      </w:r>
    </w:p>
    <w:p>
      <w:pPr>
        <w:spacing w:after="150"/>
      </w:pPr>
      <w:r>
        <w:rPr/>
        <w:t xml:space="preserve">三、工程子午胎市场的发展 195</w:t>
      </w:r>
    </w:p>
    <w:p>
      <w:pPr>
        <w:spacing w:after="150"/>
      </w:pPr>
      <w:r>
        <w:rPr/>
        <w:t xml:space="preserve">四、全钢载重子午线轮胎市场的发展 196</w:t>
      </w:r>
    </w:p>
    <w:p>
      <w:pPr>
        <w:spacing w:after="150"/>
      </w:pPr>
      <w:r>
        <w:rPr/>
        <w:t xml:space="preserve">五、中国子午胎发展建议及前景 196</w:t>
      </w:r>
    </w:p>
    <w:p>
      <w:pPr>
        <w:spacing w:after="150"/>
      </w:pPr>
      <w:r>
        <w:rPr/>
        <w:t xml:space="preserve">1、发展子午线轮胎的策略建议 196</w:t>
      </w:r>
    </w:p>
    <w:p>
      <w:pPr>
        <w:spacing w:after="150"/>
      </w:pPr>
      <w:r>
        <w:rPr/>
        <w:t xml:space="preserve">2、我国子午线轮胎市场前景看好 197</w:t>
      </w:r>
    </w:p>
    <w:p>
      <w:pPr>
        <w:spacing w:after="150"/>
      </w:pPr>
      <w:r>
        <w:rPr/>
        <w:t xml:space="preserve">第三节 斜交胎 197</w:t>
      </w:r>
    </w:p>
    <w:p>
      <w:pPr>
        <w:spacing w:after="150"/>
      </w:pPr>
      <w:r>
        <w:rPr/>
        <w:t xml:space="preserve">一、斜交胎相关概述 197</w:t>
      </w:r>
    </w:p>
    <w:p>
      <w:pPr>
        <w:spacing w:after="150"/>
      </w:pPr>
      <w:r>
        <w:rPr/>
        <w:t xml:space="preserve">二、斜交胎技术进步的表现 198</w:t>
      </w:r>
    </w:p>
    <w:p>
      <w:pPr>
        <w:spacing w:after="150"/>
      </w:pPr>
      <w:r>
        <w:rPr/>
        <w:t xml:space="preserve">1、胎面和胎侧部位 198</w:t>
      </w:r>
    </w:p>
    <w:p>
      <w:pPr>
        <w:spacing w:after="150"/>
      </w:pPr>
      <w:r>
        <w:rPr/>
        <w:t xml:space="preserve">2、胎体 199</w:t>
      </w:r>
    </w:p>
    <w:p>
      <w:pPr>
        <w:spacing w:after="150"/>
      </w:pPr>
      <w:r>
        <w:rPr/>
        <w:t xml:space="preserve">3、胎圈部位 199</w:t>
      </w:r>
    </w:p>
    <w:p>
      <w:pPr>
        <w:spacing w:after="150"/>
      </w:pPr>
      <w:r>
        <w:rPr/>
        <w:t xml:space="preserve">三、普通斜交轮胎与子午线轮胎的区别 199</w:t>
      </w:r>
    </w:p>
    <w:p>
      <w:pPr>
        <w:spacing w:after="150"/>
      </w:pPr>
      <w:r>
        <w:rPr/>
        <w:t xml:space="preserve">四、斜交胎的发展前景 200</w:t>
      </w:r>
    </w:p>
    <w:p>
      <w:pPr>
        <w:spacing w:after="150"/>
      </w:pPr>
      <w:r>
        <w:rPr/>
        <w:t xml:space="preserve">第四节 绿色环保轮胎 201</w:t>
      </w:r>
    </w:p>
    <w:p>
      <w:pPr>
        <w:spacing w:after="150"/>
      </w:pPr>
      <w:r>
        <w:rPr/>
        <w:t xml:space="preserve">一、绿色环保轮胎基本概述 201</w:t>
      </w:r>
    </w:p>
    <w:p>
      <w:pPr>
        <w:spacing w:after="150"/>
      </w:pPr>
      <w:r>
        <w:rPr/>
        <w:t xml:space="preserve">二、绿色环保轮胎行业发展状况 202</w:t>
      </w:r>
    </w:p>
    <w:p>
      <w:pPr>
        <w:spacing w:after="150"/>
      </w:pPr>
      <w:r>
        <w:rPr/>
        <w:t xml:space="preserve">1、欧洲市场强制使用环保轮胎 202</w:t>
      </w:r>
    </w:p>
    <w:p>
      <w:pPr>
        <w:spacing w:after="150"/>
      </w:pPr>
      <w:r>
        <w:rPr/>
        <w:t xml:space="preserve">2、轮胎企业借绿色轮胎控制成本 202</w:t>
      </w:r>
    </w:p>
    <w:p>
      <w:pPr>
        <w:spacing w:after="150"/>
      </w:pPr>
      <w:r>
        <w:rPr/>
        <w:t xml:space="preserve">3、中国市场轮胎环保化具有紧迫性 202</w:t>
      </w:r>
    </w:p>
    <w:p>
      <w:pPr>
        <w:spacing w:after="150"/>
      </w:pPr>
      <w:r>
        <w:rPr/>
        <w:t xml:space="preserve">4、中国轮胎业向绿色环保产业转型 202</w:t>
      </w:r>
    </w:p>
    <w:p>
      <w:pPr>
        <w:spacing w:after="150"/>
      </w:pPr>
      <w:r>
        <w:rPr/>
        <w:t xml:space="preserve">5、绿色引环保轮胎国产化进程加速 203</w:t>
      </w:r>
    </w:p>
    <w:p>
      <w:pPr>
        <w:spacing w:after="150"/>
      </w:pPr>
      <w:r>
        <w:rPr/>
        <w:t xml:space="preserve">三、绿色环保轮胎技术分析 204</w:t>
      </w:r>
    </w:p>
    <w:p>
      <w:pPr>
        <w:spacing w:after="150"/>
      </w:pPr>
      <w:r>
        <w:rPr/>
        <w:t xml:space="preserve">1、炭黑在环保型轮胎中的应用 204</w:t>
      </w:r>
    </w:p>
    <w:p>
      <w:pPr>
        <w:spacing w:after="150"/>
      </w:pPr>
      <w:r>
        <w:rPr/>
        <w:t xml:space="preserve">2、绿色轮胎引起炭黑新一轮技术改革 205</w:t>
      </w:r>
    </w:p>
    <w:p>
      <w:pPr>
        <w:spacing w:after="150"/>
      </w:pPr>
      <w:r>
        <w:rPr/>
        <w:t xml:space="preserve">3、芳纶在环保轮胎中的应用再上新台阶 205</w:t>
      </w:r>
    </w:p>
    <w:p>
      <w:pPr>
        <w:spacing w:after="150"/>
      </w:pPr>
      <w:r>
        <w:rPr/>
        <w:t xml:space="preserve">第五节 安全轮胎 206</w:t>
      </w:r>
    </w:p>
    <w:p>
      <w:pPr>
        <w:spacing w:after="150"/>
      </w:pPr>
      <w:r>
        <w:rPr/>
        <w:t xml:space="preserve">一、安全轮胎基本概述 206</w:t>
      </w:r>
    </w:p>
    <w:p>
      <w:pPr>
        <w:spacing w:after="150"/>
      </w:pPr>
      <w:r>
        <w:rPr/>
        <w:t xml:space="preserve">二、安全轮胎发展概况 212</w:t>
      </w:r>
    </w:p>
    <w:p>
      <w:pPr>
        <w:spacing w:after="150"/>
      </w:pPr>
      <w:r>
        <w:rPr/>
        <w:t xml:space="preserve">1、国内外安全轮胎的发展状况 212</w:t>
      </w:r>
    </w:p>
    <w:p>
      <w:pPr>
        <w:spacing w:after="150"/>
      </w:pPr>
      <w:r>
        <w:rPr/>
        <w:t xml:space="preserve">2、缺气保用轮胎带领轮胎安全进入新阶段 214</w:t>
      </w:r>
    </w:p>
    <w:p>
      <w:pPr>
        <w:spacing w:after="150"/>
      </w:pPr>
      <w:r>
        <w:rPr/>
        <w:t xml:space="preserve">3、中国安全轮胎产业化进展状况 216</w:t>
      </w:r>
    </w:p>
    <w:p>
      <w:pPr>
        <w:spacing w:after="150"/>
      </w:pPr>
      <w:r>
        <w:rPr/>
        <w:t xml:space="preserve">4、轿车轮胎市场安全隐患严重 217</w:t>
      </w:r>
    </w:p>
    <w:p>
      <w:pPr>
        <w:spacing w:after="150"/>
      </w:pPr>
      <w:r>
        <w:rPr/>
        <w:t xml:space="preserve">三、安全轮胎在军车上的运用分析 217</w:t>
      </w:r>
    </w:p>
    <w:p>
      <w:pPr>
        <w:spacing w:after="150"/>
      </w:pPr>
      <w:r>
        <w:rPr/>
        <w:t xml:space="preserve">1、安全轮胎在军车上运用的主要类型 217</w:t>
      </w:r>
    </w:p>
    <w:p>
      <w:pPr>
        <w:spacing w:after="150"/>
      </w:pPr>
      <w:r>
        <w:rPr/>
        <w:t xml:space="preserve">2、发展军车用安全轮胎应注意的问题 220</w:t>
      </w:r>
    </w:p>
    <w:p>
      <w:pPr>
        <w:spacing w:after="150"/>
      </w:pPr>
      <w:r>
        <w:rPr>
          <w:b w:val="1"/>
          <w:bCs w:val="1"/>
        </w:rPr>
        <w:t xml:space="preserve">第十章 轮胎废旧翻新市场分析及预测 222</w:t>
      </w:r>
    </w:p>
    <w:p>
      <w:pPr>
        <w:spacing w:after="150"/>
      </w:pPr>
      <w:r>
        <w:rPr/>
        <w:t xml:space="preserve">第一节 废旧轮胎翻新业相关概述 222</w:t>
      </w:r>
    </w:p>
    <w:p>
      <w:pPr>
        <w:spacing w:after="150"/>
      </w:pPr>
      <w:r>
        <w:rPr/>
        <w:t xml:space="preserve">一、轮胎翻新的定义 222</w:t>
      </w:r>
    </w:p>
    <w:p>
      <w:pPr>
        <w:spacing w:after="150"/>
      </w:pPr>
      <w:r>
        <w:rPr/>
        <w:t xml:space="preserve">二、发展轮胎翻新行业的作用 222</w:t>
      </w:r>
    </w:p>
    <w:p>
      <w:pPr>
        <w:spacing w:after="150"/>
      </w:pPr>
      <w:r>
        <w:rPr/>
        <w:t xml:space="preserve">三、废旧轮胎翻新方式 223</w:t>
      </w:r>
    </w:p>
    <w:p>
      <w:pPr>
        <w:spacing w:after="150"/>
      </w:pPr>
      <w:r>
        <w:rPr/>
        <w:t xml:space="preserve">四、冷翻的优点 225</w:t>
      </w:r>
    </w:p>
    <w:p>
      <w:pPr>
        <w:spacing w:after="150"/>
      </w:pPr>
      <w:r>
        <w:rPr/>
        <w:t xml:space="preserve">第二节 中国废旧轮胎资源循环利用分析 226</w:t>
      </w:r>
    </w:p>
    <w:p>
      <w:pPr>
        <w:spacing w:after="150"/>
      </w:pPr>
      <w:r>
        <w:rPr/>
        <w:t xml:space="preserve">一、中国废旧轮胎主要利用途径 226</w:t>
      </w:r>
    </w:p>
    <w:p>
      <w:pPr>
        <w:spacing w:after="150"/>
      </w:pPr>
      <w:r>
        <w:rPr/>
        <w:t xml:space="preserve">二、中国轮胎循环利用行业的世界地位 228</w:t>
      </w:r>
    </w:p>
    <w:p>
      <w:pPr>
        <w:spacing w:after="150"/>
      </w:pPr>
      <w:r>
        <w:rPr/>
        <w:t xml:space="preserve">三、我国进一步规范废旧轮胎综合利用 228</w:t>
      </w:r>
    </w:p>
    <w:p>
      <w:pPr>
        <w:spacing w:after="150"/>
      </w:pPr>
      <w:r>
        <w:rPr/>
        <w:t xml:space="preserve">四、废旧轮胎循环利用存在的问题及对策 230</w:t>
      </w:r>
    </w:p>
    <w:p>
      <w:pPr>
        <w:spacing w:after="150"/>
      </w:pPr>
      <w:r>
        <w:rPr/>
        <w:t xml:space="preserve">第三节 中国轮胎废旧翻新业发展概况 233</w:t>
      </w:r>
    </w:p>
    <w:p>
      <w:pPr>
        <w:spacing w:after="150"/>
      </w:pPr>
      <w:r>
        <w:rPr/>
        <w:t xml:space="preserve">一、中国轮胎废旧翻新行业回顾 233</w:t>
      </w:r>
    </w:p>
    <w:p>
      <w:pPr>
        <w:spacing w:after="150"/>
      </w:pPr>
      <w:r>
        <w:rPr/>
        <w:t xml:space="preserve">二、翻胎生产工艺与设备发展分析 234</w:t>
      </w:r>
    </w:p>
    <w:p>
      <w:pPr>
        <w:spacing w:after="150"/>
      </w:pPr>
      <w:r>
        <w:rPr/>
        <w:t xml:space="preserve">三、中国轮胎翻新行业发展成果显著 235</w:t>
      </w:r>
    </w:p>
    <w:p>
      <w:pPr>
        <w:spacing w:after="150"/>
      </w:pPr>
      <w:r>
        <w:rPr/>
        <w:t xml:space="preserve">四、我国轮胎翻新业面临的机遇及挑战 235</w:t>
      </w:r>
    </w:p>
    <w:p>
      <w:pPr>
        <w:spacing w:after="150"/>
      </w:pPr>
      <w:r>
        <w:rPr/>
        <w:t xml:space="preserve">五、进口废旧轮胎用于翻新弊大于利 236</w:t>
      </w:r>
    </w:p>
    <w:p>
      <w:pPr>
        <w:spacing w:after="150"/>
      </w:pPr>
      <w:r>
        <w:rPr/>
        <w:t xml:space="preserve">第四节 中国轮胎废旧翻新业存在的问题 238</w:t>
      </w:r>
    </w:p>
    <w:p>
      <w:pPr>
        <w:spacing w:after="150"/>
      </w:pPr>
      <w:r>
        <w:rPr/>
        <w:t xml:space="preserve">一、制约中国翻胎业发展的不利因素 238</w:t>
      </w:r>
    </w:p>
    <w:p>
      <w:pPr>
        <w:spacing w:after="150"/>
      </w:pPr>
      <w:r>
        <w:rPr/>
        <w:t xml:space="preserve">二、中国废旧翻胎业存在的主要问题 239</w:t>
      </w:r>
    </w:p>
    <w:p>
      <w:pPr>
        <w:spacing w:after="150"/>
      </w:pPr>
      <w:r>
        <w:rPr/>
        <w:t xml:space="preserve">三、废旧轮胎翻新市场运行的三大瓶颈 240</w:t>
      </w:r>
    </w:p>
    <w:p>
      <w:pPr>
        <w:spacing w:after="150"/>
      </w:pPr>
      <w:r>
        <w:rPr/>
        <w:t xml:space="preserve">四、中国轮胎翻新市场亟需规范 241</w:t>
      </w:r>
    </w:p>
    <w:p>
      <w:pPr>
        <w:spacing w:after="150"/>
      </w:pPr>
      <w:r>
        <w:rPr/>
        <w:t xml:space="preserve">第五节 废旧轮胎翻新业发展的对策及前景 242</w:t>
      </w:r>
    </w:p>
    <w:p>
      <w:pPr>
        <w:spacing w:after="150"/>
      </w:pPr>
      <w:r>
        <w:rPr/>
        <w:t xml:space="preserve">一、废旧轮胎翻新利用的对策 242</w:t>
      </w:r>
    </w:p>
    <w:p>
      <w:pPr>
        <w:spacing w:after="150"/>
      </w:pPr>
      <w:r>
        <w:rPr/>
        <w:t xml:space="preserve">二、废旧轮胎翻新应采取的措施 243</w:t>
      </w:r>
    </w:p>
    <w:p>
      <w:pPr>
        <w:spacing w:after="150"/>
      </w:pPr>
      <w:r>
        <w:rPr/>
        <w:t xml:space="preserve">三、绿色环保的轮胎废旧翻新业前景看好 244</w:t>
      </w:r>
    </w:p>
    <w:p>
      <w:pPr>
        <w:spacing w:after="150"/>
      </w:pPr>
      <w:r>
        <w:rPr>
          <w:b w:val="1"/>
          <w:bCs w:val="1"/>
        </w:rPr>
        <w:t xml:space="preserve">第四部分 行业竞争分析</w:t>
      </w:r>
    </w:p>
    <w:p>
      <w:pPr>
        <w:spacing w:after="150"/>
      </w:pPr>
      <w:r>
        <w:rPr>
          <w:b w:val="1"/>
          <w:bCs w:val="1"/>
        </w:rPr>
        <w:t xml:space="preserve">第十一章 中国轮胎行业重点区域市场需求分析 246</w:t>
      </w:r>
    </w:p>
    <w:p>
      <w:pPr>
        <w:spacing w:after="150"/>
      </w:pPr>
      <w:r>
        <w:rPr/>
        <w:t xml:space="preserve">第一节 行业总体区域结构特征及变化 246</w:t>
      </w:r>
    </w:p>
    <w:p>
      <w:pPr>
        <w:spacing w:after="150"/>
      </w:pPr>
      <w:r>
        <w:rPr/>
        <w:t xml:space="preserve">一、行业区域结构总体特征 246</w:t>
      </w:r>
    </w:p>
    <w:p>
      <w:pPr>
        <w:spacing w:after="150"/>
      </w:pPr>
      <w:r>
        <w:rPr/>
        <w:t xml:space="preserve">二、行业区域集中度分析 247</w:t>
      </w:r>
    </w:p>
    <w:p>
      <w:pPr>
        <w:spacing w:after="150"/>
      </w:pPr>
      <w:r>
        <w:rPr/>
        <w:t xml:space="preserve">三、行业区域分布特点分析 247</w:t>
      </w:r>
    </w:p>
    <w:p>
      <w:pPr>
        <w:spacing w:after="150"/>
      </w:pPr>
      <w:r>
        <w:rPr/>
        <w:t xml:space="preserve">第二节 华北地区轮胎制造行业供需状况分析 248</w:t>
      </w:r>
    </w:p>
    <w:p>
      <w:pPr>
        <w:spacing w:after="150"/>
      </w:pPr>
      <w:r>
        <w:rPr/>
        <w:t xml:space="preserve">一、北京市轮胎制造行业供需状况分析 248</w:t>
      </w:r>
    </w:p>
    <w:p>
      <w:pPr>
        <w:spacing w:after="150"/>
      </w:pPr>
      <w:r>
        <w:rPr/>
        <w:t xml:space="preserve">1、北京市轮胎供给分析 248</w:t>
      </w:r>
    </w:p>
    <w:p>
      <w:pPr>
        <w:spacing w:after="150"/>
      </w:pPr>
      <w:r>
        <w:rPr/>
        <w:t xml:space="preserve">2、北京市汽车轮胎需求分析 249</w:t>
      </w:r>
    </w:p>
    <w:p>
      <w:pPr>
        <w:spacing w:after="150"/>
      </w:pPr>
      <w:r>
        <w:rPr/>
        <w:t xml:space="preserve">二、天津市轮胎制造行业供需状况分析 250</w:t>
      </w:r>
    </w:p>
    <w:p>
      <w:pPr>
        <w:spacing w:after="150"/>
      </w:pPr>
      <w:r>
        <w:rPr/>
        <w:t xml:space="preserve">1、天津市轮胎供给分析 250</w:t>
      </w:r>
    </w:p>
    <w:p>
      <w:pPr>
        <w:spacing w:after="150"/>
      </w:pPr>
      <w:r>
        <w:rPr/>
        <w:t xml:space="preserve">2、天津市汽车轮胎需求分析 250</w:t>
      </w:r>
    </w:p>
    <w:p>
      <w:pPr>
        <w:spacing w:after="150"/>
      </w:pPr>
      <w:r>
        <w:rPr/>
        <w:t xml:space="preserve">三、河北省轮胎制造行业供需状况分析 251</w:t>
      </w:r>
    </w:p>
    <w:p>
      <w:pPr>
        <w:spacing w:after="150"/>
      </w:pPr>
      <w:r>
        <w:rPr/>
        <w:t xml:space="preserve">1、河北省轮胎供给分析 251</w:t>
      </w:r>
    </w:p>
    <w:p>
      <w:pPr>
        <w:spacing w:after="150"/>
      </w:pPr>
      <w:r>
        <w:rPr/>
        <w:t xml:space="preserve">2、河北省汽车轮胎需求分析 252</w:t>
      </w:r>
    </w:p>
    <w:p>
      <w:pPr>
        <w:spacing w:after="150"/>
      </w:pPr>
      <w:r>
        <w:rPr/>
        <w:t xml:space="preserve">四、山西省轮胎制造行业供需状况分析 252</w:t>
      </w:r>
    </w:p>
    <w:p>
      <w:pPr>
        <w:spacing w:after="150"/>
      </w:pPr>
      <w:r>
        <w:rPr/>
        <w:t xml:space="preserve">1、山西省轮胎供给分析 252</w:t>
      </w:r>
    </w:p>
    <w:p>
      <w:pPr>
        <w:spacing w:after="150"/>
      </w:pPr>
      <w:r>
        <w:rPr/>
        <w:t xml:space="preserve">2、山西省汽车轮胎需求分析 253</w:t>
      </w:r>
    </w:p>
    <w:p>
      <w:pPr>
        <w:spacing w:after="150"/>
      </w:pPr>
      <w:r>
        <w:rPr/>
        <w:t xml:space="preserve">第三节 华东地区轮胎制造行业供需状况分析 254</w:t>
      </w:r>
    </w:p>
    <w:p>
      <w:pPr>
        <w:spacing w:after="150"/>
      </w:pPr>
      <w:r>
        <w:rPr/>
        <w:t xml:space="preserve">一、上海市轮胎制造行业供需状况分析 254</w:t>
      </w:r>
    </w:p>
    <w:p>
      <w:pPr>
        <w:spacing w:after="150"/>
      </w:pPr>
      <w:r>
        <w:rPr/>
        <w:t xml:space="preserve">1、上海市轮胎供给分析 254</w:t>
      </w:r>
    </w:p>
    <w:p>
      <w:pPr>
        <w:spacing w:after="150"/>
      </w:pPr>
      <w:r>
        <w:rPr/>
        <w:t xml:space="preserve">2、上海市汽车轮胎需求分析 255</w:t>
      </w:r>
    </w:p>
    <w:p>
      <w:pPr>
        <w:spacing w:after="150"/>
      </w:pPr>
      <w:r>
        <w:rPr/>
        <w:t xml:space="preserve">二、江苏省轮胎制造行业供需状况分析 255</w:t>
      </w:r>
    </w:p>
    <w:p>
      <w:pPr>
        <w:spacing w:after="150"/>
      </w:pPr>
      <w:r>
        <w:rPr/>
        <w:t xml:space="preserve">1、江苏省轮胎供给分析 255</w:t>
      </w:r>
    </w:p>
    <w:p>
      <w:pPr>
        <w:spacing w:after="150"/>
      </w:pPr>
      <w:r>
        <w:rPr/>
        <w:t xml:space="preserve">2、江苏省汽车轮胎需求分析 256</w:t>
      </w:r>
    </w:p>
    <w:p>
      <w:pPr>
        <w:spacing w:after="150"/>
      </w:pPr>
      <w:r>
        <w:rPr/>
        <w:t xml:space="preserve">三、浙江省轮胎制造行业供需状况分析 257</w:t>
      </w:r>
    </w:p>
    <w:p>
      <w:pPr>
        <w:spacing w:after="150"/>
      </w:pPr>
      <w:r>
        <w:rPr/>
        <w:t xml:space="preserve">1、浙江省轮胎供给分析 257</w:t>
      </w:r>
    </w:p>
    <w:p>
      <w:pPr>
        <w:spacing w:after="150"/>
      </w:pPr>
      <w:r>
        <w:rPr/>
        <w:t xml:space="preserve">2、浙江省汽车轮胎需求分析 258</w:t>
      </w:r>
    </w:p>
    <w:p>
      <w:pPr>
        <w:spacing w:after="150"/>
      </w:pPr>
      <w:r>
        <w:rPr/>
        <w:t xml:space="preserve">四、山东省轮胎制造行业供需状况分析 258</w:t>
      </w:r>
    </w:p>
    <w:p>
      <w:pPr>
        <w:spacing w:after="150"/>
      </w:pPr>
      <w:r>
        <w:rPr/>
        <w:t xml:space="preserve">1、山东省轮胎供给分析 258</w:t>
      </w:r>
    </w:p>
    <w:p>
      <w:pPr>
        <w:spacing w:after="150"/>
      </w:pPr>
      <w:r>
        <w:rPr/>
        <w:t xml:space="preserve">2、山东省汽车轮胎需求分析 259</w:t>
      </w:r>
    </w:p>
    <w:p>
      <w:pPr>
        <w:spacing w:after="150"/>
      </w:pPr>
      <w:r>
        <w:rPr/>
        <w:t xml:space="preserve">五、福建省轮胎制造行业供需状况分析 260</w:t>
      </w:r>
    </w:p>
    <w:p>
      <w:pPr>
        <w:spacing w:after="150"/>
      </w:pPr>
      <w:r>
        <w:rPr/>
        <w:t xml:space="preserve">1、福建省轮胎供给分析 260</w:t>
      </w:r>
    </w:p>
    <w:p>
      <w:pPr>
        <w:spacing w:after="150"/>
      </w:pPr>
      <w:r>
        <w:rPr/>
        <w:t xml:space="preserve">2、福建省汽车轮胎需求分析 260</w:t>
      </w:r>
    </w:p>
    <w:p>
      <w:pPr>
        <w:spacing w:after="150"/>
      </w:pPr>
      <w:r>
        <w:rPr/>
        <w:t xml:space="preserve">六、江西省轮胎制造行业供需状况分析 261</w:t>
      </w:r>
    </w:p>
    <w:p>
      <w:pPr>
        <w:spacing w:after="150"/>
      </w:pPr>
      <w:r>
        <w:rPr/>
        <w:t xml:space="preserve">1、江西省轮胎供给分析 261</w:t>
      </w:r>
    </w:p>
    <w:p>
      <w:pPr>
        <w:spacing w:after="150"/>
      </w:pPr>
      <w:r>
        <w:rPr/>
        <w:t xml:space="preserve">2、江西省汽车轮胎需求分析 261</w:t>
      </w:r>
    </w:p>
    <w:p>
      <w:pPr>
        <w:spacing w:after="150"/>
      </w:pPr>
      <w:r>
        <w:rPr/>
        <w:t xml:space="preserve">七、安徽省轮胎制造行业供需状况分析 262</w:t>
      </w:r>
    </w:p>
    <w:p>
      <w:pPr>
        <w:spacing w:after="150"/>
      </w:pPr>
      <w:r>
        <w:rPr/>
        <w:t xml:space="preserve">1、安徽省轮胎供给分析 262</w:t>
      </w:r>
    </w:p>
    <w:p>
      <w:pPr>
        <w:spacing w:after="150"/>
      </w:pPr>
      <w:r>
        <w:rPr/>
        <w:t xml:space="preserve">2、安徽省汽车轮胎需求分析 262</w:t>
      </w:r>
    </w:p>
    <w:p>
      <w:pPr>
        <w:spacing w:after="150"/>
      </w:pPr>
      <w:r>
        <w:rPr/>
        <w:t xml:space="preserve">第四节 华南地区轮胎制造行业供需状况分析 263</w:t>
      </w:r>
    </w:p>
    <w:p>
      <w:pPr>
        <w:spacing w:after="150"/>
      </w:pPr>
      <w:r>
        <w:rPr/>
        <w:t xml:space="preserve">一、广东省轮胎制造行业供需状况分析 263</w:t>
      </w:r>
    </w:p>
    <w:p>
      <w:pPr>
        <w:spacing w:after="150"/>
      </w:pPr>
      <w:r>
        <w:rPr/>
        <w:t xml:space="preserve">1、广东省轮胎供给分析 263</w:t>
      </w:r>
    </w:p>
    <w:p>
      <w:pPr>
        <w:spacing w:after="150"/>
      </w:pPr>
      <w:r>
        <w:rPr/>
        <w:t xml:space="preserve">2、广东省汽车轮胎需求分析 264</w:t>
      </w:r>
    </w:p>
    <w:p>
      <w:pPr>
        <w:spacing w:after="150"/>
      </w:pPr>
      <w:r>
        <w:rPr/>
        <w:t xml:space="preserve">二、广西省轮胎制造行业供需状况分析 264</w:t>
      </w:r>
    </w:p>
    <w:p>
      <w:pPr>
        <w:spacing w:after="150"/>
      </w:pPr>
      <w:r>
        <w:rPr/>
        <w:t xml:space="preserve">1、广西省轮胎供给分析 264</w:t>
      </w:r>
    </w:p>
    <w:p>
      <w:pPr>
        <w:spacing w:after="150"/>
      </w:pPr>
      <w:r>
        <w:rPr/>
        <w:t xml:space="preserve">2、广西省汽车轮胎需求分析 265</w:t>
      </w:r>
    </w:p>
    <w:p>
      <w:pPr>
        <w:spacing w:after="150"/>
      </w:pPr>
      <w:r>
        <w:rPr/>
        <w:t xml:space="preserve">第五节 华中地区轮胎制造行业供需状况分析 266</w:t>
      </w:r>
    </w:p>
    <w:p>
      <w:pPr>
        <w:spacing w:after="150"/>
      </w:pPr>
      <w:r>
        <w:rPr/>
        <w:t xml:space="preserve">一、湖南省轮胎制造行业供需状况分析 266</w:t>
      </w:r>
    </w:p>
    <w:p>
      <w:pPr>
        <w:spacing w:after="150"/>
      </w:pPr>
      <w:r>
        <w:rPr/>
        <w:t xml:space="preserve">1、湖南省轮胎供给分析 266</w:t>
      </w:r>
    </w:p>
    <w:p>
      <w:pPr>
        <w:spacing w:after="150"/>
      </w:pPr>
      <w:r>
        <w:rPr/>
        <w:t xml:space="preserve">2、湖南省汽车轮胎需求分析 267</w:t>
      </w:r>
    </w:p>
    <w:p>
      <w:pPr>
        <w:spacing w:after="150"/>
      </w:pPr>
      <w:r>
        <w:rPr/>
        <w:t xml:space="preserve">二、湖北省轮胎制造行业供需状况分析 267</w:t>
      </w:r>
    </w:p>
    <w:p>
      <w:pPr>
        <w:spacing w:after="150"/>
      </w:pPr>
      <w:r>
        <w:rPr/>
        <w:t xml:space="preserve">1、湖北省轮胎供给分析 267</w:t>
      </w:r>
    </w:p>
    <w:p>
      <w:pPr>
        <w:spacing w:after="150"/>
      </w:pPr>
      <w:r>
        <w:rPr/>
        <w:t xml:space="preserve">2、湖北省汽车轮胎需求分析 268</w:t>
      </w:r>
    </w:p>
    <w:p>
      <w:pPr>
        <w:spacing w:after="150"/>
      </w:pPr>
      <w:r>
        <w:rPr/>
        <w:t xml:space="preserve">三、河南省轮胎制造行业供需状况分析 268</w:t>
      </w:r>
    </w:p>
    <w:p>
      <w:pPr>
        <w:spacing w:after="150"/>
      </w:pPr>
      <w:r>
        <w:rPr/>
        <w:t xml:space="preserve">1、河南省轮胎供给分析 268</w:t>
      </w:r>
    </w:p>
    <w:p>
      <w:pPr>
        <w:spacing w:after="150"/>
      </w:pPr>
      <w:r>
        <w:rPr/>
        <w:t xml:space="preserve">2、河南省汽车轮胎需求分析 269</w:t>
      </w:r>
    </w:p>
    <w:p>
      <w:pPr>
        <w:spacing w:after="150"/>
      </w:pPr>
      <w:r>
        <w:rPr/>
        <w:t xml:space="preserve">第六节 东北地区轮胎制造行业供需状况分析 270</w:t>
      </w:r>
    </w:p>
    <w:p>
      <w:pPr>
        <w:spacing w:after="150"/>
      </w:pPr>
      <w:r>
        <w:rPr/>
        <w:t xml:space="preserve">一、辽宁省轮胎制造行业供需状况分析 270</w:t>
      </w:r>
    </w:p>
    <w:p>
      <w:pPr>
        <w:spacing w:after="150"/>
      </w:pPr>
      <w:r>
        <w:rPr/>
        <w:t xml:space="preserve">1、辽宁省轮胎供给分析 270</w:t>
      </w:r>
    </w:p>
    <w:p>
      <w:pPr>
        <w:spacing w:after="150"/>
      </w:pPr>
      <w:r>
        <w:rPr/>
        <w:t xml:space="preserve">2、辽宁省汽车轮胎需求分析 271</w:t>
      </w:r>
    </w:p>
    <w:p>
      <w:pPr>
        <w:spacing w:after="150"/>
      </w:pPr>
      <w:r>
        <w:rPr/>
        <w:t xml:space="preserve">二、黑龙江轮胎制造行业供需状况分析 271</w:t>
      </w:r>
    </w:p>
    <w:p>
      <w:pPr>
        <w:spacing w:after="150"/>
      </w:pPr>
      <w:r>
        <w:rPr/>
        <w:t xml:space="preserve">1、黑龙江省轮胎供给分析 271</w:t>
      </w:r>
    </w:p>
    <w:p>
      <w:pPr>
        <w:spacing w:after="150"/>
      </w:pPr>
      <w:r>
        <w:rPr/>
        <w:t xml:space="preserve">2、黑龙江省汽车轮胎需求分析 272</w:t>
      </w:r>
    </w:p>
    <w:p>
      <w:pPr>
        <w:spacing w:after="150"/>
      </w:pPr>
      <w:r>
        <w:rPr/>
        <w:t xml:space="preserve">第七节 西南地区轮胎制造行业供需状况分析 273</w:t>
      </w:r>
    </w:p>
    <w:p>
      <w:pPr>
        <w:spacing w:after="150"/>
      </w:pPr>
      <w:r>
        <w:rPr/>
        <w:t xml:space="preserve">一、四川省轮胎制造行业供需状况分析 273</w:t>
      </w:r>
    </w:p>
    <w:p>
      <w:pPr>
        <w:spacing w:after="150"/>
      </w:pPr>
      <w:r>
        <w:rPr/>
        <w:t xml:space="preserve">1、四川省轮胎供给分析 273</w:t>
      </w:r>
    </w:p>
    <w:p>
      <w:pPr>
        <w:spacing w:after="150"/>
      </w:pPr>
      <w:r>
        <w:rPr/>
        <w:t xml:space="preserve">2、四川省汽车轮胎需求分析 274</w:t>
      </w:r>
    </w:p>
    <w:p>
      <w:pPr>
        <w:spacing w:after="150"/>
      </w:pPr>
      <w:r>
        <w:rPr/>
        <w:t xml:space="preserve">二、重庆市轮胎制造行业供需状况分析 274</w:t>
      </w:r>
    </w:p>
    <w:p>
      <w:pPr>
        <w:spacing w:after="150"/>
      </w:pPr>
      <w:r>
        <w:rPr/>
        <w:t xml:space="preserve">1、重庆市轮胎供给分析 274</w:t>
      </w:r>
    </w:p>
    <w:p>
      <w:pPr>
        <w:spacing w:after="150"/>
      </w:pPr>
      <w:r>
        <w:rPr/>
        <w:t xml:space="preserve">2、重庆市汽车轮胎需求分析 275</w:t>
      </w:r>
    </w:p>
    <w:p>
      <w:pPr>
        <w:spacing w:after="150"/>
      </w:pPr>
      <w:r>
        <w:rPr>
          <w:b w:val="1"/>
          <w:bCs w:val="1"/>
        </w:rPr>
        <w:t xml:space="preserve">第十二章 2024-2029年轮胎行业竞争形势及策略 276</w:t>
      </w:r>
    </w:p>
    <w:p>
      <w:pPr>
        <w:spacing w:after="150"/>
      </w:pPr>
      <w:r>
        <w:rPr/>
        <w:t xml:space="preserve">第一节 行业总体市场竞争状况分析 276</w:t>
      </w:r>
    </w:p>
    <w:p>
      <w:pPr>
        <w:spacing w:after="150"/>
      </w:pPr>
      <w:r>
        <w:rPr/>
        <w:t xml:space="preserve">一、轮胎行业竞争结构分析 276</w:t>
      </w:r>
    </w:p>
    <w:p>
      <w:pPr>
        <w:spacing w:after="150"/>
      </w:pPr>
      <w:r>
        <w:rPr/>
        <w:t xml:space="preserve">1、现有企业间竞争 276</w:t>
      </w:r>
    </w:p>
    <w:p>
      <w:pPr>
        <w:spacing w:after="150"/>
      </w:pPr>
      <w:r>
        <w:rPr/>
        <w:t xml:space="preserve">2、潜在进入者分析 276</w:t>
      </w:r>
    </w:p>
    <w:p>
      <w:pPr>
        <w:spacing w:after="150"/>
      </w:pPr>
      <w:r>
        <w:rPr/>
        <w:t xml:space="preserve">3、替代品威胁分析 276</w:t>
      </w:r>
    </w:p>
    <w:p>
      <w:pPr>
        <w:spacing w:after="150"/>
      </w:pPr>
      <w:r>
        <w:rPr/>
        <w:t xml:space="preserve">4、供应商议价能力 276</w:t>
      </w:r>
    </w:p>
    <w:p>
      <w:pPr>
        <w:spacing w:after="150"/>
      </w:pPr>
      <w:r>
        <w:rPr/>
        <w:t xml:space="preserve">5、客户议价能力 277</w:t>
      </w:r>
    </w:p>
    <w:p>
      <w:pPr>
        <w:spacing w:after="150"/>
      </w:pPr>
      <w:r>
        <w:rPr/>
        <w:t xml:space="preserve">二、轮胎行业企业间竞争格局分析 277</w:t>
      </w:r>
    </w:p>
    <w:p>
      <w:pPr>
        <w:spacing w:after="150"/>
      </w:pPr>
      <w:r>
        <w:rPr/>
        <w:t xml:space="preserve">三、轮胎行业集中度分析 277</w:t>
      </w:r>
    </w:p>
    <w:p>
      <w:pPr>
        <w:spacing w:after="150"/>
      </w:pPr>
      <w:r>
        <w:rPr/>
        <w:t xml:space="preserve">四、轮胎行业SWOT分析 278</w:t>
      </w:r>
    </w:p>
    <w:p>
      <w:pPr>
        <w:spacing w:after="150"/>
      </w:pPr>
      <w:r>
        <w:rPr/>
        <w:t xml:space="preserve">第二节 中国轮胎行业竞争格局综述 278</w:t>
      </w:r>
    </w:p>
    <w:p>
      <w:pPr>
        <w:spacing w:after="150"/>
      </w:pPr>
      <w:r>
        <w:rPr/>
        <w:t xml:space="preserve">一、轮胎行业竞争概况 278</w:t>
      </w:r>
    </w:p>
    <w:p>
      <w:pPr>
        <w:spacing w:after="150"/>
      </w:pPr>
      <w:r>
        <w:rPr/>
        <w:t xml:space="preserve">二、中国轮胎行业竞争力分析 279</w:t>
      </w:r>
    </w:p>
    <w:p>
      <w:pPr>
        <w:spacing w:after="150"/>
      </w:pPr>
      <w:r>
        <w:rPr/>
        <w:t xml:space="preserve">三、中国轮胎产品竞争力优势分析 279</w:t>
      </w:r>
    </w:p>
    <w:p>
      <w:pPr>
        <w:spacing w:after="150"/>
      </w:pPr>
      <w:r>
        <w:rPr/>
        <w:t xml:space="preserve">四、轮胎行业主要企业竞争力分析 280</w:t>
      </w:r>
    </w:p>
    <w:p>
      <w:pPr>
        <w:spacing w:after="150"/>
      </w:pPr>
      <w:r>
        <w:rPr/>
        <w:t xml:space="preserve">第三节 轮胎行业竞争格局分析 281</w:t>
      </w:r>
    </w:p>
    <w:p>
      <w:pPr>
        <w:spacing w:after="150"/>
      </w:pPr>
      <w:r>
        <w:rPr/>
        <w:t xml:space="preserve">一、轮胎行业市场分布格局 281</w:t>
      </w:r>
    </w:p>
    <w:p>
      <w:pPr>
        <w:spacing w:after="150"/>
      </w:pPr>
      <w:r>
        <w:rPr/>
        <w:t xml:space="preserve">二、轮胎行业利润分布格局 281</w:t>
      </w:r>
    </w:p>
    <w:p>
      <w:pPr>
        <w:spacing w:after="150"/>
      </w:pPr>
      <w:r>
        <w:rPr/>
        <w:t xml:space="preserve">三、轮胎行业产能分布格局 281</w:t>
      </w:r>
    </w:p>
    <w:p>
      <w:pPr>
        <w:spacing w:after="150"/>
      </w:pPr>
      <w:r>
        <w:rPr/>
        <w:t xml:space="preserve">四、轮胎行业企业性质格局 281</w:t>
      </w:r>
    </w:p>
    <w:p>
      <w:pPr>
        <w:spacing w:after="150"/>
      </w:pPr>
      <w:r>
        <w:rPr/>
        <w:t xml:space="preserve">五、轮胎行业企业规模格局 282</w:t>
      </w:r>
    </w:p>
    <w:p>
      <w:pPr>
        <w:spacing w:after="150"/>
      </w:pPr>
      <w:r>
        <w:rPr/>
        <w:t xml:space="preserve">第四节 轮胎行业并购重组分析 282</w:t>
      </w:r>
    </w:p>
    <w:p>
      <w:pPr>
        <w:spacing w:after="150"/>
      </w:pPr>
      <w:r>
        <w:rPr/>
        <w:t xml:space="preserve">一、中国轮胎行业并购的历史演变 282</w:t>
      </w:r>
    </w:p>
    <w:p>
      <w:pPr>
        <w:spacing w:after="150"/>
      </w:pPr>
      <w:r>
        <w:rPr/>
        <w:t xml:space="preserve">1、国外轮胎企业在中国的并购行为 282</w:t>
      </w:r>
    </w:p>
    <w:p>
      <w:pPr>
        <w:spacing w:after="150"/>
      </w:pPr>
      <w:r>
        <w:rPr/>
        <w:t xml:space="preserve">2、中国轮胎企业的并购行为 282</w:t>
      </w:r>
    </w:p>
    <w:p>
      <w:pPr>
        <w:spacing w:after="150"/>
      </w:pPr>
      <w:r>
        <w:rPr/>
        <w:t xml:space="preserve">二、未来中国轮胎行业并购展望 283</w:t>
      </w:r>
    </w:p>
    <w:p>
      <w:pPr>
        <w:spacing w:after="150"/>
      </w:pPr>
      <w:r>
        <w:rPr/>
        <w:t xml:space="preserve">1、横向并购提高行业集中度 283</w:t>
      </w:r>
    </w:p>
    <w:p>
      <w:pPr>
        <w:spacing w:after="150"/>
      </w:pPr>
      <w:r>
        <w:rPr/>
        <w:t xml:space="preserve">2、纵向并购提升产业链价值 283</w:t>
      </w:r>
    </w:p>
    <w:p>
      <w:pPr>
        <w:spacing w:after="150"/>
      </w:pPr>
      <w:r>
        <w:rPr/>
        <w:t xml:space="preserve">3、混合并购迎接发展新潮流 284</w:t>
      </w:r>
    </w:p>
    <w:p>
      <w:pPr>
        <w:spacing w:after="150"/>
      </w:pPr>
      <w:r>
        <w:rPr/>
        <w:t xml:space="preserve">第五节 轮胎市场竞争策略分析 285</w:t>
      </w:r>
    </w:p>
    <w:p>
      <w:pPr>
        <w:spacing w:after="150"/>
      </w:pPr>
      <w:r>
        <w:rPr/>
        <w:t xml:space="preserve">一、提高轮胎企业核心竞争力的对策 285</w:t>
      </w:r>
    </w:p>
    <w:p>
      <w:pPr>
        <w:spacing w:after="150"/>
      </w:pPr>
      <w:r>
        <w:rPr/>
        <w:t xml:space="preserve">二、影响轮胎核心竞争力的因素及提升途径 286</w:t>
      </w:r>
    </w:p>
    <w:p>
      <w:pPr>
        <w:spacing w:after="150"/>
      </w:pPr>
      <w:r>
        <w:rPr/>
        <w:t xml:space="preserve">1、影响企业核心竞争力的因素 286</w:t>
      </w:r>
    </w:p>
    <w:p>
      <w:pPr>
        <w:spacing w:after="150"/>
      </w:pPr>
      <w:r>
        <w:rPr/>
        <w:t xml:space="preserve">2、提升企业核心竞争力的有效途径 288</w:t>
      </w:r>
    </w:p>
    <w:p>
      <w:pPr>
        <w:spacing w:after="150"/>
      </w:pPr>
      <w:r>
        <w:rPr/>
        <w:t xml:space="preserve">三、提高轮胎公司竞争力的战略 291</w:t>
      </w:r>
    </w:p>
    <w:p>
      <w:pPr>
        <w:spacing w:after="150"/>
      </w:pPr>
      <w:r>
        <w:rPr>
          <w:b w:val="1"/>
          <w:bCs w:val="1"/>
        </w:rPr>
        <w:t xml:space="preserve">第十三章 2024-2029年轮胎行业领先企业经营形势分析 294</w:t>
      </w:r>
    </w:p>
    <w:p>
      <w:pPr>
        <w:spacing w:after="150"/>
      </w:pPr>
      <w:r>
        <w:rPr/>
        <w:t xml:space="preserve">第一节 中国轮胎企业总体发展状况分析 294</w:t>
      </w:r>
    </w:p>
    <w:p>
      <w:pPr>
        <w:spacing w:after="150"/>
      </w:pPr>
      <w:r>
        <w:rPr/>
        <w:t xml:space="preserve">一、轮胎企业主要类型 294</w:t>
      </w:r>
    </w:p>
    <w:p>
      <w:pPr>
        <w:spacing w:after="150"/>
      </w:pPr>
      <w:r>
        <w:rPr/>
        <w:t xml:space="preserve">二、轮胎企业资本运作分析 294</w:t>
      </w:r>
    </w:p>
    <w:p>
      <w:pPr>
        <w:spacing w:after="150"/>
      </w:pPr>
      <w:r>
        <w:rPr/>
        <w:t xml:space="preserve">三、轮胎企业创新及品牌建设 295</w:t>
      </w:r>
    </w:p>
    <w:p>
      <w:pPr>
        <w:spacing w:after="150"/>
      </w:pPr>
      <w:r>
        <w:rPr/>
        <w:t xml:space="preserve">四、2019-2023年轮胎行业企业排名分析 296</w:t>
      </w:r>
    </w:p>
    <w:p>
      <w:pPr>
        <w:spacing w:after="150"/>
      </w:pPr>
      <w:r>
        <w:rPr/>
        <w:t xml:space="preserve">第二节 中国领先轮胎企业经营形势分析 296</w:t>
      </w:r>
    </w:p>
    <w:p>
      <w:pPr>
        <w:spacing w:after="150"/>
      </w:pPr>
      <w:r>
        <w:rPr/>
        <w:t xml:space="preserve">一、中策橡胶集团有限公司 296</w:t>
      </w:r>
    </w:p>
    <w:p>
      <w:pPr>
        <w:spacing w:after="150"/>
      </w:pPr>
      <w:r>
        <w:rPr/>
        <w:t xml:space="preserve">1、企业发展简况分析 296</w:t>
      </w:r>
    </w:p>
    <w:p>
      <w:pPr>
        <w:spacing w:after="150"/>
      </w:pPr>
      <w:r>
        <w:rPr/>
        <w:t xml:space="preserve">2、企业财务指标分析 297</w:t>
      </w:r>
    </w:p>
    <w:p>
      <w:pPr>
        <w:spacing w:after="150"/>
      </w:pPr>
      <w:r>
        <w:rPr/>
        <w:t xml:space="preserve">3、企业产品结构分析 298</w:t>
      </w:r>
    </w:p>
    <w:p>
      <w:pPr>
        <w:spacing w:after="150"/>
      </w:pPr>
      <w:r>
        <w:rPr/>
        <w:t xml:space="preserve">4、企业销售渠道与网络 298</w:t>
      </w:r>
    </w:p>
    <w:p>
      <w:pPr>
        <w:spacing w:after="150"/>
      </w:pPr>
      <w:r>
        <w:rPr/>
        <w:t xml:space="preserve">5、企业销售目标分析 299</w:t>
      </w:r>
    </w:p>
    <w:p>
      <w:pPr>
        <w:spacing w:after="150"/>
      </w:pPr>
      <w:r>
        <w:rPr/>
        <w:t xml:space="preserve">6、企业生产技术分析 299</w:t>
      </w:r>
    </w:p>
    <w:p>
      <w:pPr>
        <w:spacing w:after="150"/>
      </w:pPr>
      <w:r>
        <w:rPr/>
        <w:t xml:space="preserve">7、企业经营优势分析 299</w:t>
      </w:r>
    </w:p>
    <w:p>
      <w:pPr>
        <w:spacing w:after="150"/>
      </w:pPr>
      <w:r>
        <w:rPr/>
        <w:t xml:space="preserve">8、企业最新发展动向 300</w:t>
      </w:r>
    </w:p>
    <w:p>
      <w:pPr>
        <w:spacing w:after="150"/>
      </w:pPr>
      <w:r>
        <w:rPr/>
        <w:t xml:space="preserve">二、三角集团有限公司 301</w:t>
      </w:r>
    </w:p>
    <w:p>
      <w:pPr>
        <w:spacing w:after="150"/>
      </w:pPr>
      <w:r>
        <w:rPr/>
        <w:t xml:space="preserve">1、企业发展简况分析 301</w:t>
      </w:r>
    </w:p>
    <w:p>
      <w:pPr>
        <w:spacing w:after="150"/>
      </w:pPr>
      <w:r>
        <w:rPr/>
        <w:t xml:space="preserve">2、企业财务指标分析 302</w:t>
      </w:r>
    </w:p>
    <w:p>
      <w:pPr>
        <w:spacing w:after="150"/>
      </w:pPr>
      <w:r>
        <w:rPr/>
        <w:t xml:space="preserve">3、企业产品结构分析 303</w:t>
      </w:r>
    </w:p>
    <w:p>
      <w:pPr>
        <w:spacing w:after="150"/>
      </w:pPr>
      <w:r>
        <w:rPr/>
        <w:t xml:space="preserve">4、企业销售渠道与网络 303</w:t>
      </w:r>
    </w:p>
    <w:p>
      <w:pPr>
        <w:spacing w:after="150"/>
      </w:pPr>
      <w:r>
        <w:rPr/>
        <w:t xml:space="preserve">5、企业主要客户分析 304</w:t>
      </w:r>
    </w:p>
    <w:p>
      <w:pPr>
        <w:spacing w:after="150"/>
      </w:pPr>
      <w:r>
        <w:rPr/>
        <w:t xml:space="preserve">6、企业人才战略分析 305</w:t>
      </w:r>
    </w:p>
    <w:p>
      <w:pPr>
        <w:spacing w:after="150"/>
      </w:pPr>
      <w:r>
        <w:rPr/>
        <w:t xml:space="preserve">7、企业经营优势分析 306</w:t>
      </w:r>
    </w:p>
    <w:p>
      <w:pPr>
        <w:spacing w:after="150"/>
      </w:pPr>
      <w:r>
        <w:rPr/>
        <w:t xml:space="preserve">8、企业最新发展动向 306</w:t>
      </w:r>
    </w:p>
    <w:p>
      <w:pPr>
        <w:spacing w:after="150"/>
      </w:pPr>
      <w:r>
        <w:rPr/>
        <w:t xml:space="preserve">三、佳通轮胎股份有限公司 307</w:t>
      </w:r>
    </w:p>
    <w:p>
      <w:pPr>
        <w:spacing w:after="150"/>
      </w:pPr>
      <w:r>
        <w:rPr/>
        <w:t xml:space="preserve">1、企业发展简况分析 307</w:t>
      </w:r>
    </w:p>
    <w:p>
      <w:pPr>
        <w:spacing w:after="150"/>
      </w:pPr>
      <w:r>
        <w:rPr/>
        <w:t xml:space="preserve">2、企业财务指标分析 308</w:t>
      </w:r>
    </w:p>
    <w:p>
      <w:pPr>
        <w:spacing w:after="150"/>
      </w:pPr>
      <w:r>
        <w:rPr/>
        <w:t xml:space="preserve">3、企业产品结构分析 310</w:t>
      </w:r>
    </w:p>
    <w:p>
      <w:pPr>
        <w:spacing w:after="150"/>
      </w:pPr>
      <w:r>
        <w:rPr/>
        <w:t xml:space="preserve">4、企业销售渠道与网络 310</w:t>
      </w:r>
    </w:p>
    <w:p>
      <w:pPr>
        <w:spacing w:after="150"/>
      </w:pPr>
      <w:r>
        <w:rPr/>
        <w:t xml:space="preserve">5、企业近年成绩分析 311</w:t>
      </w:r>
    </w:p>
    <w:p>
      <w:pPr>
        <w:spacing w:after="150"/>
      </w:pPr>
      <w:r>
        <w:rPr/>
        <w:t xml:space="preserve">6、企业发展战略分析 311</w:t>
      </w:r>
    </w:p>
    <w:p>
      <w:pPr>
        <w:spacing w:after="150"/>
      </w:pPr>
      <w:r>
        <w:rPr/>
        <w:t xml:space="preserve">7、企业经营优势分析 311</w:t>
      </w:r>
    </w:p>
    <w:p>
      <w:pPr>
        <w:spacing w:after="150"/>
      </w:pPr>
      <w:r>
        <w:rPr/>
        <w:t xml:space="preserve">8、企业最新发展动向 312</w:t>
      </w:r>
    </w:p>
    <w:p>
      <w:pPr>
        <w:spacing w:after="150"/>
      </w:pPr>
      <w:r>
        <w:rPr/>
        <w:t xml:space="preserve">四、山东玲珑轮胎股份有限公司 313</w:t>
      </w:r>
    </w:p>
    <w:p>
      <w:pPr>
        <w:spacing w:after="150"/>
      </w:pPr>
      <w:r>
        <w:rPr/>
        <w:t xml:space="preserve">1、企业发展简况分析 313</w:t>
      </w:r>
    </w:p>
    <w:p>
      <w:pPr>
        <w:spacing w:after="150"/>
      </w:pPr>
      <w:r>
        <w:rPr/>
        <w:t xml:space="preserve">2、企业财务指标分析 314</w:t>
      </w:r>
    </w:p>
    <w:p>
      <w:pPr>
        <w:spacing w:after="150"/>
      </w:pPr>
      <w:r>
        <w:rPr/>
        <w:t xml:space="preserve">3、企业产品结构分析 316</w:t>
      </w:r>
    </w:p>
    <w:p>
      <w:pPr>
        <w:spacing w:after="150"/>
      </w:pPr>
      <w:r>
        <w:rPr/>
        <w:t xml:space="preserve">4、企业销售渠道与网络 316</w:t>
      </w:r>
    </w:p>
    <w:p>
      <w:pPr>
        <w:spacing w:after="150"/>
      </w:pPr>
      <w:r>
        <w:rPr/>
        <w:t xml:space="preserve">5、企业创新能力分析 316</w:t>
      </w:r>
    </w:p>
    <w:p>
      <w:pPr>
        <w:spacing w:after="150"/>
      </w:pPr>
      <w:r>
        <w:rPr/>
        <w:t xml:space="preserve">6、企业发展规划分析 317</w:t>
      </w:r>
    </w:p>
    <w:p>
      <w:pPr>
        <w:spacing w:after="150"/>
      </w:pPr>
      <w:r>
        <w:rPr/>
        <w:t xml:space="preserve">7、企业经营优势分析 317</w:t>
      </w:r>
    </w:p>
    <w:p>
      <w:pPr>
        <w:spacing w:after="150"/>
      </w:pPr>
      <w:r>
        <w:rPr/>
        <w:t xml:space="preserve">8、企业最新发展动向 317</w:t>
      </w:r>
    </w:p>
    <w:p>
      <w:pPr>
        <w:spacing w:after="150"/>
      </w:pPr>
      <w:r>
        <w:rPr/>
        <w:t xml:space="preserve">五、正新橡胶(中国)有限公司 318</w:t>
      </w:r>
    </w:p>
    <w:p>
      <w:pPr>
        <w:spacing w:after="150"/>
      </w:pPr>
      <w:r>
        <w:rPr/>
        <w:t xml:space="preserve">1、企业发展简况分析 318</w:t>
      </w:r>
    </w:p>
    <w:p>
      <w:pPr>
        <w:spacing w:after="150"/>
      </w:pPr>
      <w:r>
        <w:rPr/>
        <w:t xml:space="preserve">2、企业财务指标分析 319</w:t>
      </w:r>
    </w:p>
    <w:p>
      <w:pPr>
        <w:spacing w:after="150"/>
      </w:pPr>
      <w:r>
        <w:rPr/>
        <w:t xml:space="preserve">3、企业产品结构分析 319</w:t>
      </w:r>
    </w:p>
    <w:p>
      <w:pPr>
        <w:spacing w:after="150"/>
      </w:pPr>
      <w:r>
        <w:rPr/>
        <w:t xml:space="preserve">4、企业销售渠道与网络 319</w:t>
      </w:r>
    </w:p>
    <w:p>
      <w:pPr>
        <w:spacing w:after="150"/>
      </w:pPr>
      <w:r>
        <w:rPr/>
        <w:t xml:space="preserve">5、企业生产条件分析 319</w:t>
      </w:r>
    </w:p>
    <w:p>
      <w:pPr>
        <w:spacing w:after="150"/>
      </w:pPr>
      <w:r>
        <w:rPr/>
        <w:t xml:space="preserve">6、企业经营优势分析 320</w:t>
      </w:r>
    </w:p>
    <w:p>
      <w:pPr>
        <w:spacing w:after="150"/>
      </w:pPr>
      <w:r>
        <w:rPr/>
        <w:t xml:space="preserve">7、企业最新发展动向 320</w:t>
      </w:r>
    </w:p>
    <w:p>
      <w:pPr>
        <w:spacing w:after="150"/>
      </w:pPr>
      <w:r>
        <w:rPr/>
        <w:t xml:space="preserve">六、双钱集团股份有限公司 321</w:t>
      </w:r>
    </w:p>
    <w:p>
      <w:pPr>
        <w:spacing w:after="150"/>
      </w:pPr>
      <w:r>
        <w:rPr/>
        <w:t xml:space="preserve">1、企业发展简况分析 321</w:t>
      </w:r>
    </w:p>
    <w:p>
      <w:pPr>
        <w:spacing w:after="150"/>
      </w:pPr>
      <w:r>
        <w:rPr/>
        <w:t xml:space="preserve">2、企业财务指标分析 321</w:t>
      </w:r>
    </w:p>
    <w:p>
      <w:pPr>
        <w:spacing w:after="150"/>
      </w:pPr>
      <w:r>
        <w:rPr/>
        <w:t xml:space="preserve">3、企业产品结构分析 322</w:t>
      </w:r>
    </w:p>
    <w:p>
      <w:pPr>
        <w:spacing w:after="150"/>
      </w:pPr>
      <w:r>
        <w:rPr/>
        <w:t xml:space="preserve">4、企业销售渠道与网络 322</w:t>
      </w:r>
    </w:p>
    <w:p>
      <w:pPr>
        <w:spacing w:after="150"/>
      </w:pPr>
      <w:r>
        <w:rPr/>
        <w:t xml:space="preserve">5、企业自主创新分析 323</w:t>
      </w:r>
    </w:p>
    <w:p>
      <w:pPr>
        <w:spacing w:after="150"/>
      </w:pPr>
      <w:r>
        <w:rPr/>
        <w:t xml:space="preserve">6、企业生产基地分析 323</w:t>
      </w:r>
    </w:p>
    <w:p>
      <w:pPr>
        <w:spacing w:after="150"/>
      </w:pPr>
      <w:r>
        <w:rPr/>
        <w:t xml:space="preserve">7、企业经营优势分析 324</w:t>
      </w:r>
    </w:p>
    <w:p>
      <w:pPr>
        <w:spacing w:after="150"/>
      </w:pPr>
      <w:r>
        <w:rPr/>
        <w:t xml:space="preserve">8、企业最新发展动向 325</w:t>
      </w:r>
    </w:p>
    <w:p>
      <w:pPr>
        <w:spacing w:after="150"/>
      </w:pPr>
      <w:r>
        <w:rPr/>
        <w:t xml:space="preserve">七、成山集团有限公司 326</w:t>
      </w:r>
    </w:p>
    <w:p>
      <w:pPr>
        <w:spacing w:after="150"/>
      </w:pPr>
      <w:r>
        <w:rPr/>
        <w:t xml:space="preserve">1、企业发展简况分析 326</w:t>
      </w:r>
    </w:p>
    <w:p>
      <w:pPr>
        <w:spacing w:after="150"/>
      </w:pPr>
      <w:r>
        <w:rPr/>
        <w:t xml:space="preserve">2、企业财务指标分析 327</w:t>
      </w:r>
    </w:p>
    <w:p>
      <w:pPr>
        <w:spacing w:after="150"/>
      </w:pPr>
      <w:r>
        <w:rPr/>
        <w:t xml:space="preserve">3、企业产品结构分析 327</w:t>
      </w:r>
    </w:p>
    <w:p>
      <w:pPr>
        <w:spacing w:after="150"/>
      </w:pPr>
      <w:r>
        <w:rPr/>
        <w:t xml:space="preserve">4、企业技术实力分析 327</w:t>
      </w:r>
    </w:p>
    <w:p>
      <w:pPr>
        <w:spacing w:after="150"/>
      </w:pPr>
      <w:r>
        <w:rPr/>
        <w:t xml:space="preserve">5、企业生产设备分析 327</w:t>
      </w:r>
    </w:p>
    <w:p>
      <w:pPr>
        <w:spacing w:after="150"/>
      </w:pPr>
      <w:r>
        <w:rPr/>
        <w:t xml:space="preserve">6、企业经营优势分析 328</w:t>
      </w:r>
    </w:p>
    <w:p>
      <w:pPr>
        <w:spacing w:after="150"/>
      </w:pPr>
      <w:r>
        <w:rPr/>
        <w:t xml:space="preserve">7、企业最新发展动向 328</w:t>
      </w:r>
    </w:p>
    <w:p>
      <w:pPr>
        <w:spacing w:after="150"/>
      </w:pPr>
      <w:r>
        <w:rPr/>
        <w:t xml:space="preserve">八、风神轮胎股份有限公司 328</w:t>
      </w:r>
    </w:p>
    <w:p>
      <w:pPr>
        <w:spacing w:after="150"/>
      </w:pPr>
      <w:r>
        <w:rPr/>
        <w:t xml:space="preserve">1、企业发展简况分析 328</w:t>
      </w:r>
    </w:p>
    <w:p>
      <w:pPr>
        <w:spacing w:after="150"/>
      </w:pPr>
      <w:r>
        <w:rPr/>
        <w:t xml:space="preserve">2、企业财务指标分析 331</w:t>
      </w:r>
    </w:p>
    <w:p>
      <w:pPr>
        <w:spacing w:after="150"/>
      </w:pPr>
      <w:r>
        <w:rPr/>
        <w:t xml:space="preserve">3、企业产品结构分析 333</w:t>
      </w:r>
    </w:p>
    <w:p>
      <w:pPr>
        <w:spacing w:after="150"/>
      </w:pPr>
      <w:r>
        <w:rPr/>
        <w:t xml:space="preserve">4、企业销售渠道与网络 333</w:t>
      </w:r>
    </w:p>
    <w:p>
      <w:pPr>
        <w:spacing w:after="150"/>
      </w:pPr>
      <w:r>
        <w:rPr/>
        <w:t xml:space="preserve">5、企业技术研发分析 333</w:t>
      </w:r>
    </w:p>
    <w:p>
      <w:pPr>
        <w:spacing w:after="150"/>
      </w:pPr>
      <w:r>
        <w:rPr/>
        <w:t xml:space="preserve">6、企业人员构成分析 335</w:t>
      </w:r>
    </w:p>
    <w:p>
      <w:pPr>
        <w:spacing w:after="150"/>
      </w:pPr>
      <w:r>
        <w:rPr/>
        <w:t xml:space="preserve">7、企业经营优势分析 335</w:t>
      </w:r>
    </w:p>
    <w:p>
      <w:pPr>
        <w:spacing w:after="150"/>
      </w:pPr>
      <w:r>
        <w:rPr/>
        <w:t xml:space="preserve">8、企业最新发展动向 337</w:t>
      </w:r>
    </w:p>
    <w:p>
      <w:pPr>
        <w:spacing w:after="150"/>
      </w:pPr>
      <w:r>
        <w:rPr/>
        <w:t xml:space="preserve">九、青岛双星轮胎工业有限公司 337</w:t>
      </w:r>
    </w:p>
    <w:p>
      <w:pPr>
        <w:spacing w:after="150"/>
      </w:pPr>
      <w:r>
        <w:rPr/>
        <w:t xml:space="preserve">1、企业发展简况分析 337</w:t>
      </w:r>
    </w:p>
    <w:p>
      <w:pPr>
        <w:spacing w:after="150"/>
      </w:pPr>
      <w:r>
        <w:rPr/>
        <w:t xml:space="preserve">2、企业财务指标分析 338</w:t>
      </w:r>
    </w:p>
    <w:p>
      <w:pPr>
        <w:spacing w:after="150"/>
      </w:pPr>
      <w:r>
        <w:rPr/>
        <w:t xml:space="preserve">3、企业产品结构分析 340</w:t>
      </w:r>
    </w:p>
    <w:p>
      <w:pPr>
        <w:spacing w:after="150"/>
      </w:pPr>
      <w:r>
        <w:rPr/>
        <w:t xml:space="preserve">4、企业销售渠道与网络 340</w:t>
      </w:r>
    </w:p>
    <w:p>
      <w:pPr>
        <w:spacing w:after="150"/>
      </w:pPr>
      <w:r>
        <w:rPr/>
        <w:t xml:space="preserve">5、企业技术创新分析 341</w:t>
      </w:r>
    </w:p>
    <w:p>
      <w:pPr>
        <w:spacing w:after="150"/>
      </w:pPr>
      <w:r>
        <w:rPr/>
        <w:t xml:space="preserve">6、企业生产能力分析 342</w:t>
      </w:r>
    </w:p>
    <w:p>
      <w:pPr>
        <w:spacing w:after="150"/>
      </w:pPr>
      <w:r>
        <w:rPr/>
        <w:t xml:space="preserve">7、企业经营优势分析 342</w:t>
      </w:r>
    </w:p>
    <w:p>
      <w:pPr>
        <w:spacing w:after="150"/>
      </w:pPr>
      <w:r>
        <w:rPr/>
        <w:t xml:space="preserve">8、企业最新发展动向 344</w:t>
      </w:r>
    </w:p>
    <w:p>
      <w:pPr>
        <w:spacing w:after="150"/>
      </w:pPr>
      <w:r>
        <w:rPr/>
        <w:t xml:space="preserve">十、贵州轮胎股份有限公司 344</w:t>
      </w:r>
    </w:p>
    <w:p>
      <w:pPr>
        <w:spacing w:after="150"/>
      </w:pPr>
      <w:r>
        <w:rPr/>
        <w:t xml:space="preserve">1、企业发展简况分析 344</w:t>
      </w:r>
    </w:p>
    <w:p>
      <w:pPr>
        <w:spacing w:after="150"/>
      </w:pPr>
      <w:r>
        <w:rPr/>
        <w:t xml:space="preserve">2、企业财务指标分析 345</w:t>
      </w:r>
    </w:p>
    <w:p>
      <w:pPr>
        <w:spacing w:after="150"/>
      </w:pPr>
      <w:r>
        <w:rPr/>
        <w:t xml:space="preserve">3、企业产品结构分析 347</w:t>
      </w:r>
    </w:p>
    <w:p>
      <w:pPr>
        <w:spacing w:after="150"/>
      </w:pPr>
      <w:r>
        <w:rPr/>
        <w:t xml:space="preserve">4、企业销售渠道与网络 347</w:t>
      </w:r>
    </w:p>
    <w:p>
      <w:pPr>
        <w:spacing w:after="150"/>
      </w:pPr>
      <w:r>
        <w:rPr/>
        <w:t xml:space="preserve">5、企业人员队伍分析 347</w:t>
      </w:r>
    </w:p>
    <w:p>
      <w:pPr>
        <w:spacing w:after="150"/>
      </w:pPr>
      <w:r>
        <w:rPr/>
        <w:t xml:space="preserve">6、企业生产能力分析 348</w:t>
      </w:r>
    </w:p>
    <w:p>
      <w:pPr>
        <w:spacing w:after="150"/>
      </w:pPr>
      <w:r>
        <w:rPr/>
        <w:t xml:space="preserve">7、企业技术优势分析 348</w:t>
      </w:r>
    </w:p>
    <w:p>
      <w:pPr>
        <w:spacing w:after="150"/>
      </w:pPr>
      <w:r>
        <w:rPr/>
        <w:t xml:space="preserve">8、企业最新发展动向 349</w:t>
      </w:r>
    </w:p>
    <w:p>
      <w:pPr>
        <w:spacing w:after="150"/>
      </w:pPr>
      <w:r>
        <w:rPr/>
        <w:t xml:space="preserve">十一、广州市华南橡胶轮胎有限公司 349</w:t>
      </w:r>
    </w:p>
    <w:p>
      <w:pPr>
        <w:spacing w:after="150"/>
      </w:pPr>
      <w:r>
        <w:rPr/>
        <w:t xml:space="preserve">1、企业发展简况分析 349</w:t>
      </w:r>
    </w:p>
    <w:p>
      <w:pPr>
        <w:spacing w:after="150"/>
      </w:pPr>
      <w:r>
        <w:rPr/>
        <w:t xml:space="preserve">2、企业财务指标分析 350</w:t>
      </w:r>
    </w:p>
    <w:p>
      <w:pPr>
        <w:spacing w:after="150"/>
      </w:pPr>
      <w:r>
        <w:rPr/>
        <w:t xml:space="preserve">3、企业产品结构分析 350</w:t>
      </w:r>
    </w:p>
    <w:p>
      <w:pPr>
        <w:spacing w:after="150"/>
      </w:pPr>
      <w:r>
        <w:rPr/>
        <w:t xml:space="preserve">4、企业销售渠道与网络 350</w:t>
      </w:r>
    </w:p>
    <w:p>
      <w:pPr>
        <w:spacing w:after="150"/>
      </w:pPr>
      <w:r>
        <w:rPr/>
        <w:t xml:space="preserve">5、企业技术体系分析 350</w:t>
      </w:r>
    </w:p>
    <w:p>
      <w:pPr>
        <w:spacing w:after="150"/>
      </w:pPr>
      <w:r>
        <w:rPr/>
        <w:t xml:space="preserve">6、企业主要客户分析 350</w:t>
      </w:r>
    </w:p>
    <w:p>
      <w:pPr>
        <w:spacing w:after="150"/>
      </w:pPr>
      <w:r>
        <w:rPr/>
        <w:t xml:space="preserve">7、企业质量体系分析 351</w:t>
      </w:r>
    </w:p>
    <w:p>
      <w:pPr>
        <w:spacing w:after="150"/>
      </w:pPr>
      <w:r>
        <w:rPr/>
        <w:t xml:space="preserve">8、企业最新发展动向 351</w:t>
      </w:r>
    </w:p>
    <w:p>
      <w:pPr>
        <w:spacing w:after="150"/>
      </w:pPr>
      <w:r>
        <w:rPr/>
        <w:t xml:space="preserve">十二、兴源轮胎集团有限公司 351</w:t>
      </w:r>
    </w:p>
    <w:p>
      <w:pPr>
        <w:spacing w:after="150"/>
      </w:pPr>
      <w:r>
        <w:rPr/>
        <w:t xml:space="preserve">1、企业发展简况分析 351</w:t>
      </w:r>
    </w:p>
    <w:p>
      <w:pPr>
        <w:spacing w:after="150"/>
      </w:pPr>
      <w:r>
        <w:rPr/>
        <w:t xml:space="preserve">2、企业财务指标分析 353</w:t>
      </w:r>
    </w:p>
    <w:p>
      <w:pPr>
        <w:spacing w:after="150"/>
      </w:pPr>
      <w:r>
        <w:rPr/>
        <w:t xml:space="preserve">3、企业产品结构分析 354</w:t>
      </w:r>
    </w:p>
    <w:p>
      <w:pPr>
        <w:spacing w:after="150"/>
      </w:pPr>
      <w:r>
        <w:rPr/>
        <w:t xml:space="preserve">4、企业销售渠道与网络 354</w:t>
      </w:r>
    </w:p>
    <w:p>
      <w:pPr>
        <w:spacing w:after="150"/>
      </w:pPr>
      <w:r>
        <w:rPr/>
        <w:t xml:space="preserve">5、企业自主创新战略分析 354</w:t>
      </w:r>
    </w:p>
    <w:p>
      <w:pPr>
        <w:spacing w:after="150"/>
      </w:pPr>
      <w:r>
        <w:rPr/>
        <w:t xml:space="preserve">6、企业合作客户分析 355</w:t>
      </w:r>
    </w:p>
    <w:p>
      <w:pPr>
        <w:spacing w:after="150"/>
      </w:pPr>
      <w:r>
        <w:rPr/>
        <w:t xml:space="preserve">7、企业经营优势分析 355</w:t>
      </w:r>
    </w:p>
    <w:p>
      <w:pPr>
        <w:spacing w:after="150"/>
      </w:pPr>
      <w:r>
        <w:rPr/>
        <w:t xml:space="preserve">8、企业最新发展动向 355</w:t>
      </w:r>
    </w:p>
    <w:p>
      <w:pPr>
        <w:spacing w:after="150"/>
      </w:pPr>
      <w:r>
        <w:rPr/>
        <w:t xml:space="preserve">十三、江苏通用科技股份有限公司 356</w:t>
      </w:r>
    </w:p>
    <w:p>
      <w:pPr>
        <w:spacing w:after="150"/>
      </w:pPr>
      <w:r>
        <w:rPr/>
        <w:t xml:space="preserve">1、企业发展简况分析 356</w:t>
      </w:r>
    </w:p>
    <w:p>
      <w:pPr>
        <w:spacing w:after="150"/>
      </w:pPr>
      <w:r>
        <w:rPr/>
        <w:t xml:space="preserve">2、企业财务指标分析 357</w:t>
      </w:r>
    </w:p>
    <w:p>
      <w:pPr>
        <w:spacing w:after="150"/>
      </w:pPr>
      <w:r>
        <w:rPr/>
        <w:t xml:space="preserve">3、企业产品结构分析 359</w:t>
      </w:r>
    </w:p>
    <w:p>
      <w:pPr>
        <w:spacing w:after="150"/>
      </w:pPr>
      <w:r>
        <w:rPr/>
        <w:t xml:space="preserve">4、企业销售渠道与网络 359</w:t>
      </w:r>
    </w:p>
    <w:p>
      <w:pPr>
        <w:spacing w:after="150"/>
      </w:pPr>
      <w:r>
        <w:rPr/>
        <w:t xml:space="preserve">5、企业开发能力分析 360</w:t>
      </w:r>
    </w:p>
    <w:p>
      <w:pPr>
        <w:spacing w:after="150"/>
      </w:pPr>
      <w:r>
        <w:rPr/>
        <w:t xml:space="preserve">6、企业旗下品牌分析 360</w:t>
      </w:r>
    </w:p>
    <w:p>
      <w:pPr>
        <w:spacing w:after="150"/>
      </w:pPr>
      <w:r>
        <w:rPr/>
        <w:t xml:space="preserve">7、企业经营优势分析 360</w:t>
      </w:r>
    </w:p>
    <w:p>
      <w:pPr>
        <w:spacing w:after="150"/>
      </w:pPr>
      <w:r>
        <w:rPr/>
        <w:t xml:space="preserve">8、企业最新发展动向 362</w:t>
      </w:r>
    </w:p>
    <w:p>
      <w:pPr>
        <w:spacing w:after="150"/>
      </w:pPr>
      <w:r>
        <w:rPr/>
        <w:t xml:space="preserve">十四、赛轮金宇集团股份有限公司 363</w:t>
      </w:r>
    </w:p>
    <w:p>
      <w:pPr>
        <w:spacing w:after="150"/>
      </w:pPr>
      <w:r>
        <w:rPr/>
        <w:t xml:space="preserve">1、企业发展简况分析 363</w:t>
      </w:r>
    </w:p>
    <w:p>
      <w:pPr>
        <w:spacing w:after="150"/>
      </w:pPr>
      <w:r>
        <w:rPr/>
        <w:t xml:space="preserve">2、企业财务指标分析 364</w:t>
      </w:r>
    </w:p>
    <w:p>
      <w:pPr>
        <w:spacing w:after="150"/>
      </w:pPr>
      <w:r>
        <w:rPr/>
        <w:t xml:space="preserve">3、企业产品结构分析 366</w:t>
      </w:r>
    </w:p>
    <w:p>
      <w:pPr>
        <w:spacing w:after="150"/>
      </w:pPr>
      <w:r>
        <w:rPr/>
        <w:t xml:space="preserve">4、企业销售渠道与网络 366</w:t>
      </w:r>
    </w:p>
    <w:p>
      <w:pPr>
        <w:spacing w:after="150"/>
      </w:pPr>
      <w:r>
        <w:rPr/>
        <w:t xml:space="preserve">5、企业技术研究分析 367</w:t>
      </w:r>
    </w:p>
    <w:p>
      <w:pPr>
        <w:spacing w:after="150"/>
      </w:pPr>
      <w:r>
        <w:rPr/>
        <w:t xml:space="preserve">6、企业人才队伍分析 368</w:t>
      </w:r>
    </w:p>
    <w:p>
      <w:pPr>
        <w:spacing w:after="150"/>
      </w:pPr>
      <w:r>
        <w:rPr/>
        <w:t xml:space="preserve">7、企业经营优势分析 368</w:t>
      </w:r>
    </w:p>
    <w:p>
      <w:pPr>
        <w:spacing w:after="150"/>
      </w:pPr>
      <w:r>
        <w:rPr/>
        <w:t xml:space="preserve">8、企业最新发展动向 369</w:t>
      </w:r>
    </w:p>
    <w:p>
      <w:pPr>
        <w:spacing w:after="150"/>
      </w:pPr>
      <w:r>
        <w:rPr/>
        <w:t xml:space="preserve">十五、新疆昆仑轮胎有限公司 370</w:t>
      </w:r>
    </w:p>
    <w:p>
      <w:pPr>
        <w:spacing w:after="150"/>
      </w:pPr>
      <w:r>
        <w:rPr/>
        <w:t xml:space="preserve">1、企业发展简况分析 370</w:t>
      </w:r>
    </w:p>
    <w:p>
      <w:pPr>
        <w:spacing w:after="150"/>
      </w:pPr>
      <w:r>
        <w:rPr/>
        <w:t xml:space="preserve">2、企业财务指标分析 371</w:t>
      </w:r>
    </w:p>
    <w:p>
      <w:pPr>
        <w:spacing w:after="150"/>
      </w:pPr>
      <w:r>
        <w:rPr/>
        <w:t xml:space="preserve">3、企业产品结构分析 371</w:t>
      </w:r>
    </w:p>
    <w:p>
      <w:pPr>
        <w:spacing w:after="150"/>
      </w:pPr>
      <w:r>
        <w:rPr/>
        <w:t xml:space="preserve">4、企业信息化建设分析 372</w:t>
      </w:r>
    </w:p>
    <w:p>
      <w:pPr>
        <w:spacing w:after="150"/>
      </w:pPr>
      <w:r>
        <w:rPr/>
        <w:t xml:space="preserve">5、企业生产能力分析 373</w:t>
      </w:r>
    </w:p>
    <w:p>
      <w:pPr>
        <w:spacing w:after="150"/>
      </w:pPr>
      <w:r>
        <w:rPr/>
        <w:t xml:space="preserve">6、企业人才队伍分析 373</w:t>
      </w:r>
    </w:p>
    <w:p>
      <w:pPr>
        <w:spacing w:after="150"/>
      </w:pPr>
      <w:r>
        <w:rPr/>
        <w:t xml:space="preserve">7、企业销售渠道与网络 374</w:t>
      </w:r>
    </w:p>
    <w:p>
      <w:pPr>
        <w:spacing w:after="150"/>
      </w:pPr>
      <w:r>
        <w:rPr/>
        <w:t xml:space="preserve">十六、山东恒丰橡塑有限公司 374</w:t>
      </w:r>
    </w:p>
    <w:p>
      <w:pPr>
        <w:spacing w:after="150"/>
      </w:pPr>
      <w:r>
        <w:rPr/>
        <w:t xml:space="preserve">1、企业发展简况分析 374</w:t>
      </w:r>
    </w:p>
    <w:p>
      <w:pPr>
        <w:spacing w:after="150"/>
      </w:pPr>
      <w:r>
        <w:rPr/>
        <w:t xml:space="preserve">2、企业财务指标分析 375</w:t>
      </w:r>
    </w:p>
    <w:p>
      <w:pPr>
        <w:spacing w:after="150"/>
      </w:pPr>
      <w:r>
        <w:rPr/>
        <w:t xml:space="preserve">3、企业产品结构分析 375</w:t>
      </w:r>
    </w:p>
    <w:p>
      <w:pPr>
        <w:spacing w:after="150"/>
      </w:pPr>
      <w:r>
        <w:rPr/>
        <w:t xml:space="preserve">4、企业销售渠道与网络 375</w:t>
      </w:r>
    </w:p>
    <w:p>
      <w:pPr>
        <w:spacing w:after="150"/>
      </w:pPr>
      <w:r>
        <w:rPr/>
        <w:t xml:space="preserve">5、企业技术创新分析 375</w:t>
      </w:r>
    </w:p>
    <w:p>
      <w:pPr>
        <w:spacing w:after="150"/>
      </w:pPr>
      <w:r>
        <w:rPr/>
        <w:t xml:space="preserve">6、企业人才战略分析 376</w:t>
      </w:r>
    </w:p>
    <w:p>
      <w:pPr>
        <w:spacing w:after="150"/>
      </w:pPr>
      <w:r>
        <w:rPr/>
        <w:t xml:space="preserve">7、企业经营优势分析 377</w:t>
      </w:r>
    </w:p>
    <w:p>
      <w:pPr>
        <w:spacing w:after="150"/>
      </w:pPr>
      <w:r>
        <w:rPr/>
        <w:t xml:space="preserve">8、企业最新发展动向 377</w:t>
      </w:r>
    </w:p>
    <w:p>
      <w:pPr>
        <w:spacing w:after="150"/>
      </w:pPr>
      <w:r>
        <w:rPr/>
        <w:t xml:space="preserve">十七、山东金宇轮胎有限公司 378</w:t>
      </w:r>
    </w:p>
    <w:p>
      <w:pPr>
        <w:spacing w:after="150"/>
      </w:pPr>
      <w:r>
        <w:rPr/>
        <w:t xml:space="preserve">1、企业发展简况分析 378</w:t>
      </w:r>
    </w:p>
    <w:p>
      <w:pPr>
        <w:spacing w:after="150"/>
      </w:pPr>
      <w:r>
        <w:rPr/>
        <w:t xml:space="preserve">2、企业财务指标分析 378</w:t>
      </w:r>
    </w:p>
    <w:p>
      <w:pPr>
        <w:spacing w:after="150"/>
      </w:pPr>
      <w:r>
        <w:rPr/>
        <w:t xml:space="preserve">3、企业产品结构分析 378</w:t>
      </w:r>
    </w:p>
    <w:p>
      <w:pPr>
        <w:spacing w:after="150"/>
      </w:pPr>
      <w:r>
        <w:rPr/>
        <w:t xml:space="preserve">4、企业销售渠道与网络 378</w:t>
      </w:r>
    </w:p>
    <w:p>
      <w:pPr>
        <w:spacing w:after="150"/>
      </w:pPr>
      <w:r>
        <w:rPr/>
        <w:t xml:space="preserve">5、企业研发技术分析 379</w:t>
      </w:r>
    </w:p>
    <w:p>
      <w:pPr>
        <w:spacing w:after="150"/>
      </w:pPr>
      <w:r>
        <w:rPr/>
        <w:t xml:space="preserve">6、企业公司规模分析 379</w:t>
      </w:r>
    </w:p>
    <w:p>
      <w:pPr>
        <w:spacing w:after="150"/>
      </w:pPr>
      <w:r>
        <w:rPr/>
        <w:t xml:space="preserve">7、企业经营优势分析 379</w:t>
      </w:r>
    </w:p>
    <w:p>
      <w:pPr>
        <w:spacing w:after="150"/>
      </w:pPr>
      <w:r>
        <w:rPr/>
        <w:t xml:space="preserve">8、企业最新发展动向 380</w:t>
      </w:r>
    </w:p>
    <w:p>
      <w:pPr>
        <w:spacing w:after="150"/>
      </w:pPr>
      <w:r>
        <w:rPr/>
        <w:t xml:space="preserve">十八、天津国际联合轮胎橡胶有限公司 380</w:t>
      </w:r>
    </w:p>
    <w:p>
      <w:pPr>
        <w:spacing w:after="150"/>
      </w:pPr>
      <w:r>
        <w:rPr/>
        <w:t xml:space="preserve">1、企业发展简况分析 380</w:t>
      </w:r>
    </w:p>
    <w:p>
      <w:pPr>
        <w:spacing w:after="150"/>
      </w:pPr>
      <w:r>
        <w:rPr/>
        <w:t xml:space="preserve">2、企业财务指标分析 380</w:t>
      </w:r>
    </w:p>
    <w:p>
      <w:pPr>
        <w:spacing w:after="150"/>
      </w:pPr>
      <w:r>
        <w:rPr/>
        <w:t xml:space="preserve">3、企业产品结构分析 381</w:t>
      </w:r>
    </w:p>
    <w:p>
      <w:pPr>
        <w:spacing w:after="150"/>
      </w:pPr>
      <w:r>
        <w:rPr/>
        <w:t xml:space="preserve">4、企业销售渠道与网络 381</w:t>
      </w:r>
    </w:p>
    <w:p>
      <w:pPr>
        <w:spacing w:after="150"/>
      </w:pPr>
      <w:r>
        <w:rPr/>
        <w:t xml:space="preserve">5、企业技术装备分析 381</w:t>
      </w:r>
    </w:p>
    <w:p>
      <w:pPr>
        <w:spacing w:after="150"/>
      </w:pPr>
      <w:r>
        <w:rPr/>
        <w:t xml:space="preserve">6、企业主要产业分析 381</w:t>
      </w:r>
    </w:p>
    <w:p>
      <w:pPr>
        <w:spacing w:after="150"/>
      </w:pPr>
      <w:r>
        <w:rPr/>
        <w:t xml:space="preserve">7、企业经营优势分析 382</w:t>
      </w:r>
    </w:p>
    <w:p>
      <w:pPr>
        <w:spacing w:after="150"/>
      </w:pPr>
      <w:r>
        <w:rPr/>
        <w:t xml:space="preserve">十九、广州珠江轮胎有限公司 382</w:t>
      </w:r>
    </w:p>
    <w:p>
      <w:pPr>
        <w:spacing w:after="150"/>
      </w:pPr>
      <w:r>
        <w:rPr/>
        <w:t xml:space="preserve">1、企业发展简况分析 382</w:t>
      </w:r>
    </w:p>
    <w:p>
      <w:pPr>
        <w:spacing w:after="150"/>
      </w:pPr>
      <w:r>
        <w:rPr/>
        <w:t xml:space="preserve">2、企业产品结构分析 384</w:t>
      </w:r>
    </w:p>
    <w:p>
      <w:pPr>
        <w:spacing w:after="150"/>
      </w:pPr>
      <w:r>
        <w:rPr/>
        <w:t xml:space="preserve">3、企业销售渠道与网络 384</w:t>
      </w:r>
    </w:p>
    <w:p>
      <w:pPr>
        <w:spacing w:after="150"/>
      </w:pPr>
      <w:r>
        <w:rPr/>
        <w:t xml:space="preserve">4、企业生产产量分析 384</w:t>
      </w:r>
    </w:p>
    <w:p>
      <w:pPr>
        <w:spacing w:after="150"/>
      </w:pPr>
      <w:r>
        <w:rPr/>
        <w:t xml:space="preserve">5、企业合作伙伴分析 385</w:t>
      </w:r>
    </w:p>
    <w:p>
      <w:pPr>
        <w:spacing w:after="150"/>
      </w:pPr>
      <w:r>
        <w:rPr/>
        <w:t xml:space="preserve">6、企业经营优势分析 385</w:t>
      </w:r>
    </w:p>
    <w:p>
      <w:pPr>
        <w:spacing w:after="150"/>
      </w:pPr>
      <w:r>
        <w:rPr/>
        <w:t xml:space="preserve">7、企业最新发展动向 385</w:t>
      </w:r>
    </w:p>
    <w:p>
      <w:pPr>
        <w:spacing w:after="150"/>
      </w:pPr>
      <w:r>
        <w:rPr/>
        <w:t xml:space="preserve">二十、北京首创轮胎有限责任公司 386</w:t>
      </w:r>
    </w:p>
    <w:p>
      <w:pPr>
        <w:spacing w:after="150"/>
      </w:pPr>
      <w:r>
        <w:rPr/>
        <w:t xml:space="preserve">1、企业发展简况分析 386</w:t>
      </w:r>
    </w:p>
    <w:p>
      <w:pPr>
        <w:spacing w:after="150"/>
      </w:pPr>
      <w:r>
        <w:rPr/>
        <w:t xml:space="preserve">2、企业财务指标分析 386</w:t>
      </w:r>
    </w:p>
    <w:p>
      <w:pPr>
        <w:spacing w:after="150"/>
      </w:pPr>
      <w:r>
        <w:rPr/>
        <w:t xml:space="preserve">3、企业产品结构分析 387</w:t>
      </w:r>
    </w:p>
    <w:p>
      <w:pPr>
        <w:spacing w:after="150"/>
      </w:pPr>
      <w:r>
        <w:rPr/>
        <w:t xml:space="preserve">4、企业销售渠道与网络 387</w:t>
      </w:r>
    </w:p>
    <w:p>
      <w:pPr>
        <w:spacing w:after="150"/>
      </w:pPr>
      <w:r>
        <w:rPr/>
        <w:t xml:space="preserve">5、企业技术设备分析 387</w:t>
      </w:r>
    </w:p>
    <w:p>
      <w:pPr>
        <w:spacing w:after="150"/>
      </w:pPr>
      <w:r>
        <w:rPr/>
        <w:t xml:space="preserve">6、企业主要客户分析 387</w:t>
      </w:r>
    </w:p>
    <w:p>
      <w:pPr>
        <w:spacing w:after="150"/>
      </w:pPr>
      <w:r>
        <w:rPr/>
        <w:t xml:space="preserve">7、企业最新发展动向 388</w:t>
      </w:r>
    </w:p>
    <w:p>
      <w:pPr>
        <w:spacing w:after="150"/>
      </w:pPr>
      <w:r>
        <w:rPr/>
        <w:t xml:space="preserve">二十一、好友轮胎有限公司 388</w:t>
      </w:r>
    </w:p>
    <w:p>
      <w:pPr>
        <w:spacing w:after="150"/>
      </w:pPr>
      <w:r>
        <w:rPr/>
        <w:t xml:space="preserve">1、企业发展简况分析 388</w:t>
      </w:r>
    </w:p>
    <w:p>
      <w:pPr>
        <w:spacing w:after="150"/>
      </w:pPr>
      <w:r>
        <w:rPr/>
        <w:t xml:space="preserve">2、企业财务指标分析 388</w:t>
      </w:r>
    </w:p>
    <w:p>
      <w:pPr>
        <w:spacing w:after="150"/>
      </w:pPr>
      <w:r>
        <w:rPr/>
        <w:t xml:space="preserve">3、企业产品结构分析 388</w:t>
      </w:r>
    </w:p>
    <w:p>
      <w:pPr>
        <w:spacing w:after="150"/>
      </w:pPr>
      <w:r>
        <w:rPr/>
        <w:t xml:space="preserve">4、企业销售渠道与网络 389</w:t>
      </w:r>
    </w:p>
    <w:p>
      <w:pPr>
        <w:spacing w:after="150"/>
      </w:pPr>
      <w:r>
        <w:rPr/>
        <w:t xml:space="preserve">5、企业生产产能分析 389</w:t>
      </w:r>
    </w:p>
    <w:p>
      <w:pPr>
        <w:spacing w:after="150"/>
      </w:pPr>
      <w:r>
        <w:rPr/>
        <w:t xml:space="preserve">6、企业研发队伍分析 389</w:t>
      </w:r>
    </w:p>
    <w:p>
      <w:pPr>
        <w:spacing w:after="150"/>
      </w:pPr>
      <w:r>
        <w:rPr/>
        <w:t xml:space="preserve">7、企业经营优势分析 389</w:t>
      </w:r>
    </w:p>
    <w:p>
      <w:pPr>
        <w:spacing w:after="150"/>
      </w:pPr>
      <w:r>
        <w:rPr/>
        <w:t xml:space="preserve">8、企业最新发展动向 390</w:t>
      </w:r>
    </w:p>
    <w:p>
      <w:pPr>
        <w:spacing w:after="150"/>
      </w:pPr>
      <w:r>
        <w:rPr/>
        <w:t xml:space="preserve">二十二、朝阳浪马轮胎有限责任公司 390</w:t>
      </w:r>
    </w:p>
    <w:p>
      <w:pPr>
        <w:spacing w:after="150"/>
      </w:pPr>
      <w:r>
        <w:rPr/>
        <w:t xml:space="preserve">1、企业发展简况分析 390</w:t>
      </w:r>
    </w:p>
    <w:p>
      <w:pPr>
        <w:spacing w:after="150"/>
      </w:pPr>
      <w:r>
        <w:rPr/>
        <w:t xml:space="preserve">2、企业生产能力分析 391</w:t>
      </w:r>
    </w:p>
    <w:p>
      <w:pPr>
        <w:spacing w:after="150"/>
      </w:pPr>
      <w:r>
        <w:rPr/>
        <w:t xml:space="preserve">3、企业产品结构分析 391</w:t>
      </w:r>
    </w:p>
    <w:p>
      <w:pPr>
        <w:spacing w:after="150"/>
      </w:pPr>
      <w:r>
        <w:rPr/>
        <w:t xml:space="preserve">4、企业销售渠道与网络 391</w:t>
      </w:r>
    </w:p>
    <w:p>
      <w:pPr>
        <w:spacing w:after="150"/>
      </w:pPr>
      <w:r>
        <w:rPr/>
        <w:t xml:space="preserve">5、企业经营优势分析 392</w:t>
      </w:r>
    </w:p>
    <w:p>
      <w:pPr>
        <w:spacing w:after="150"/>
      </w:pPr>
      <w:r>
        <w:rPr/>
        <w:t xml:space="preserve">6、企业最新发展动向 393</w:t>
      </w:r>
    </w:p>
    <w:p>
      <w:pPr>
        <w:spacing w:after="150"/>
      </w:pPr>
      <w:r>
        <w:rPr/>
        <w:t xml:space="preserve">二十三、四川海大橡胶集团有限公司 393</w:t>
      </w:r>
    </w:p>
    <w:p>
      <w:pPr>
        <w:spacing w:after="150"/>
      </w:pPr>
      <w:r>
        <w:rPr/>
        <w:t xml:space="preserve">1、企业发展简况分析 393</w:t>
      </w:r>
    </w:p>
    <w:p>
      <w:pPr>
        <w:spacing w:after="150"/>
      </w:pPr>
      <w:r>
        <w:rPr/>
        <w:t xml:space="preserve">2、企业财务指标分析 394</w:t>
      </w:r>
    </w:p>
    <w:p>
      <w:pPr>
        <w:spacing w:after="150"/>
      </w:pPr>
      <w:r>
        <w:rPr/>
        <w:t xml:space="preserve">3、企业产品结构分析 395</w:t>
      </w:r>
    </w:p>
    <w:p>
      <w:pPr>
        <w:spacing w:after="150"/>
      </w:pPr>
      <w:r>
        <w:rPr/>
        <w:t xml:space="preserve">4、企业销售渠道与网络 395</w:t>
      </w:r>
    </w:p>
    <w:p>
      <w:pPr>
        <w:spacing w:after="150"/>
      </w:pPr>
      <w:r>
        <w:rPr/>
        <w:t xml:space="preserve">5、企业技术研发分析 396</w:t>
      </w:r>
    </w:p>
    <w:p>
      <w:pPr>
        <w:spacing w:after="150"/>
      </w:pPr>
      <w:r>
        <w:rPr/>
        <w:t xml:space="preserve">6、企业业务格局分析 396</w:t>
      </w:r>
    </w:p>
    <w:p>
      <w:pPr>
        <w:spacing w:after="150"/>
      </w:pPr>
      <w:r>
        <w:rPr/>
        <w:t xml:space="preserve">7、企业规划目标分析 396</w:t>
      </w:r>
    </w:p>
    <w:p>
      <w:pPr>
        <w:spacing w:after="150"/>
      </w:pPr>
      <w:r>
        <w:rPr/>
        <w:t xml:space="preserve">8、企业研发中心分析 396</w:t>
      </w:r>
    </w:p>
    <w:p>
      <w:pPr>
        <w:spacing w:after="150"/>
      </w:pPr>
      <w:r>
        <w:rPr/>
        <w:t xml:space="preserve">二十四、徐州徐工轮胎有限公司 400</w:t>
      </w:r>
    </w:p>
    <w:p>
      <w:pPr>
        <w:spacing w:after="150"/>
      </w:pPr>
      <w:r>
        <w:rPr/>
        <w:t xml:space="preserve">1、企业发展简况分析 400</w:t>
      </w:r>
    </w:p>
    <w:p>
      <w:pPr>
        <w:spacing w:after="150"/>
      </w:pPr>
      <w:r>
        <w:rPr/>
        <w:t xml:space="preserve">2、企业财务指标分析 400</w:t>
      </w:r>
    </w:p>
    <w:p>
      <w:pPr>
        <w:spacing w:after="150"/>
      </w:pPr>
      <w:r>
        <w:rPr/>
        <w:t xml:space="preserve">3、企业产品结构分析 400</w:t>
      </w:r>
    </w:p>
    <w:p>
      <w:pPr>
        <w:spacing w:after="150"/>
      </w:pPr>
      <w:r>
        <w:rPr/>
        <w:t xml:space="preserve">4、企业销售渠道与网络 401</w:t>
      </w:r>
    </w:p>
    <w:p>
      <w:pPr>
        <w:spacing w:after="150"/>
      </w:pPr>
      <w:r>
        <w:rPr/>
        <w:t xml:space="preserve">5、企业生产能力分析 402</w:t>
      </w:r>
    </w:p>
    <w:p>
      <w:pPr>
        <w:spacing w:after="150"/>
      </w:pPr>
      <w:r>
        <w:rPr/>
        <w:t xml:space="preserve">6、企业人才队伍分析 402</w:t>
      </w:r>
    </w:p>
    <w:p>
      <w:pPr>
        <w:spacing w:after="150"/>
      </w:pPr>
      <w:r>
        <w:rPr/>
        <w:t xml:space="preserve">7、企业经营优势分析 402</w:t>
      </w:r>
    </w:p>
    <w:p>
      <w:pPr>
        <w:spacing w:after="150"/>
      </w:pPr>
      <w:r>
        <w:rPr/>
        <w:t xml:space="preserve">二十五、中车双喜轮胎有限公司 403</w:t>
      </w:r>
    </w:p>
    <w:p>
      <w:pPr>
        <w:spacing w:after="150"/>
      </w:pPr>
      <w:r>
        <w:rPr/>
        <w:t xml:space="preserve">1、企业发展简况分析 403</w:t>
      </w:r>
    </w:p>
    <w:p>
      <w:pPr>
        <w:spacing w:after="150"/>
      </w:pPr>
      <w:r>
        <w:rPr/>
        <w:t xml:space="preserve">2、企业产品结构分析 404</w:t>
      </w:r>
    </w:p>
    <w:p>
      <w:pPr>
        <w:spacing w:after="150"/>
      </w:pPr>
      <w:r>
        <w:rPr/>
        <w:t xml:space="preserve">3、企业销售渠道与网络 405</w:t>
      </w:r>
    </w:p>
    <w:p>
      <w:pPr>
        <w:spacing w:after="150"/>
      </w:pPr>
      <w:r>
        <w:rPr/>
        <w:t xml:space="preserve">4、企业生产能力分析 406</w:t>
      </w:r>
    </w:p>
    <w:p>
      <w:pPr>
        <w:spacing w:after="150"/>
      </w:pPr>
      <w:r>
        <w:rPr/>
        <w:t xml:space="preserve">5、企业人才结构分析 406</w:t>
      </w:r>
    </w:p>
    <w:p>
      <w:pPr>
        <w:spacing w:after="150"/>
      </w:pPr>
      <w:r>
        <w:rPr/>
        <w:t xml:space="preserve">6、企业规划目标分析 406</w:t>
      </w:r>
    </w:p>
    <w:p>
      <w:pPr>
        <w:spacing w:after="150"/>
      </w:pPr>
      <w:r>
        <w:rPr/>
        <w:t xml:space="preserve">8、企业最新发展动向 406</w:t>
      </w:r>
    </w:p>
    <w:p>
      <w:pPr>
        <w:spacing w:after="150"/>
      </w:pPr>
      <w:r>
        <w:rPr/>
        <w:t xml:space="preserve">二十六、山东万达宝通轮胎有限公司 406</w:t>
      </w:r>
    </w:p>
    <w:p>
      <w:pPr>
        <w:spacing w:after="150"/>
      </w:pPr>
      <w:r>
        <w:rPr/>
        <w:t xml:space="preserve">1、企业发展简况分析 406</w:t>
      </w:r>
    </w:p>
    <w:p>
      <w:pPr>
        <w:spacing w:after="150"/>
      </w:pPr>
      <w:r>
        <w:rPr/>
        <w:t xml:space="preserve">2、企业财务指标分析 408</w:t>
      </w:r>
    </w:p>
    <w:p>
      <w:pPr>
        <w:spacing w:after="150"/>
      </w:pPr>
      <w:r>
        <w:rPr/>
        <w:t xml:space="preserve">3、企业产品结构分析 408</w:t>
      </w:r>
    </w:p>
    <w:p>
      <w:pPr>
        <w:spacing w:after="150"/>
      </w:pPr>
      <w:r>
        <w:rPr/>
        <w:t xml:space="preserve">4、企业销售渠道与网络 409</w:t>
      </w:r>
    </w:p>
    <w:p>
      <w:pPr>
        <w:spacing w:after="150"/>
      </w:pPr>
      <w:r>
        <w:rPr/>
        <w:t xml:space="preserve">5、企业生产能力分析 409</w:t>
      </w:r>
    </w:p>
    <w:p>
      <w:pPr>
        <w:spacing w:after="150"/>
      </w:pPr>
      <w:r>
        <w:rPr/>
        <w:t xml:space="preserve">6、企业研发创新分析 409</w:t>
      </w:r>
    </w:p>
    <w:p>
      <w:pPr>
        <w:spacing w:after="150"/>
      </w:pPr>
      <w:r>
        <w:rPr/>
        <w:t xml:space="preserve">7、企业经营优势分析 410</w:t>
      </w:r>
    </w:p>
    <w:p>
      <w:pPr>
        <w:spacing w:after="150"/>
      </w:pPr>
      <w:r>
        <w:rPr/>
        <w:t xml:space="preserve">8、企业最新发展动向 410</w:t>
      </w:r>
    </w:p>
    <w:p>
      <w:pPr>
        <w:spacing w:after="150"/>
      </w:pPr>
      <w:r>
        <w:rPr/>
        <w:t xml:space="preserve">二十七、江苏韩泰轮胎有限公司 411</w:t>
      </w:r>
    </w:p>
    <w:p>
      <w:pPr>
        <w:spacing w:after="150"/>
      </w:pPr>
      <w:r>
        <w:rPr/>
        <w:t xml:space="preserve">1、企业发展简况分析 411</w:t>
      </w:r>
    </w:p>
    <w:p>
      <w:pPr>
        <w:spacing w:after="150"/>
      </w:pPr>
      <w:r>
        <w:rPr/>
        <w:t xml:space="preserve">2、企业财务指标分析 411</w:t>
      </w:r>
    </w:p>
    <w:p>
      <w:pPr>
        <w:spacing w:after="150"/>
      </w:pPr>
      <w:r>
        <w:rPr/>
        <w:t xml:space="preserve">3、企业产品结构分析 411</w:t>
      </w:r>
    </w:p>
    <w:p>
      <w:pPr>
        <w:spacing w:after="150"/>
      </w:pPr>
      <w:r>
        <w:rPr/>
        <w:t xml:space="preserve">4、企业销售渠道与网络 411</w:t>
      </w:r>
    </w:p>
    <w:p>
      <w:pPr>
        <w:spacing w:after="150"/>
      </w:pPr>
      <w:r>
        <w:rPr/>
        <w:t xml:space="preserve">5、企业全球合作分析 412</w:t>
      </w:r>
    </w:p>
    <w:p>
      <w:pPr>
        <w:spacing w:after="150"/>
      </w:pPr>
      <w:r>
        <w:rPr/>
        <w:t xml:space="preserve">6、企业生产产能分析 413</w:t>
      </w:r>
    </w:p>
    <w:p>
      <w:pPr>
        <w:spacing w:after="150"/>
      </w:pPr>
      <w:r>
        <w:rPr/>
        <w:t xml:space="preserve">7、企业经营优势分析 413</w:t>
      </w:r>
    </w:p>
    <w:p>
      <w:pPr>
        <w:spacing w:after="150"/>
      </w:pPr>
      <w:r>
        <w:rPr/>
        <w:t xml:space="preserve">8、企业最新发展动向 414</w:t>
      </w:r>
    </w:p>
    <w:p>
      <w:pPr>
        <w:spacing w:after="150"/>
      </w:pPr>
      <w:r>
        <w:rPr/>
        <w:t xml:space="preserve">二十八、山东泸河集团有限公司 415</w:t>
      </w:r>
    </w:p>
    <w:p>
      <w:pPr>
        <w:spacing w:after="150"/>
      </w:pPr>
      <w:r>
        <w:rPr/>
        <w:t xml:space="preserve">1、企业发展简况分析 415</w:t>
      </w:r>
    </w:p>
    <w:p>
      <w:pPr>
        <w:spacing w:after="150"/>
      </w:pPr>
      <w:r>
        <w:rPr/>
        <w:t xml:space="preserve">2、企业财务指标分析. 415</w:t>
      </w:r>
    </w:p>
    <w:p>
      <w:pPr>
        <w:spacing w:after="150"/>
      </w:pPr>
      <w:r>
        <w:rPr/>
        <w:t xml:space="preserve">3、企业产品结构分析 415</w:t>
      </w:r>
    </w:p>
    <w:p>
      <w:pPr>
        <w:spacing w:after="150"/>
      </w:pPr>
      <w:r>
        <w:rPr/>
        <w:t xml:space="preserve">4、企业销售渠道与网络 415</w:t>
      </w:r>
    </w:p>
    <w:p>
      <w:pPr>
        <w:spacing w:after="150"/>
      </w:pPr>
      <w:r>
        <w:rPr/>
        <w:t xml:space="preserve">5、企业生产能力分析 416</w:t>
      </w:r>
    </w:p>
    <w:p>
      <w:pPr>
        <w:spacing w:after="150"/>
      </w:pPr>
      <w:r>
        <w:rPr/>
        <w:t xml:space="preserve">6、企业经营优势分析 416</w:t>
      </w:r>
    </w:p>
    <w:p>
      <w:pPr>
        <w:spacing w:after="150"/>
      </w:pPr>
      <w:r>
        <w:rPr/>
        <w:t xml:space="preserve">二十九、山东永泰集团有限公司 416</w:t>
      </w:r>
    </w:p>
    <w:p>
      <w:pPr>
        <w:spacing w:after="150"/>
      </w:pPr>
      <w:r>
        <w:rPr/>
        <w:t xml:space="preserve">1、企业发展简况分析 416</w:t>
      </w:r>
    </w:p>
    <w:p>
      <w:pPr>
        <w:spacing w:after="150"/>
      </w:pPr>
      <w:r>
        <w:rPr/>
        <w:t xml:space="preserve">2、企业产品结构分析 417</w:t>
      </w:r>
    </w:p>
    <w:p>
      <w:pPr>
        <w:spacing w:after="150"/>
      </w:pPr>
      <w:r>
        <w:rPr/>
        <w:t xml:space="preserve">3、企业销售渠道与网络 417</w:t>
      </w:r>
    </w:p>
    <w:p>
      <w:pPr>
        <w:spacing w:after="150"/>
      </w:pPr>
      <w:r>
        <w:rPr/>
        <w:t xml:space="preserve">4、企业科研工贸分析 417</w:t>
      </w:r>
    </w:p>
    <w:p>
      <w:pPr>
        <w:spacing w:after="150"/>
      </w:pPr>
      <w:r>
        <w:rPr/>
        <w:t xml:space="preserve">5、企业投资事件分析 418</w:t>
      </w:r>
    </w:p>
    <w:p>
      <w:pPr>
        <w:spacing w:after="150"/>
      </w:pPr>
      <w:r>
        <w:rPr/>
        <w:t xml:space="preserve">三十、山东西水永一橡胶有限公司 418</w:t>
      </w:r>
    </w:p>
    <w:p>
      <w:pPr>
        <w:spacing w:after="150"/>
      </w:pPr>
      <w:r>
        <w:rPr/>
        <w:t xml:space="preserve">1、企业发展简况分析 418</w:t>
      </w:r>
    </w:p>
    <w:p>
      <w:pPr>
        <w:spacing w:after="150"/>
      </w:pPr>
      <w:r>
        <w:rPr/>
        <w:t xml:space="preserve">2、企业生产能力分析 419</w:t>
      </w:r>
    </w:p>
    <w:p>
      <w:pPr>
        <w:spacing w:after="150"/>
      </w:pPr>
      <w:r>
        <w:rPr/>
        <w:t xml:space="preserve">3、企业产品结构分析 419</w:t>
      </w:r>
    </w:p>
    <w:p>
      <w:pPr>
        <w:spacing w:after="150"/>
      </w:pPr>
      <w:r>
        <w:rPr/>
        <w:t xml:space="preserve">4、企业销售渠道与网络 420</w:t>
      </w:r>
    </w:p>
    <w:p>
      <w:pPr>
        <w:spacing w:after="150"/>
      </w:pPr>
      <w:r>
        <w:rPr/>
        <w:t xml:space="preserve">5、企业生产设备分析 420</w:t>
      </w:r>
    </w:p>
    <w:p>
      <w:pPr>
        <w:spacing w:after="150"/>
      </w:pPr>
      <w:r>
        <w:rPr/>
        <w:t xml:space="preserve">6、企业科研成果分析 421</w:t>
      </w:r>
    </w:p>
    <w:p>
      <w:pPr>
        <w:spacing w:after="150"/>
      </w:pPr>
      <w:r>
        <w:rPr/>
        <w:t xml:space="preserve">7、企业经营优势分析 421</w:t>
      </w:r>
    </w:p>
    <w:p>
      <w:pPr>
        <w:spacing w:after="150"/>
      </w:pPr>
      <w:r>
        <w:rPr>
          <w:b w:val="1"/>
          <w:bCs w:val="1"/>
        </w:rPr>
        <w:t xml:space="preserve">第五部分 行业前景分析</w:t>
      </w:r>
    </w:p>
    <w:p>
      <w:pPr>
        <w:spacing w:after="150"/>
      </w:pPr>
      <w:r>
        <w:rPr>
          <w:b w:val="1"/>
          <w:bCs w:val="1"/>
        </w:rPr>
        <w:t xml:space="preserve">第十四章 2024-2029年轮胎行业前景及趋势预测 423</w:t>
      </w:r>
    </w:p>
    <w:p>
      <w:pPr>
        <w:spacing w:after="150"/>
      </w:pPr>
      <w:r>
        <w:rPr/>
        <w:t xml:space="preserve">第一节 2024-2029年轮胎市场发展前景 423</w:t>
      </w:r>
    </w:p>
    <w:p>
      <w:pPr>
        <w:spacing w:after="150"/>
      </w:pPr>
      <w:r>
        <w:rPr/>
        <w:t xml:space="preserve">一、2024-2029年轮胎市场发展潜力 423</w:t>
      </w:r>
    </w:p>
    <w:p>
      <w:pPr>
        <w:spacing w:after="150"/>
      </w:pPr>
      <w:r>
        <w:rPr/>
        <w:t xml:space="preserve">1、中国已成为轮胎投资热点国家 423</w:t>
      </w:r>
    </w:p>
    <w:p>
      <w:pPr>
        <w:spacing w:after="150"/>
      </w:pPr>
      <w:r>
        <w:rPr/>
        <w:t xml:space="preserve">2、中国轮胎业投资的基本特征 424</w:t>
      </w:r>
    </w:p>
    <w:p>
      <w:pPr>
        <w:spacing w:after="150"/>
      </w:pPr>
      <w:r>
        <w:rPr/>
        <w:t xml:space="preserve">3、子午胎翻新市场投资前景看好 424</w:t>
      </w:r>
    </w:p>
    <w:p>
      <w:pPr>
        <w:spacing w:after="150"/>
      </w:pPr>
      <w:r>
        <w:rPr/>
        <w:t xml:space="preserve">4、废旧轮胎综合利用潜力巨大 425</w:t>
      </w:r>
    </w:p>
    <w:p>
      <w:pPr>
        <w:spacing w:after="150"/>
      </w:pPr>
      <w:r>
        <w:rPr/>
        <w:t xml:space="preserve">二、2024-2029年轮胎市场发展前景展望 429</w:t>
      </w:r>
    </w:p>
    <w:p>
      <w:pPr>
        <w:spacing w:after="150"/>
      </w:pPr>
      <w:r>
        <w:rPr/>
        <w:t xml:space="preserve">1、宏观经济持续增长成为汽车及轮胎需求增长的支撑 429</w:t>
      </w:r>
    </w:p>
    <w:p>
      <w:pPr>
        <w:spacing w:after="150"/>
      </w:pPr>
      <w:r>
        <w:rPr/>
        <w:t xml:space="preserve">2、城市化发展推动了运输量的增长 429</w:t>
      </w:r>
    </w:p>
    <w:p>
      <w:pPr>
        <w:spacing w:after="150"/>
      </w:pPr>
      <w:r>
        <w:rPr/>
        <w:t xml:space="preserve">3、我国所处的重工业发展阶段导致运输强度增加 429</w:t>
      </w:r>
    </w:p>
    <w:p>
      <w:pPr>
        <w:spacing w:after="150"/>
      </w:pPr>
      <w:r>
        <w:rPr/>
        <w:t xml:space="preserve">4、我国资源分布的不均衡形成了高的运输强度 429</w:t>
      </w:r>
    </w:p>
    <w:p>
      <w:pPr>
        <w:spacing w:after="150"/>
      </w:pPr>
      <w:r>
        <w:rPr/>
        <w:t xml:space="preserve">5、我国大规模的高速公路建设为公路运输提供了便利 430</w:t>
      </w:r>
    </w:p>
    <w:p>
      <w:pPr>
        <w:spacing w:after="150"/>
      </w:pPr>
      <w:r>
        <w:rPr/>
        <w:t xml:space="preserve">6、我国公路运输为主的运输方式成为汽车及轮胎需求增长的支撑 430</w:t>
      </w:r>
    </w:p>
    <w:p>
      <w:pPr>
        <w:spacing w:after="150"/>
      </w:pPr>
      <w:r>
        <w:rPr/>
        <w:t xml:space="preserve">第二节 2024-2029年轮胎市场发展趋势预测 430</w:t>
      </w:r>
    </w:p>
    <w:p>
      <w:pPr>
        <w:spacing w:after="150"/>
      </w:pPr>
      <w:r>
        <w:rPr/>
        <w:t xml:space="preserve">一、2024-2029年轮胎行业发展趋势 430</w:t>
      </w:r>
    </w:p>
    <w:p>
      <w:pPr>
        <w:spacing w:after="150"/>
      </w:pPr>
      <w:r>
        <w:rPr/>
        <w:t xml:space="preserve">1、需求不冷产量保持增长 430</w:t>
      </w:r>
    </w:p>
    <w:p>
      <w:pPr>
        <w:spacing w:after="150"/>
      </w:pPr>
      <w:r>
        <w:rPr/>
        <w:t xml:space="preserve">2、价格向下出口量继续下行 431</w:t>
      </w:r>
    </w:p>
    <w:p>
      <w:pPr>
        <w:spacing w:after="150"/>
      </w:pPr>
      <w:r>
        <w:rPr/>
        <w:t xml:space="preserve">3、利润下降盈利跌至冰点 431</w:t>
      </w:r>
    </w:p>
    <w:p>
      <w:pPr>
        <w:spacing w:after="150"/>
      </w:pPr>
      <w:r>
        <w:rPr/>
        <w:t xml:space="preserve">4、盲目投资渐渐回归理性 431</w:t>
      </w:r>
    </w:p>
    <w:p>
      <w:pPr>
        <w:spacing w:after="150"/>
      </w:pPr>
      <w:r>
        <w:rPr/>
        <w:t xml:space="preserve">二、2024-2029年轮胎市场规模预测 432</w:t>
      </w:r>
    </w:p>
    <w:p>
      <w:pPr>
        <w:spacing w:after="150"/>
      </w:pPr>
      <w:r>
        <w:rPr/>
        <w:t xml:space="preserve">1、轮胎行业市场容量预测 432</w:t>
      </w:r>
    </w:p>
    <w:p>
      <w:pPr>
        <w:spacing w:after="150"/>
      </w:pPr>
      <w:r>
        <w:rPr/>
        <w:t xml:space="preserve">2、轮胎行业销售收入预测 433</w:t>
      </w:r>
    </w:p>
    <w:p>
      <w:pPr>
        <w:spacing w:after="150"/>
      </w:pPr>
      <w:r>
        <w:rPr/>
        <w:t xml:space="preserve">三、2024-2029年轮胎行业应用趋势预测 433</w:t>
      </w:r>
    </w:p>
    <w:p>
      <w:pPr>
        <w:spacing w:after="150"/>
      </w:pPr>
      <w:r>
        <w:rPr/>
        <w:t xml:space="preserve">四、2024-2029年细分市场发展趋势预测 434</w:t>
      </w:r>
    </w:p>
    <w:p>
      <w:pPr>
        <w:spacing w:after="150"/>
      </w:pPr>
      <w:r>
        <w:rPr/>
        <w:t xml:space="preserve">第三节 2024-2029年中国轮胎行业供需预测 436</w:t>
      </w:r>
    </w:p>
    <w:p>
      <w:pPr>
        <w:spacing w:after="150"/>
      </w:pPr>
      <w:r>
        <w:rPr/>
        <w:t xml:space="preserve">一、2024-2029年中国轮胎行业供给预测 436</w:t>
      </w:r>
    </w:p>
    <w:p>
      <w:pPr>
        <w:spacing w:after="150"/>
      </w:pPr>
      <w:r>
        <w:rPr/>
        <w:t xml:space="preserve">二、2024-2029年中国轮胎行业需求预测 437</w:t>
      </w:r>
    </w:p>
    <w:p>
      <w:pPr>
        <w:spacing w:after="150"/>
      </w:pPr>
      <w:r>
        <w:rPr/>
        <w:t xml:space="preserve">三、2024-2029年中国轮胎行业供需平衡预测 437</w:t>
      </w:r>
    </w:p>
    <w:p>
      <w:pPr>
        <w:spacing w:after="150"/>
      </w:pPr>
      <w:r>
        <w:rPr/>
        <w:t xml:space="preserve">第四节 影响企业生产与经营的关键趋势 438</w:t>
      </w:r>
    </w:p>
    <w:p>
      <w:pPr>
        <w:spacing w:after="150"/>
      </w:pPr>
      <w:r>
        <w:rPr/>
        <w:t xml:space="preserve">一、市场整合成长趋势 438</w:t>
      </w:r>
    </w:p>
    <w:p>
      <w:pPr>
        <w:spacing w:after="150"/>
      </w:pPr>
      <w:r>
        <w:rPr/>
        <w:t xml:space="preserve">二、需求变化趋势及新的商业机遇预测 438</w:t>
      </w:r>
    </w:p>
    <w:p>
      <w:pPr>
        <w:spacing w:after="150"/>
      </w:pPr>
      <w:r>
        <w:rPr/>
        <w:t xml:space="preserve">三、企业区域市场拓展的趋势 439</w:t>
      </w:r>
    </w:p>
    <w:p>
      <w:pPr>
        <w:spacing w:after="150"/>
      </w:pPr>
      <w:r>
        <w:rPr/>
        <w:t xml:space="preserve">四、科研开发趋势及替代技术进展 439</w:t>
      </w:r>
    </w:p>
    <w:p>
      <w:pPr>
        <w:spacing w:after="150"/>
      </w:pPr>
      <w:r>
        <w:rPr/>
        <w:t xml:space="preserve">五、影响企业销售与服务方式的关键趋势 440</w:t>
      </w:r>
    </w:p>
    <w:p>
      <w:pPr>
        <w:spacing w:after="150"/>
      </w:pPr>
      <w:r>
        <w:rPr>
          <w:b w:val="1"/>
          <w:bCs w:val="1"/>
        </w:rPr>
        <w:t xml:space="preserve">第十五章 2024-2029年轮胎行业投资分析 441</w:t>
      </w:r>
    </w:p>
    <w:p>
      <w:pPr>
        <w:spacing w:after="150"/>
      </w:pPr>
      <w:r>
        <w:rPr/>
        <w:t xml:space="preserve">第一节 轮胎行业投资特性分析 441</w:t>
      </w:r>
    </w:p>
    <w:p>
      <w:pPr>
        <w:spacing w:after="150"/>
      </w:pPr>
      <w:r>
        <w:rPr/>
        <w:t xml:space="preserve">一、轮胎行业进入壁垒分析 441</w:t>
      </w:r>
    </w:p>
    <w:p>
      <w:pPr>
        <w:spacing w:after="150"/>
      </w:pPr>
      <w:r>
        <w:rPr/>
        <w:t xml:space="preserve">二、轮胎行业盈利因素分析 442</w:t>
      </w:r>
    </w:p>
    <w:p>
      <w:pPr>
        <w:spacing w:after="150"/>
      </w:pPr>
      <w:r>
        <w:rPr/>
        <w:t xml:space="preserve">三、轮胎行业盈利模式分析 443</w:t>
      </w:r>
    </w:p>
    <w:p>
      <w:pPr>
        <w:spacing w:after="150"/>
      </w:pPr>
      <w:r>
        <w:rPr/>
        <w:t xml:space="preserve">第二节 2024-2029年轮胎行业发展的影响因素 443</w:t>
      </w:r>
    </w:p>
    <w:p>
      <w:pPr>
        <w:spacing w:after="150"/>
      </w:pPr>
      <w:r>
        <w:rPr/>
        <w:t xml:space="preserve">一、有利因素 443</w:t>
      </w:r>
    </w:p>
    <w:p>
      <w:pPr>
        <w:spacing w:after="150"/>
      </w:pPr>
      <w:r>
        <w:rPr/>
        <w:t xml:space="preserve">二、不利因素 445</w:t>
      </w:r>
    </w:p>
    <w:p>
      <w:pPr>
        <w:spacing w:after="150"/>
      </w:pPr>
      <w:r>
        <w:rPr/>
        <w:t xml:space="preserve">第三节 轮胎行业投融资情况 446</w:t>
      </w:r>
    </w:p>
    <w:p>
      <w:pPr>
        <w:spacing w:after="150"/>
      </w:pPr>
      <w:r>
        <w:rPr/>
        <w:t xml:space="preserve">一、行业资金渠道分析 446</w:t>
      </w:r>
    </w:p>
    <w:p>
      <w:pPr>
        <w:spacing w:after="150"/>
      </w:pPr>
      <w:r>
        <w:rPr/>
        <w:t xml:space="preserve">二、固定资产投资分析 450</w:t>
      </w:r>
    </w:p>
    <w:p>
      <w:pPr>
        <w:spacing w:after="150"/>
      </w:pPr>
      <w:r>
        <w:rPr/>
        <w:t xml:space="preserve">三、轮胎行业投资现状分析 451</w:t>
      </w:r>
    </w:p>
    <w:p>
      <w:pPr>
        <w:spacing w:after="150"/>
      </w:pPr>
      <w:r>
        <w:rPr/>
        <w:t xml:space="preserve">第四节 2024-2029年轮胎行业投资机会 451</w:t>
      </w:r>
    </w:p>
    <w:p>
      <w:pPr>
        <w:spacing w:after="150"/>
      </w:pPr>
      <w:r>
        <w:rPr/>
        <w:t xml:space="preserve">一、产业链投资机会 451</w:t>
      </w:r>
    </w:p>
    <w:p>
      <w:pPr>
        <w:spacing w:after="150"/>
      </w:pPr>
      <w:r>
        <w:rPr/>
        <w:t xml:space="preserve">二、细分市场投资机会 451</w:t>
      </w:r>
    </w:p>
    <w:p>
      <w:pPr>
        <w:spacing w:after="150"/>
      </w:pPr>
      <w:r>
        <w:rPr/>
        <w:t xml:space="preserve">三、重点区域投资机会 452</w:t>
      </w:r>
    </w:p>
    <w:p>
      <w:pPr>
        <w:spacing w:after="150"/>
      </w:pPr>
      <w:r>
        <w:rPr/>
        <w:t xml:space="preserve">四、轮胎行业投资机遇 452</w:t>
      </w:r>
    </w:p>
    <w:p>
      <w:pPr>
        <w:spacing w:after="150"/>
      </w:pPr>
      <w:r>
        <w:rPr/>
        <w:t xml:space="preserve">第五节 2024-2029年轮胎行业投资风险及防范 454</w:t>
      </w:r>
    </w:p>
    <w:p>
      <w:pPr>
        <w:spacing w:after="150"/>
      </w:pPr>
      <w:r>
        <w:rPr/>
        <w:t xml:space="preserve">一、政策风险及防范 454</w:t>
      </w:r>
    </w:p>
    <w:p>
      <w:pPr>
        <w:spacing w:after="150"/>
      </w:pPr>
      <w:r>
        <w:rPr/>
        <w:t xml:space="preserve">二、技术风险及防范 455</w:t>
      </w:r>
    </w:p>
    <w:p>
      <w:pPr>
        <w:spacing w:after="150"/>
      </w:pPr>
      <w:r>
        <w:rPr/>
        <w:t xml:space="preserve">三、供求风险及防范 455</w:t>
      </w:r>
    </w:p>
    <w:p>
      <w:pPr>
        <w:spacing w:after="150"/>
      </w:pPr>
      <w:r>
        <w:rPr/>
        <w:t xml:space="preserve">四、宏观经济波动风险及防范 456</w:t>
      </w:r>
    </w:p>
    <w:p>
      <w:pPr>
        <w:spacing w:after="150"/>
      </w:pPr>
      <w:r>
        <w:rPr/>
        <w:t xml:space="preserve">五、管理风险及防范 460</w:t>
      </w:r>
    </w:p>
    <w:p>
      <w:pPr>
        <w:spacing w:after="150"/>
      </w:pPr>
      <w:r>
        <w:rPr/>
        <w:t xml:space="preserve">六、产品结构风险及防范 464</w:t>
      </w:r>
    </w:p>
    <w:p>
      <w:pPr>
        <w:spacing w:after="150"/>
      </w:pPr>
      <w:r>
        <w:rPr/>
        <w:t xml:space="preserve">七、其他风险及防范 464</w:t>
      </w:r>
    </w:p>
    <w:p>
      <w:pPr>
        <w:spacing w:after="150"/>
      </w:pPr>
      <w:r>
        <w:rPr/>
        <w:t xml:space="preserve">第六节 中国轮胎行业投资建议 466</w:t>
      </w:r>
    </w:p>
    <w:p>
      <w:pPr>
        <w:spacing w:after="150"/>
      </w:pPr>
      <w:r>
        <w:rPr/>
        <w:t xml:space="preserve">一、轮胎行业应做好三方面的调整 466</w:t>
      </w:r>
    </w:p>
    <w:p>
      <w:pPr>
        <w:spacing w:after="150"/>
      </w:pPr>
      <w:r>
        <w:rPr/>
        <w:t xml:space="preserve">二、轮胎工业应转变增长方式吸引投资 467</w:t>
      </w:r>
    </w:p>
    <w:p>
      <w:pPr>
        <w:spacing w:after="150"/>
      </w:pPr>
      <w:r>
        <w:rPr/>
        <w:t xml:space="preserve">三、轮胎行业投资规划 469</w:t>
      </w:r>
    </w:p>
    <w:p>
      <w:pPr>
        <w:spacing w:after="150"/>
      </w:pPr>
      <w:r>
        <w:rPr>
          <w:b w:val="1"/>
          <w:bCs w:val="1"/>
        </w:rPr>
        <w:t xml:space="preserve">第十六章 2024-2029年轮胎行业面临的困境及对策 473</w:t>
      </w:r>
    </w:p>
    <w:p>
      <w:pPr>
        <w:spacing w:after="150"/>
      </w:pPr>
      <w:r>
        <w:rPr/>
        <w:t xml:space="preserve">第一节 2019-2023年轮胎行业面临的困境 473</w:t>
      </w:r>
    </w:p>
    <w:p>
      <w:pPr>
        <w:spacing w:after="150"/>
      </w:pPr>
      <w:r>
        <w:rPr/>
        <w:t xml:space="preserve">一、中国轮胎行业发展的主要困境 473</w:t>
      </w:r>
    </w:p>
    <w:p>
      <w:pPr>
        <w:spacing w:after="150"/>
      </w:pPr>
      <w:r>
        <w:rPr/>
        <w:t xml:space="preserve">二、产能结构性过剩问题凸显 473</w:t>
      </w:r>
    </w:p>
    <w:p>
      <w:pPr>
        <w:spacing w:after="150"/>
      </w:pPr>
      <w:r>
        <w:rPr/>
        <w:t xml:space="preserve">三、企业成本持续上升 473</w:t>
      </w:r>
    </w:p>
    <w:p>
      <w:pPr>
        <w:spacing w:after="150"/>
      </w:pPr>
      <w:r>
        <w:rPr/>
        <w:t xml:space="preserve">四、天然橡胶价格波动加大 474</w:t>
      </w:r>
    </w:p>
    <w:p>
      <w:pPr>
        <w:spacing w:after="150"/>
      </w:pPr>
      <w:r>
        <w:rPr/>
        <w:t xml:space="preserve">第二节 轮胎企业面临的困境及对策 474</w:t>
      </w:r>
    </w:p>
    <w:p>
      <w:pPr>
        <w:spacing w:after="150"/>
      </w:pPr>
      <w:r>
        <w:rPr/>
        <w:t xml:space="preserve">一、重点轮胎企业面临的困境及对策 474</w:t>
      </w:r>
    </w:p>
    <w:p>
      <w:pPr>
        <w:spacing w:after="150"/>
      </w:pPr>
      <w:r>
        <w:rPr/>
        <w:t xml:space="preserve">二、中小轮胎企业发展困境及策略分析 476</w:t>
      </w:r>
    </w:p>
    <w:p>
      <w:pPr>
        <w:spacing w:after="150"/>
      </w:pPr>
      <w:r>
        <w:rPr/>
        <w:t xml:space="preserve">三、国内轮胎企业的出路分析 476</w:t>
      </w:r>
    </w:p>
    <w:p>
      <w:pPr>
        <w:spacing w:after="150"/>
      </w:pPr>
      <w:r>
        <w:rPr/>
        <w:t xml:space="preserve">第三节 中国轮胎行业存在的问题及对策 478</w:t>
      </w:r>
    </w:p>
    <w:p>
      <w:pPr>
        <w:spacing w:after="150"/>
      </w:pPr>
      <w:r>
        <w:rPr/>
        <w:t xml:space="preserve">一、中国轮胎行业存在的问题 478</w:t>
      </w:r>
    </w:p>
    <w:p>
      <w:pPr>
        <w:spacing w:after="150"/>
      </w:pPr>
      <w:r>
        <w:rPr/>
        <w:t xml:space="preserve">1、行业产品质量问题频发 478</w:t>
      </w:r>
    </w:p>
    <w:p>
      <w:pPr>
        <w:spacing w:after="150"/>
      </w:pPr>
      <w:r>
        <w:rPr/>
        <w:t xml:space="preserve">2、天然橡胶对外依存度高 478</w:t>
      </w:r>
    </w:p>
    <w:p>
      <w:pPr>
        <w:spacing w:after="150"/>
      </w:pPr>
      <w:r>
        <w:rPr/>
        <w:t xml:space="preserve">3、产能过剩压力凸现 478</w:t>
      </w:r>
    </w:p>
    <w:p>
      <w:pPr>
        <w:spacing w:after="150"/>
      </w:pPr>
      <w:r>
        <w:rPr/>
        <w:t xml:space="preserve">4、行业集中度偏低 478</w:t>
      </w:r>
    </w:p>
    <w:p>
      <w:pPr>
        <w:spacing w:after="150"/>
      </w:pPr>
      <w:r>
        <w:rPr/>
        <w:t xml:space="preserve">5、国际竞争力偏弱 479</w:t>
      </w:r>
    </w:p>
    <w:p>
      <w:pPr>
        <w:spacing w:after="150"/>
      </w:pPr>
      <w:r>
        <w:rPr/>
        <w:t xml:space="preserve">6、出口轮胎质量有待提升 479</w:t>
      </w:r>
    </w:p>
    <w:p>
      <w:pPr>
        <w:spacing w:after="150"/>
      </w:pPr>
      <w:r>
        <w:rPr/>
        <w:t xml:space="preserve">二、轮胎行业发展的建议对策 479</w:t>
      </w:r>
    </w:p>
    <w:p>
      <w:pPr>
        <w:spacing w:after="150"/>
      </w:pPr>
      <w:r>
        <w:rPr/>
        <w:t xml:space="preserve">1、切实维护出口市场秩序 479</w:t>
      </w:r>
    </w:p>
    <w:p>
      <w:pPr>
        <w:spacing w:after="150"/>
      </w:pPr>
      <w:r>
        <w:rPr/>
        <w:t xml:space="preserve">2、提升出口轮胎质量安全水平 479</w:t>
      </w:r>
    </w:p>
    <w:p>
      <w:pPr>
        <w:spacing w:after="150"/>
      </w:pPr>
      <w:r>
        <w:rPr/>
        <w:t xml:space="preserve">3、提高自主技术创新能力 479</w:t>
      </w:r>
    </w:p>
    <w:p>
      <w:pPr>
        <w:spacing w:after="150"/>
      </w:pPr>
      <w:r>
        <w:rPr/>
        <w:t xml:space="preserve">三、市场的重点客户战略实施 480</w:t>
      </w:r>
    </w:p>
    <w:p>
      <w:pPr>
        <w:spacing w:after="150"/>
      </w:pPr>
      <w:r>
        <w:rPr/>
        <w:t xml:space="preserve">1、实施重点客户战略的必要性 480</w:t>
      </w:r>
    </w:p>
    <w:p>
      <w:pPr>
        <w:spacing w:after="150"/>
      </w:pPr>
      <w:r>
        <w:rPr/>
        <w:t xml:space="preserve">2、合理确立重点客户 480</w:t>
      </w:r>
    </w:p>
    <w:p>
      <w:pPr>
        <w:spacing w:after="150"/>
      </w:pPr>
      <w:r>
        <w:rPr/>
        <w:t xml:space="preserve">3、重点客户战略管理 483</w:t>
      </w:r>
    </w:p>
    <w:p>
      <w:pPr>
        <w:spacing w:after="150"/>
      </w:pPr>
      <w:r>
        <w:rPr/>
        <w:t xml:space="preserve">4、重点客户管理功能 484</w:t>
      </w:r>
    </w:p>
    <w:p>
      <w:pPr>
        <w:spacing w:after="150"/>
      </w:pPr>
      <w:r>
        <w:rPr/>
        <w:t xml:space="preserve">第四节 中国轮胎市场发展面临的挑战与对策 485</w:t>
      </w:r>
    </w:p>
    <w:p>
      <w:pPr>
        <w:spacing w:after="150"/>
      </w:pPr>
      <w:r>
        <w:rPr/>
        <w:t xml:space="preserve">一、中国轮胎市场发展面临的挑战 485</w:t>
      </w:r>
    </w:p>
    <w:p>
      <w:pPr>
        <w:spacing w:after="150"/>
      </w:pPr>
      <w:r>
        <w:rPr/>
        <w:t xml:space="preserve">1、中国轮胎业发展的三大不足 485</w:t>
      </w:r>
    </w:p>
    <w:p>
      <w:pPr>
        <w:spacing w:after="150"/>
      </w:pPr>
      <w:r>
        <w:rPr/>
        <w:t xml:space="preserve">2、中国轮胎的发展瓶颈 485</w:t>
      </w:r>
    </w:p>
    <w:p>
      <w:pPr>
        <w:spacing w:after="150"/>
      </w:pPr>
      <w:r>
        <w:rPr/>
        <w:t xml:space="preserve">3、中国轮胎产业面临的挑战 485</w:t>
      </w:r>
    </w:p>
    <w:p>
      <w:pPr>
        <w:spacing w:after="150"/>
      </w:pPr>
      <w:r>
        <w:rPr/>
        <w:t xml:space="preserve">二、中国轮胎市场发展对策分析 487</w:t>
      </w:r>
    </w:p>
    <w:p>
      <w:pPr>
        <w:spacing w:after="150"/>
      </w:pPr>
      <w:r>
        <w:rPr/>
        <w:t xml:space="preserve">1、中国轮胎工业发展战略 487</w:t>
      </w:r>
    </w:p>
    <w:p>
      <w:pPr>
        <w:spacing w:after="150"/>
      </w:pPr>
      <w:r>
        <w:rPr/>
        <w:t xml:space="preserve">2、促进民族品牌做强做大的措施 488</w:t>
      </w:r>
    </w:p>
    <w:p>
      <w:pPr>
        <w:spacing w:after="150"/>
      </w:pPr>
      <w:r>
        <w:rPr/>
        <w:t xml:space="preserve">3、确保轮胎业平稳发展的对策 488</w:t>
      </w:r>
    </w:p>
    <w:p>
      <w:pPr>
        <w:spacing w:after="150"/>
      </w:pPr>
      <w:r>
        <w:rPr/>
        <w:t xml:space="preserve">4、中国轮胎突围之路 489</w:t>
      </w:r>
    </w:p>
    <w:p>
      <w:pPr>
        <w:spacing w:after="150"/>
      </w:pPr>
      <w:r>
        <w:rPr>
          <w:b w:val="1"/>
          <w:bCs w:val="1"/>
        </w:rPr>
        <w:t xml:space="preserve">第六部分 行业战略分析</w:t>
      </w:r>
    </w:p>
    <w:p>
      <w:pPr>
        <w:spacing w:after="150"/>
      </w:pPr>
      <w:r>
        <w:rPr>
          <w:b w:val="1"/>
          <w:bCs w:val="1"/>
        </w:rPr>
        <w:t xml:space="preserve">第十七章 轮胎行业发展战略研究 492</w:t>
      </w:r>
    </w:p>
    <w:p>
      <w:pPr>
        <w:spacing w:after="150"/>
      </w:pPr>
      <w:r>
        <w:rPr/>
        <w:t xml:space="preserve">第一节 轮胎行业发展战略研究 492</w:t>
      </w:r>
    </w:p>
    <w:p>
      <w:pPr>
        <w:spacing w:after="150"/>
      </w:pPr>
      <w:r>
        <w:rPr/>
        <w:t xml:space="preserve">一、战略综合规划 492</w:t>
      </w:r>
    </w:p>
    <w:p>
      <w:pPr>
        <w:spacing w:after="150"/>
      </w:pPr>
      <w:r>
        <w:rPr/>
        <w:t xml:space="preserve">二、技术开发战略 493</w:t>
      </w:r>
    </w:p>
    <w:p>
      <w:pPr>
        <w:spacing w:after="150"/>
      </w:pPr>
      <w:r>
        <w:rPr/>
        <w:t xml:space="preserve">三、业务组合战略 495</w:t>
      </w:r>
    </w:p>
    <w:p>
      <w:pPr>
        <w:spacing w:after="150"/>
      </w:pPr>
      <w:r>
        <w:rPr/>
        <w:t xml:space="preserve">四、区域战略规划 497</w:t>
      </w:r>
    </w:p>
    <w:p>
      <w:pPr>
        <w:spacing w:after="150"/>
      </w:pPr>
      <w:r>
        <w:rPr/>
        <w:t xml:space="preserve">五、产业战略规划 497</w:t>
      </w:r>
    </w:p>
    <w:p>
      <w:pPr>
        <w:spacing w:after="150"/>
      </w:pPr>
      <w:r>
        <w:rPr/>
        <w:t xml:space="preserve">六、营销品牌战略 498</w:t>
      </w:r>
    </w:p>
    <w:p>
      <w:pPr>
        <w:spacing w:after="150"/>
      </w:pPr>
      <w:r>
        <w:rPr/>
        <w:t xml:space="preserve">七、竞争战略规划 499</w:t>
      </w:r>
    </w:p>
    <w:p>
      <w:pPr>
        <w:spacing w:after="150"/>
      </w:pPr>
      <w:r>
        <w:rPr/>
        <w:t xml:space="preserve">第二节 对我国轮胎品牌的战略思考 500</w:t>
      </w:r>
    </w:p>
    <w:p>
      <w:pPr>
        <w:spacing w:after="150"/>
      </w:pPr>
      <w:r>
        <w:rPr/>
        <w:t xml:space="preserve">一、轮胎品牌的重要性 500</w:t>
      </w:r>
    </w:p>
    <w:p>
      <w:pPr>
        <w:spacing w:after="150"/>
      </w:pPr>
      <w:r>
        <w:rPr/>
        <w:t xml:space="preserve">二、轮胎实施品牌战略的意义 502</w:t>
      </w:r>
    </w:p>
    <w:p>
      <w:pPr>
        <w:spacing w:after="150"/>
      </w:pPr>
      <w:r>
        <w:rPr/>
        <w:t xml:space="preserve">三、轮胎企业品牌的现状分析 502</w:t>
      </w:r>
    </w:p>
    <w:p>
      <w:pPr>
        <w:spacing w:after="150"/>
      </w:pPr>
      <w:r>
        <w:rPr/>
        <w:t xml:space="preserve">四、我国轮胎企业的品牌战略 503</w:t>
      </w:r>
    </w:p>
    <w:p>
      <w:pPr>
        <w:spacing w:after="150"/>
      </w:pPr>
      <w:r>
        <w:rPr/>
        <w:t xml:space="preserve">五、轮胎品牌战略管理的策略 505</w:t>
      </w:r>
    </w:p>
    <w:p>
      <w:pPr>
        <w:spacing w:after="150"/>
      </w:pPr>
      <w:r>
        <w:rPr/>
        <w:t xml:space="preserve">第三节 轮胎经营策略分析 509</w:t>
      </w:r>
    </w:p>
    <w:p>
      <w:pPr>
        <w:spacing w:after="150"/>
      </w:pPr>
      <w:r>
        <w:rPr/>
        <w:t xml:space="preserve">一、轮胎市场细分策略 509</w:t>
      </w:r>
    </w:p>
    <w:p>
      <w:pPr>
        <w:spacing w:after="150"/>
      </w:pPr>
      <w:r>
        <w:rPr/>
        <w:t xml:space="preserve">二、轮胎市场创新策略 511</w:t>
      </w:r>
    </w:p>
    <w:p>
      <w:pPr>
        <w:spacing w:after="150"/>
      </w:pPr>
      <w:r>
        <w:rPr/>
        <w:t xml:space="preserve">三、品牌定位与品类规划 513</w:t>
      </w:r>
    </w:p>
    <w:p>
      <w:pPr>
        <w:spacing w:after="150"/>
      </w:pPr>
      <w:r>
        <w:rPr/>
        <w:t xml:space="preserve">四、轮胎新产品差异化战略 525</w:t>
      </w:r>
    </w:p>
    <w:p>
      <w:pPr>
        <w:spacing w:after="150"/>
      </w:pPr>
      <w:r>
        <w:rPr/>
        <w:t xml:space="preserve">第四节 轮胎行业投资战略研究 527</w:t>
      </w:r>
    </w:p>
    <w:p>
      <w:pPr>
        <w:spacing w:after="150"/>
      </w:pPr>
      <w:r>
        <w:rPr/>
        <w:t xml:space="preserve">一、2019-2023年轮胎行业投资战略 527</w:t>
      </w:r>
    </w:p>
    <w:p>
      <w:pPr>
        <w:spacing w:after="150"/>
      </w:pPr>
      <w:r>
        <w:rPr/>
        <w:t xml:space="preserve">二、2024-2029年轮胎行业投资战略 527</w:t>
      </w:r>
    </w:p>
    <w:p>
      <w:pPr>
        <w:spacing w:after="150"/>
      </w:pPr>
      <w:r>
        <w:rPr/>
        <w:t xml:space="preserve">第五节 研究结论及发展建议 528</w:t>
      </w:r>
    </w:p>
    <w:p>
      <w:pPr>
        <w:spacing w:after="150"/>
      </w:pPr>
      <w:r>
        <w:rPr/>
        <w:t xml:space="preserve">一、轮胎行业研究结论及建议 528</w:t>
      </w:r>
    </w:p>
    <w:p>
      <w:pPr>
        <w:spacing w:after="150"/>
      </w:pPr>
      <w:r>
        <w:rPr/>
        <w:t xml:space="preserve">二、轮胎子行业研究结论及建议 529</w:t>
      </w:r>
    </w:p>
    <w:p>
      <w:pPr>
        <w:spacing w:after="150"/>
      </w:pPr>
      <w:r>
        <w:rPr/>
        <w:t xml:space="preserve">三、中道泰和轮胎行业发展建议 530</w:t>
      </w:r>
    </w:p>
    <w:p>
      <w:pPr>
        <w:spacing w:after="150"/>
      </w:pPr>
      <w:r>
        <w:rPr>
          <w:b w:val="1"/>
          <w:bCs w:val="1"/>
        </w:rPr>
        <w:t xml:space="preserve">图表目录</w:t>
      </w:r>
    </w:p>
    <w:p>
      <w:pPr>
        <w:spacing w:after="150"/>
      </w:pPr>
      <w:r>
        <w:rPr/>
        <w:t xml:space="preserve">图表：常见轮胎标记示意图(例一) 4</w:t>
      </w:r>
    </w:p>
    <w:p>
      <w:pPr>
        <w:spacing w:after="150"/>
      </w:pPr>
      <w:r>
        <w:rPr/>
        <w:t xml:space="preserve">图表：常见轮胎标记示意图(例二) 4</w:t>
      </w:r>
    </w:p>
    <w:p>
      <w:pPr>
        <w:spacing w:after="150"/>
      </w:pPr>
      <w:r>
        <w:rPr/>
        <w:t xml:space="preserve">图表：常见轮胎标记示意图(例三) 5</w:t>
      </w:r>
    </w:p>
    <w:p>
      <w:pPr>
        <w:spacing w:after="150"/>
      </w:pPr>
      <w:r>
        <w:rPr/>
        <w:t xml:space="preserve">图表：汽车轮胎的基本结构图示 9</w:t>
      </w:r>
    </w:p>
    <w:p>
      <w:pPr>
        <w:spacing w:after="150"/>
      </w:pPr>
      <w:r>
        <w:rPr/>
        <w:t xml:space="preserve">图表：汽车轮胎花纹种类简介 10</w:t>
      </w:r>
    </w:p>
    <w:p>
      <w:pPr>
        <w:spacing w:after="150"/>
      </w:pPr>
      <w:r>
        <w:rPr/>
        <w:t xml:space="preserve">图表：中国轮胎行业产业链结构图 13</w:t>
      </w:r>
    </w:p>
    <w:p>
      <w:pPr>
        <w:spacing w:after="150"/>
      </w:pPr>
      <w:r>
        <w:rPr/>
        <w:t xml:space="preserve">图表：2019-2023年全球天然橡胶产量及增长分析 14</w:t>
      </w:r>
    </w:p>
    <w:p>
      <w:pPr>
        <w:spacing w:after="150"/>
      </w:pPr>
      <w:r>
        <w:rPr/>
        <w:t xml:space="preserve">图表：2019-2023年泰国天然橡胶产量及增长分析 15</w:t>
      </w:r>
    </w:p>
    <w:p>
      <w:pPr>
        <w:spacing w:after="150"/>
      </w:pPr>
      <w:r>
        <w:rPr/>
        <w:t xml:space="preserve">图表：2019-2023年马来西亚天然橡胶产量及增长分析 16</w:t>
      </w:r>
    </w:p>
    <w:p>
      <w:pPr>
        <w:spacing w:after="150"/>
      </w:pPr>
      <w:r>
        <w:rPr/>
        <w:t xml:space="preserve">图表：2019-2023年我国天然橡胶价格指数走势 19</w:t>
      </w:r>
    </w:p>
    <w:p>
      <w:pPr>
        <w:spacing w:after="150"/>
      </w:pPr>
      <w:r>
        <w:rPr/>
        <w:t xml:space="preserve">图表：2019-2023年我国天然橡胶进口情况 21</w:t>
      </w:r>
    </w:p>
    <w:p>
      <w:pPr>
        <w:spacing w:after="150"/>
      </w:pPr>
      <w:r>
        <w:rPr/>
        <w:t xml:space="preserve">图表：2019-2023年全球合成橡胶产量及增长分析 23</w:t>
      </w:r>
    </w:p>
    <w:p>
      <w:pPr>
        <w:spacing w:after="150"/>
      </w:pPr>
      <w:r>
        <w:rPr/>
        <w:t xml:space="preserve">图表：2019-2023年中国合成橡胶部分 高端产品和环保品种供应情况 25</w:t>
      </w:r>
    </w:p>
    <w:p>
      <w:pPr>
        <w:spacing w:after="150"/>
      </w:pPr>
      <w:r>
        <w:rPr/>
        <w:t xml:space="preserve">图表：2019-2023年中国合成橡胶进口情况 25</w:t>
      </w:r>
    </w:p>
    <w:p>
      <w:pPr>
        <w:spacing w:after="150"/>
      </w:pPr>
      <w:r>
        <w:rPr/>
        <w:t xml:space="preserve">图表：2019-2023年1-5月汽车行业固定资产投资额完成情况 27</w:t>
      </w:r>
    </w:p>
    <w:p>
      <w:pPr>
        <w:spacing w:after="150"/>
      </w:pPr>
      <w:r>
        <w:rPr/>
        <w:t xml:space="preserve">图表：2019-2023年1-5月汽车行业固定资产投资构成情况 27</w:t>
      </w:r>
    </w:p>
    <w:p>
      <w:pPr>
        <w:spacing w:after="150"/>
      </w:pPr>
      <w:r>
        <w:rPr/>
        <w:t xml:space="preserve">图表：2019-2023年6月-2019-2023年6月汽车累计产销情况(单位：辆，%) 28</w:t>
      </w:r>
    </w:p>
    <w:p>
      <w:pPr>
        <w:spacing w:after="150"/>
      </w:pPr>
      <w:r>
        <w:rPr/>
        <w:t xml:space="preserve">图表：2019-2023年6月-2019-2023年6月汽车累计产销走势 29</w:t>
      </w:r>
    </w:p>
    <w:p>
      <w:pPr>
        <w:spacing w:after="150"/>
      </w:pPr>
      <w:r>
        <w:rPr/>
        <w:t xml:space="preserve">图表：2019-2023年1季度-2019-2023年1季度交通运输总产值及增速情况 33</w:t>
      </w:r>
    </w:p>
    <w:p>
      <w:pPr>
        <w:spacing w:after="150"/>
      </w:pPr>
      <w:r>
        <w:rPr/>
        <w:t xml:space="preserve">图表：2019-2023年同期交通运输累计总产值及同比增速情况 33</w:t>
      </w:r>
    </w:p>
    <w:p>
      <w:pPr>
        <w:spacing w:after="150"/>
      </w:pPr>
      <w:r>
        <w:rPr/>
        <w:t xml:space="preserve">图表：2019-2023年3月-2019-2023年3月交通运输货运情况及累计同比增速 34</w:t>
      </w:r>
    </w:p>
    <w:p>
      <w:pPr>
        <w:spacing w:after="150"/>
      </w:pPr>
      <w:r>
        <w:rPr/>
        <w:t xml:space="preserve">图表：2019-2023年同期交通运输业货物周转量及增速对比 34</w:t>
      </w:r>
    </w:p>
    <w:p>
      <w:pPr>
        <w:spacing w:after="150"/>
      </w:pPr>
      <w:r>
        <w:rPr/>
        <w:t xml:space="preserve">图表：2019-2023年3月-2019-2023年3月交通运输客运情况及累计同比增速 35</w:t>
      </w:r>
    </w:p>
    <w:p>
      <w:pPr>
        <w:spacing w:after="150"/>
      </w:pPr>
      <w:r>
        <w:rPr/>
        <w:t xml:space="preserve">图表：2019-2023年同期交通运输业旅客周转量及增速对比 35</w:t>
      </w:r>
    </w:p>
    <w:p>
      <w:pPr>
        <w:spacing w:after="150"/>
      </w:pPr>
      <w:r>
        <w:rPr/>
        <w:t xml:space="preserve">图表：2019-2023年1季度交通运输业及主要子行业固定资产投资完成情况 36</w:t>
      </w:r>
    </w:p>
    <w:p>
      <w:pPr>
        <w:spacing w:after="150"/>
      </w:pPr>
      <w:r>
        <w:rPr/>
        <w:t xml:space="preserve">图表：2019-2023年1月-2019-2023年3月全国及交通运输业固定资产投资变动趋势 37</w:t>
      </w:r>
    </w:p>
    <w:p>
      <w:pPr>
        <w:spacing w:after="150"/>
      </w:pPr>
      <w:r>
        <w:rPr/>
        <w:t xml:space="preserve">图表：2019-2023年3月-2019-2023年3月交通运输业及主要子行业固定资产投资增速对比 37</w:t>
      </w:r>
    </w:p>
    <w:p>
      <w:pPr>
        <w:spacing w:after="150"/>
      </w:pPr>
      <w:r>
        <w:rPr/>
        <w:t xml:space="preserve">图表：2019-2023年7月1日实施《轮胎用射频识别(RFID)电子标签》行业标准 39</w:t>
      </w:r>
    </w:p>
    <w:p>
      <w:pPr>
        <w:spacing w:after="150"/>
      </w:pPr>
      <w:r>
        <w:rPr/>
        <w:t xml:space="preserve">图表：2季度欧元区GDP季同比增长变化(单位：%) 42</w:t>
      </w:r>
    </w:p>
    <w:p>
      <w:pPr>
        <w:spacing w:after="150"/>
      </w:pPr>
      <w:r>
        <w:rPr/>
        <w:t xml:space="preserve">图表：2019-2023年6月欧元区、德国、法国、意大利工业产值月环比变化(单位：%) 43</w:t>
      </w:r>
    </w:p>
    <w:p>
      <w:pPr>
        <w:spacing w:after="150"/>
      </w:pPr>
      <w:r>
        <w:rPr/>
        <w:t xml:space="preserve">图表：2019-2023年6月欧元区HICP、PPI同比增长变化(单位：%) 44</w:t>
      </w:r>
    </w:p>
    <w:p>
      <w:pPr>
        <w:spacing w:after="150"/>
      </w:pPr>
      <w:r>
        <w:rPr/>
        <w:t xml:space="preserve">图表：2019-2023年6月欧元区失业率变化(单位：%) 45</w:t>
      </w:r>
    </w:p>
    <w:p>
      <w:pPr>
        <w:spacing w:after="150"/>
      </w:pPr>
      <w:r>
        <w:rPr/>
        <w:t xml:space="preserve">图表：2019-2023年2季度美国实际GDP季环比折年率走势(单位：%) 45</w:t>
      </w:r>
    </w:p>
    <w:p>
      <w:pPr>
        <w:spacing w:after="150"/>
      </w:pPr>
      <w:r>
        <w:rPr/>
        <w:t xml:space="preserve">图表：2019-2023年2季度美国实际GDP各构成要素季度环比折年率走势(单位：%) 46</w:t>
      </w:r>
    </w:p>
    <w:p>
      <w:pPr>
        <w:spacing w:after="150"/>
      </w:pPr>
      <w:r>
        <w:rPr/>
        <w:t xml:space="preserve">图表：2019-2023年2季度各因素对美国经济增长的贡献度(单位：%) 47</w:t>
      </w:r>
    </w:p>
    <w:p>
      <w:pPr>
        <w:spacing w:after="150"/>
      </w:pPr>
      <w:r>
        <w:rPr/>
        <w:t xml:space="preserve">图表：2019-2023年6月美国工业产值增长及产能利用率变化(单位：%) 48</w:t>
      </w:r>
    </w:p>
    <w:p>
      <w:pPr>
        <w:spacing w:after="150"/>
      </w:pPr>
      <w:r>
        <w:rPr/>
        <w:t xml:space="preserve">图表：2019-2023年6月美国CPIamp;PPI变化趋势(单位：%) 49</w:t>
      </w:r>
    </w:p>
    <w:p>
      <w:pPr>
        <w:spacing w:after="150"/>
      </w:pPr>
      <w:r>
        <w:rPr/>
        <w:t xml:space="preserve">图表：2019-2023年6月美国失业率变化(单位：%) 50</w:t>
      </w:r>
    </w:p>
    <w:p>
      <w:pPr>
        <w:spacing w:after="150"/>
      </w:pPr>
      <w:r>
        <w:rPr/>
        <w:t xml:space="preserve">图表：2019-2023年2季度(季调后)日本实际GDP环比变化(单位：%) 51</w:t>
      </w:r>
    </w:p>
    <w:p>
      <w:pPr>
        <w:spacing w:after="150"/>
      </w:pPr>
      <w:r>
        <w:rPr/>
        <w:t xml:space="preserve">图表：2019-2023年1-6月日本工业产值情况 51</w:t>
      </w:r>
    </w:p>
    <w:p>
      <w:pPr>
        <w:spacing w:after="150"/>
      </w:pPr>
      <w:r>
        <w:rPr/>
        <w:t xml:space="preserve">图表：2019-2023年6月日本CPI增长变化(单位：%) 52</w:t>
      </w:r>
    </w:p>
    <w:p>
      <w:pPr>
        <w:spacing w:after="150"/>
      </w:pPr>
      <w:r>
        <w:rPr/>
        <w:t xml:space="preserve">图表：2019-2023年6月日本失业率变化(单位：%) 53</w:t>
      </w:r>
    </w:p>
    <w:p>
      <w:pPr>
        <w:spacing w:after="150"/>
      </w:pPr>
      <w:r>
        <w:rPr/>
        <w:t xml:space="preserve">图表：2019-2023年3季度我国季度GDP增长率 53</w:t>
      </w:r>
    </w:p>
    <w:p>
      <w:pPr>
        <w:spacing w:after="150"/>
      </w:pPr>
      <w:r>
        <w:rPr/>
        <w:t xml:space="preserve">图表：2019-2023年3季度我国三次产业增加值季度增长率 54</w:t>
      </w:r>
    </w:p>
    <w:p>
      <w:pPr>
        <w:spacing w:after="150"/>
      </w:pPr>
      <w:r>
        <w:rPr/>
        <w:t xml:space="preserve">图表：2019-2023年9月我国工业增加值走势图 55</w:t>
      </w:r>
    </w:p>
    <w:p>
      <w:pPr>
        <w:spacing w:after="150"/>
      </w:pPr>
      <w:r>
        <w:rPr/>
        <w:t xml:space="preserve">图表：2019-2023年9月固定资产投资增速走势图 56</w:t>
      </w:r>
    </w:p>
    <w:p>
      <w:pPr>
        <w:spacing w:after="150"/>
      </w:pPr>
      <w:r>
        <w:rPr/>
        <w:t xml:space="preserve">图表：2019-2023年9月我国各地区城镇固定资产投资累计同比增长率 57</w:t>
      </w:r>
    </w:p>
    <w:p>
      <w:pPr>
        <w:spacing w:after="150"/>
      </w:pPr>
      <w:r>
        <w:rPr/>
        <w:t xml:space="preserve">图表：2019-2023年9月我国社会消费品零售总额走势图 58</w:t>
      </w:r>
    </w:p>
    <w:p>
      <w:pPr>
        <w:spacing w:after="150"/>
      </w:pPr>
      <w:r>
        <w:rPr/>
        <w:t xml:space="preserve">图表：2019-2023年9月我国社会消费品零售总额构成走势图 58</w:t>
      </w:r>
    </w:p>
    <w:p>
      <w:pPr>
        <w:spacing w:after="150"/>
      </w:pPr>
      <w:r>
        <w:rPr/>
        <w:t xml:space="preserve">图表：2019-2023年9月我国CPI、PPI运行趋势 59</w:t>
      </w:r>
    </w:p>
    <w:p>
      <w:pPr>
        <w:spacing w:after="150"/>
      </w:pPr>
      <w:r>
        <w:rPr/>
        <w:t xml:space="preserve">图表：2019-2023年9月企业商品价格指数走势(上年同期为100) 59</w:t>
      </w:r>
    </w:p>
    <w:p>
      <w:pPr>
        <w:spacing w:after="150"/>
      </w:pPr>
      <w:r>
        <w:rPr/>
        <w:t xml:space="preserve">图表：2019-2023年9月进出口走势图 60</w:t>
      </w:r>
    </w:p>
    <w:p>
      <w:pPr>
        <w:spacing w:after="150"/>
      </w:pPr>
      <w:r>
        <w:rPr/>
        <w:t xml:space="preserve">图表：2019-2023年9月我国货币供应量 61</w:t>
      </w:r>
    </w:p>
    <w:p>
      <w:pPr>
        <w:spacing w:after="150"/>
      </w:pPr>
      <w:r>
        <w:rPr/>
        <w:t xml:space="preserve">图表：2019-2023年9月我国存贷款同比增速走势图 62</w:t>
      </w:r>
    </w:p>
    <w:p>
      <w:pPr>
        <w:spacing w:after="150"/>
      </w:pPr>
      <w:r>
        <w:rPr/>
        <w:t xml:space="preserve">图表：2019-2023年3季度我国外汇储备 62</w:t>
      </w:r>
    </w:p>
    <w:p>
      <w:pPr>
        <w:spacing w:after="150"/>
      </w:pPr>
      <w:r>
        <w:rPr/>
        <w:t xml:space="preserve">图表：2019-2023年年末人口数及其构成 63</w:t>
      </w:r>
    </w:p>
    <w:p>
      <w:pPr>
        <w:spacing w:after="150"/>
      </w:pPr>
      <w:r>
        <w:rPr/>
        <w:t xml:space="preserve">图表：2019-2023年普通本专科、中等职业教育及普通高中招生人数 64</w:t>
      </w:r>
    </w:p>
    <w:p>
      <w:pPr>
        <w:spacing w:after="150"/>
      </w:pPr>
      <w:r>
        <w:rPr/>
        <w:t xml:space="preserve">图表：2019-2023年研究与实验发展经费支出 65</w:t>
      </w:r>
    </w:p>
    <w:p>
      <w:pPr>
        <w:spacing w:after="150"/>
      </w:pPr>
      <w:r>
        <w:rPr/>
        <w:t xml:space="preserve">图表：2019-2023年专利申请受理、授权和有效专利情况 65</w:t>
      </w:r>
    </w:p>
    <w:p>
      <w:pPr>
        <w:spacing w:after="150"/>
      </w:pPr>
      <w:r>
        <w:rPr/>
        <w:t xml:space="preserve">图表：2019-2023年卫生技术人员人数 67</w:t>
      </w:r>
    </w:p>
    <w:p>
      <w:pPr>
        <w:spacing w:after="150"/>
      </w:pPr>
      <w:r>
        <w:rPr/>
        <w:t xml:space="preserve">图表：北美轮胎日生产能力 77</w:t>
      </w:r>
    </w:p>
    <w:p>
      <w:pPr>
        <w:spacing w:after="150"/>
      </w:pPr>
      <w:r>
        <w:rPr/>
        <w:t xml:space="preserve">图表：普利司通集团总部日本本土轮胎工厂 97</w:t>
      </w:r>
    </w:p>
    <w:p>
      <w:pPr>
        <w:spacing w:after="150"/>
      </w:pPr>
      <w:r>
        <w:rPr/>
        <w:t xml:space="preserve">图表：普利司通集团海外轮胎工厂(美国) 98</w:t>
      </w:r>
    </w:p>
    <w:p>
      <w:pPr>
        <w:spacing w:after="150"/>
      </w:pPr>
      <w:r>
        <w:rPr/>
        <w:t xml:space="preserve">图表：普利司通集团海外轮胎工厂(北美、拉美、西欧) 98</w:t>
      </w:r>
    </w:p>
    <w:p>
      <w:pPr>
        <w:spacing w:after="150"/>
      </w:pPr>
      <w:r>
        <w:rPr/>
        <w:t xml:space="preserve">图表：普利司通集团海外轮胎工厂(亚洲、非洲、中东、东欧) 99</w:t>
      </w:r>
    </w:p>
    <w:p>
      <w:pPr>
        <w:spacing w:after="150"/>
      </w:pPr>
      <w:r>
        <w:rPr/>
        <w:t xml:space="preserve">图表：固特异轮胎橡胶公司(固特异集团)美国本土轮胎工厂 103</w:t>
      </w:r>
    </w:p>
    <w:p>
      <w:pPr>
        <w:spacing w:after="150"/>
      </w:pPr>
      <w:r>
        <w:rPr/>
        <w:t xml:space="preserve">图表：固特异集团海外轮胎工厂(北美、拉美地区) 103</w:t>
      </w:r>
    </w:p>
    <w:p>
      <w:pPr>
        <w:spacing w:after="150"/>
      </w:pPr>
      <w:r>
        <w:rPr/>
        <w:t xml:space="preserve">图表：固特异集团海外轮胎工厂(西欧、东欧地区) 104</w:t>
      </w:r>
    </w:p>
    <w:p>
      <w:pPr>
        <w:spacing w:after="150"/>
      </w:pPr>
      <w:r>
        <w:rPr/>
        <w:t xml:space="preserve">图表：固特异本土与海外轮胎工厂(固特异与住友橡胶合资) 105</w:t>
      </w:r>
    </w:p>
    <w:p>
      <w:pPr>
        <w:spacing w:after="150"/>
      </w:pPr>
      <w:r>
        <w:rPr/>
        <w:t xml:space="preserve">图表：固特异集团海外轮胎工厂(亚非-中东地区) 106</w:t>
      </w:r>
    </w:p>
    <w:p>
      <w:pPr>
        <w:spacing w:after="150"/>
      </w:pPr>
      <w:r>
        <w:rPr/>
        <w:t xml:space="preserve">图表：倍耐力集团意大利本土轮胎工厂 108</w:t>
      </w:r>
    </w:p>
    <w:p>
      <w:pPr>
        <w:spacing w:after="150"/>
      </w:pPr>
      <w:r>
        <w:rPr/>
        <w:t xml:space="preserve">图表：倍耐力集团海外轮胎工厂(美欧地区) 108</w:t>
      </w:r>
    </w:p>
    <w:p>
      <w:pPr>
        <w:spacing w:after="150"/>
      </w:pPr>
      <w:r>
        <w:rPr/>
        <w:t xml:space="preserve">图表：倍耐力集团海外轮胎工厂(亚非-中东地区) 109</w:t>
      </w:r>
    </w:p>
    <w:p>
      <w:pPr>
        <w:spacing w:after="150"/>
      </w:pPr>
      <w:r>
        <w:rPr/>
        <w:t xml:space="preserve">图表：固铂轮胎公司轮胎工厂 110</w:t>
      </w:r>
    </w:p>
    <w:p>
      <w:pPr>
        <w:spacing w:after="150"/>
      </w:pPr>
      <w:r>
        <w:rPr/>
        <w:t xml:space="preserve">图表：2019-2023年淘汰僵尸企业、低端产品情况 121</w:t>
      </w:r>
    </w:p>
    <w:p>
      <w:pPr>
        <w:spacing w:after="150"/>
      </w:pPr>
      <w:r>
        <w:rPr/>
        <w:t xml:space="preserve">图表：2019-2023年中国轮胎行业从业人员数量及增长分析(中国橡胶工业协会42家会员企业) 122</w:t>
      </w:r>
    </w:p>
    <w:p>
      <w:pPr>
        <w:spacing w:after="150"/>
      </w:pPr>
      <w:r>
        <w:rPr/>
        <w:t xml:space="preserve">图表：2019-2023年中国轮胎行业资产规模及增长分析 123</w:t>
      </w:r>
    </w:p>
    <w:p>
      <w:pPr>
        <w:spacing w:after="150"/>
      </w:pPr>
      <w:r>
        <w:rPr/>
        <w:t xml:space="preserve">图表：2019-2023年中国轮胎行业市场规模及增长分析 124</w:t>
      </w:r>
    </w:p>
    <w:p>
      <w:pPr>
        <w:spacing w:after="150"/>
      </w:pPr>
      <w:r>
        <w:rPr/>
        <w:t xml:space="preserve">图表：2019-2023年中国轮胎行业平均开工率走势 125</w:t>
      </w:r>
    </w:p>
    <w:p>
      <w:pPr>
        <w:spacing w:after="150"/>
      </w:pPr>
      <w:r>
        <w:rPr/>
        <w:t xml:space="preserve">图表：我国轮胎成本占比情况 137</w:t>
      </w:r>
    </w:p>
    <w:p>
      <w:pPr>
        <w:spacing w:after="150"/>
      </w:pPr>
      <w:r>
        <w:rPr/>
        <w:t xml:space="preserve">图表：2019-2023年轮胎电商最畅销品牌 138</w:t>
      </w:r>
    </w:p>
    <w:p>
      <w:pPr>
        <w:spacing w:after="150"/>
      </w:pPr>
      <w:r>
        <w:rPr/>
        <w:t xml:space="preserve">图表：2019-2023年淘宝轮胎前十畅销品牌 139</w:t>
      </w:r>
    </w:p>
    <w:p>
      <w:pPr>
        <w:spacing w:after="150"/>
      </w:pPr>
      <w:r>
        <w:rPr/>
        <w:t xml:space="preserve">图表：2019-2023年淘宝轮胎价格分布情况 140</w:t>
      </w:r>
    </w:p>
    <w:p>
      <w:pPr>
        <w:spacing w:after="150"/>
      </w:pPr>
      <w:r>
        <w:rPr/>
        <w:t xml:space="preserve">图表：2019-2023年淘宝轮胎品牌热度 140</w:t>
      </w:r>
    </w:p>
    <w:p>
      <w:pPr>
        <w:spacing w:after="150"/>
      </w:pPr>
      <w:r>
        <w:rPr/>
        <w:t xml:space="preserve">图表：2019-2023年中国轮胎行业产品产量及增长分析 145</w:t>
      </w:r>
    </w:p>
    <w:p>
      <w:pPr>
        <w:spacing w:after="150"/>
      </w:pPr>
      <w:r>
        <w:rPr/>
        <w:t xml:space="preserve">图表：2019-2023年-2019-2023年我国轮胎行业盈利能力一览表 149</w:t>
      </w:r>
    </w:p>
    <w:p>
      <w:pPr>
        <w:spacing w:after="150"/>
      </w:pPr>
      <w:r>
        <w:rPr/>
        <w:t xml:space="preserve">图表：2019-2023年-2019-2023年9月我国轮胎行业盈利能力一览表 149</w:t>
      </w:r>
    </w:p>
    <w:p>
      <w:pPr>
        <w:spacing w:after="150"/>
      </w:pPr>
      <w:r>
        <w:rPr/>
        <w:t xml:space="preserve">图表：2019-2023年-2019-2023年9月我国轮胎行业盈利能力一览表 150</w:t>
      </w:r>
    </w:p>
    <w:p>
      <w:pPr>
        <w:spacing w:after="150"/>
      </w:pPr>
      <w:r>
        <w:rPr/>
        <w:t xml:space="preserve">图表：2019-2023年-2019-2023年9月我国轮胎行业发展能力一览表 150</w:t>
      </w:r>
    </w:p>
    <w:p>
      <w:pPr>
        <w:spacing w:after="150"/>
      </w:pPr>
      <w:r>
        <w:rPr/>
        <w:t xml:space="preserve">图表：2019-2023年中国轮胎行业进口额统计 154</w:t>
      </w:r>
    </w:p>
    <w:p>
      <w:pPr>
        <w:spacing w:after="150"/>
      </w:pPr>
      <w:r>
        <w:rPr/>
        <w:t xml:space="preserve">图表：2019-2023年中国轮胎进口贸易国TOP20 155</w:t>
      </w:r>
    </w:p>
    <w:p>
      <w:pPr>
        <w:spacing w:after="150"/>
      </w:pPr>
      <w:r>
        <w:rPr/>
        <w:t xml:space="preserve">图表：2019-2023年中国轮胎行业进口额统计 155</w:t>
      </w:r>
    </w:p>
    <w:p>
      <w:pPr>
        <w:spacing w:after="150"/>
      </w:pPr>
      <w:r>
        <w:rPr/>
        <w:t xml:space="preserve">图表：2019-2023年年中国轮胎行业进口产品结构 155</w:t>
      </w:r>
    </w:p>
    <w:p>
      <w:pPr>
        <w:spacing w:after="150"/>
      </w:pPr>
      <w:r>
        <w:rPr/>
        <w:t xml:space="preserve">图表：2024-2029年中国轮胎行业市场容量预测 169</w:t>
      </w:r>
    </w:p>
    <w:p>
      <w:pPr>
        <w:spacing w:after="150"/>
      </w:pPr>
      <w:r>
        <w:rPr/>
        <w:t xml:space="preserve">图表：2024-2029年中国轮胎行业销售收入预测 170</w:t>
      </w:r>
    </w:p>
    <w:p>
      <w:pPr>
        <w:spacing w:after="150"/>
      </w:pPr>
      <w:r>
        <w:rPr/>
        <w:t xml:space="preserve">图表：2024-2029年中国轮胎行业供给量预测 173</w:t>
      </w:r>
    </w:p>
    <w:p>
      <w:pPr>
        <w:spacing w:after="150"/>
      </w:pPr>
      <w:r>
        <w:rPr/>
        <w:t xml:space="preserve">图表：2024-2029年中国轮胎行业供给量预测 174</w:t>
      </w:r>
    </w:p>
    <w:p>
      <w:pPr>
        <w:spacing w:after="150"/>
      </w:pPr>
      <w:r>
        <w:rPr/>
        <w:t xml:space="preserve">图表：2024-2029年中国轮胎行业供需平衡预测 175</w:t>
      </w:r>
    </w:p>
    <w:p>
      <w:pPr>
        <w:spacing w:after="150"/>
      </w:pPr>
      <w:r>
        <w:rPr/>
        <w:t xml:space="preserve">图表：2019-2023年3月-2019-2023年3月乘用车累计产销情况(单位：辆，%) 179</w:t>
      </w:r>
    </w:p>
    <w:p>
      <w:pPr>
        <w:spacing w:after="150"/>
      </w:pPr>
      <w:r>
        <w:rPr/>
        <w:t xml:space="preserve">图表：2019-2023年3月-2019-2023年3月乘用车累计产销走势 180</w:t>
      </w:r>
    </w:p>
    <w:p>
      <w:pPr>
        <w:spacing w:after="150"/>
      </w:pPr>
      <w:r>
        <w:rPr/>
        <w:t xml:space="preserve">图表：2019-2023年3月-2019-2023年3月乘用车分车型累计销售情况(单位：辆，%) 180</w:t>
      </w:r>
    </w:p>
    <w:p>
      <w:pPr>
        <w:spacing w:after="150"/>
      </w:pPr>
      <w:r>
        <w:rPr/>
        <w:t xml:space="preserve">图表：2019-2023年3月-2019-2023年3月基本型乘用车(轿车)累计销售走势 181</w:t>
      </w:r>
    </w:p>
    <w:p>
      <w:pPr>
        <w:spacing w:after="150"/>
      </w:pPr>
      <w:r>
        <w:rPr/>
        <w:t xml:space="preserve">图表：2019-2023年中国轿车轮胎市场规模统计(亿元) 181</w:t>
      </w:r>
    </w:p>
    <w:p>
      <w:pPr>
        <w:spacing w:after="150"/>
      </w:pPr>
      <w:r>
        <w:rPr/>
        <w:t xml:space="preserve">图表：2019-2023年中国轿车轮胎需求量统计(万辆，万条) 182</w:t>
      </w:r>
    </w:p>
    <w:p>
      <w:pPr>
        <w:spacing w:after="150"/>
      </w:pPr>
      <w:r>
        <w:rPr/>
        <w:t xml:space="preserve">图表：2019-2023年中国自行车轮胎需求量统计(万条) 183</w:t>
      </w:r>
    </w:p>
    <w:p>
      <w:pPr>
        <w:spacing w:after="150"/>
      </w:pPr>
      <w:r>
        <w:rPr/>
        <w:t xml:space="preserve">图表：2019-2023年1-10月中国轮胎行业布局 191</w:t>
      </w:r>
    </w:p>
    <w:p>
      <w:pPr>
        <w:spacing w:after="150"/>
      </w:pPr>
      <w:r>
        <w:rPr/>
        <w:t xml:space="preserve">图表：子午线轮胎图示 193</w:t>
      </w:r>
    </w:p>
    <w:p>
      <w:pPr>
        <w:spacing w:after="150"/>
      </w:pPr>
      <w:r>
        <w:rPr/>
        <w:t xml:space="preserve">图表：斜交轮胎图示 197</w:t>
      </w:r>
    </w:p>
    <w:p>
      <w:pPr>
        <w:spacing w:after="150"/>
      </w:pPr>
      <w:r>
        <w:rPr/>
        <w:t xml:space="preserve">图表：双重内腔型安全轮胎截面示意图 207</w:t>
      </w:r>
    </w:p>
    <w:p>
      <w:pPr>
        <w:spacing w:after="150"/>
      </w:pPr>
      <w:r>
        <w:rPr/>
        <w:t xml:space="preserve">图表：自密封型安全轮胎结构示意图 208</w:t>
      </w:r>
    </w:p>
    <w:p>
      <w:pPr>
        <w:spacing w:after="150"/>
      </w:pPr>
      <w:r>
        <w:rPr/>
        <w:t xml:space="preserve">图表：自体支撑型安全轮胎截面示意图 209</w:t>
      </w:r>
    </w:p>
    <w:p>
      <w:pPr>
        <w:spacing w:after="150"/>
      </w:pPr>
      <w:r>
        <w:rPr/>
        <w:t xml:space="preserve">图表：2019-2023年国内子午线轮胎产量统计 247</w:t>
      </w:r>
    </w:p>
    <w:p>
      <w:pPr>
        <w:spacing w:after="150"/>
      </w:pPr>
      <w:r>
        <w:rPr/>
        <w:t xml:space="preserve">图表：2019-2023年10月北京市轮胎供给量及增长率分析 248</w:t>
      </w:r>
    </w:p>
    <w:p>
      <w:pPr>
        <w:spacing w:after="150"/>
      </w:pPr>
      <w:r>
        <w:rPr/>
        <w:t xml:space="preserve">图表：2019-2023年10月北京市轮胎需求量及增长率分析 249</w:t>
      </w:r>
    </w:p>
    <w:p>
      <w:pPr>
        <w:spacing w:after="150"/>
      </w:pPr>
      <w:r>
        <w:rPr/>
        <w:t xml:space="preserve">图表：2019-2023年10月天津市轮胎供给量及增长率分析 250</w:t>
      </w:r>
    </w:p>
    <w:p>
      <w:pPr>
        <w:spacing w:after="150"/>
      </w:pPr>
      <w:r>
        <w:rPr/>
        <w:t xml:space="preserve">图表：2019-2023年10月天津市轮胎需求量及增长率分析 250</w:t>
      </w:r>
    </w:p>
    <w:p>
      <w:pPr>
        <w:spacing w:after="150"/>
      </w:pPr>
      <w:r>
        <w:rPr/>
        <w:t xml:space="preserve">图表：2019-2023年10月河北省轮胎供给量及增长率分析 251</w:t>
      </w:r>
    </w:p>
    <w:p>
      <w:pPr>
        <w:spacing w:after="150"/>
      </w:pPr>
      <w:r>
        <w:rPr/>
        <w:t xml:space="preserve">图表：2019-2023年10月河北省轮胎需求量及增长率分析 252</w:t>
      </w:r>
    </w:p>
    <w:p>
      <w:pPr>
        <w:spacing w:after="150"/>
      </w:pPr>
      <w:r>
        <w:rPr/>
        <w:t xml:space="preserve">图表：2019-2023年10月山西省轮胎供给量及增长率分析 252</w:t>
      </w:r>
    </w:p>
    <w:p>
      <w:pPr>
        <w:spacing w:after="150"/>
      </w:pPr>
      <w:r>
        <w:rPr/>
        <w:t xml:space="preserve">图表：2019-2023年10月山西省轮胎需求量及增长率分析 253</w:t>
      </w:r>
    </w:p>
    <w:p>
      <w:pPr>
        <w:spacing w:after="150"/>
      </w:pPr>
      <w:r>
        <w:rPr/>
        <w:t xml:space="preserve">图表：2019-2023年10月上海市轮胎供给量及增长率分析 254</w:t>
      </w:r>
    </w:p>
    <w:p>
      <w:pPr>
        <w:spacing w:after="150"/>
      </w:pPr>
      <w:r>
        <w:rPr/>
        <w:t xml:space="preserve">图表：2019-2023年10月上海市轮胎需求量及增长率分析 255</w:t>
      </w:r>
    </w:p>
    <w:p>
      <w:pPr>
        <w:spacing w:after="150"/>
      </w:pPr>
      <w:r>
        <w:rPr/>
        <w:t xml:space="preserve">图表：2019-2023年10月江苏省轮胎供给量及增长率分析 255</w:t>
      </w:r>
    </w:p>
    <w:p>
      <w:pPr>
        <w:spacing w:after="150"/>
      </w:pPr>
      <w:r>
        <w:rPr/>
        <w:t xml:space="preserve">图表：2019-2023年10月江苏省轮胎需求量及增长率分析 256</w:t>
      </w:r>
    </w:p>
    <w:p>
      <w:pPr>
        <w:spacing w:after="150"/>
      </w:pPr>
      <w:r>
        <w:rPr/>
        <w:t xml:space="preserve">图表：2019-2023年10月浙江省轮胎供给量及增长率分析 257</w:t>
      </w:r>
    </w:p>
    <w:p>
      <w:pPr>
        <w:spacing w:after="150"/>
      </w:pPr>
      <w:r>
        <w:rPr/>
        <w:t xml:space="preserve">图表：2019-2023年10月浙江省轮胎需求量及增长率分析 258</w:t>
      </w:r>
    </w:p>
    <w:p>
      <w:pPr>
        <w:spacing w:after="150"/>
      </w:pPr>
      <w:r>
        <w:rPr/>
        <w:t xml:space="preserve">图表：2019-2023年10月山东省轮胎供给量及增长率分析 258</w:t>
      </w:r>
    </w:p>
    <w:p>
      <w:pPr>
        <w:spacing w:after="150"/>
      </w:pPr>
      <w:r>
        <w:rPr/>
        <w:t xml:space="preserve">图表：2019-2023年10月山东省轮胎需求量及增长率分析 259</w:t>
      </w:r>
    </w:p>
    <w:p>
      <w:pPr>
        <w:spacing w:after="150"/>
      </w:pPr>
      <w:r>
        <w:rPr/>
        <w:t xml:space="preserve">图表：2019-2023年10月福建省轮胎供给量及增长率分析 260</w:t>
      </w:r>
    </w:p>
    <w:p>
      <w:pPr>
        <w:spacing w:after="150"/>
      </w:pPr>
      <w:r>
        <w:rPr/>
        <w:t xml:space="preserve">图表：2019-2023年10月福建省轮胎需求量及增长率分析 260</w:t>
      </w:r>
    </w:p>
    <w:p>
      <w:pPr>
        <w:spacing w:after="150"/>
      </w:pPr>
      <w:r>
        <w:rPr/>
        <w:t xml:space="preserve">图表：2019-2023年10月江西省轮胎供给量及增长率分析 261</w:t>
      </w:r>
    </w:p>
    <w:p>
      <w:pPr>
        <w:spacing w:after="150"/>
      </w:pPr>
      <w:r>
        <w:rPr/>
        <w:t xml:space="preserve">图表：2019-2023年10月江西省轮胎需求量及增长率分析 261</w:t>
      </w:r>
    </w:p>
    <w:p>
      <w:pPr>
        <w:spacing w:after="150"/>
      </w:pPr>
      <w:r>
        <w:rPr/>
        <w:t xml:space="preserve">图表：2019-2023年10月安徽省轮胎供给量及增长率分析 262</w:t>
      </w:r>
    </w:p>
    <w:p>
      <w:pPr>
        <w:spacing w:after="150"/>
      </w:pPr>
      <w:r>
        <w:rPr/>
        <w:t xml:space="preserve">图表：2019-2023年10月安徽省轮胎需求量及增长率分析 262</w:t>
      </w:r>
    </w:p>
    <w:p>
      <w:pPr>
        <w:spacing w:after="150"/>
      </w:pPr>
      <w:r>
        <w:rPr/>
        <w:t xml:space="preserve">图表：2019-2023年10月广东省轮胎供给量及增长率分析 263</w:t>
      </w:r>
    </w:p>
    <w:p>
      <w:pPr>
        <w:spacing w:after="150"/>
      </w:pPr>
      <w:r>
        <w:rPr/>
        <w:t xml:space="preserve">图表：2019-2023年10月广东省轮胎需求量及增长率分析 264</w:t>
      </w:r>
    </w:p>
    <w:p>
      <w:pPr>
        <w:spacing w:after="150"/>
      </w:pPr>
      <w:r>
        <w:rPr/>
        <w:t xml:space="preserve">图表：2019-2023年10月广西轮胎供给量及增长率分析 264</w:t>
      </w:r>
    </w:p>
    <w:p>
      <w:pPr>
        <w:spacing w:after="150"/>
      </w:pPr>
      <w:r>
        <w:rPr/>
        <w:t xml:space="preserve">图表：2019-2023年10月广西轮胎需求量及增长率分析 265</w:t>
      </w:r>
    </w:p>
    <w:p>
      <w:pPr>
        <w:spacing w:after="150"/>
      </w:pPr>
      <w:r>
        <w:rPr/>
        <w:t xml:space="preserve">图表：2019-2023年10月湖南省轮胎供给量及增长率分析 266</w:t>
      </w:r>
    </w:p>
    <w:p>
      <w:pPr>
        <w:spacing w:after="150"/>
      </w:pPr>
      <w:r>
        <w:rPr/>
        <w:t xml:space="preserve">图表：2019-2023年10月湖南省轮胎需求量及增长率分析 267</w:t>
      </w:r>
    </w:p>
    <w:p>
      <w:pPr>
        <w:spacing w:after="150"/>
      </w:pPr>
      <w:r>
        <w:rPr/>
        <w:t xml:space="preserve">图表：2019-2023年10月湖北省轮胎供给量及增长率分析 267</w:t>
      </w:r>
    </w:p>
    <w:p>
      <w:pPr>
        <w:spacing w:after="150"/>
      </w:pPr>
      <w:r>
        <w:rPr/>
        <w:t xml:space="preserve">图表：2019-2023年10月湖北省轮胎需求量及增长率分析 268</w:t>
      </w:r>
    </w:p>
    <w:p>
      <w:pPr>
        <w:spacing w:after="150"/>
      </w:pPr>
      <w:r>
        <w:rPr/>
        <w:t xml:space="preserve">图表：2019-2023年10月河南省轮胎供给量及增长率分析 268</w:t>
      </w:r>
    </w:p>
    <w:p>
      <w:pPr>
        <w:spacing w:after="150"/>
      </w:pPr>
      <w:r>
        <w:rPr/>
        <w:t xml:space="preserve">图表：2019-2023年10月河南省轮胎需求量及增长率分析 269</w:t>
      </w:r>
    </w:p>
    <w:p>
      <w:pPr>
        <w:spacing w:after="150"/>
      </w:pPr>
      <w:r>
        <w:rPr/>
        <w:t xml:space="preserve">图表：2019-2023年10月辽宁省轮胎供给量及增长率分析 270</w:t>
      </w:r>
    </w:p>
    <w:p>
      <w:pPr>
        <w:spacing w:after="150"/>
      </w:pPr>
      <w:r>
        <w:rPr/>
        <w:t xml:space="preserve">图表：2019-2023年10月辽宁省轮胎供给量及增长率分析 271</w:t>
      </w:r>
    </w:p>
    <w:p>
      <w:pPr>
        <w:spacing w:after="150"/>
      </w:pPr>
      <w:r>
        <w:rPr/>
        <w:t xml:space="preserve">图表：2019-2023年10月黑龙江省轮胎供给量及增长率分析 271</w:t>
      </w:r>
    </w:p>
    <w:p>
      <w:pPr>
        <w:spacing w:after="150"/>
      </w:pPr>
      <w:r>
        <w:rPr/>
        <w:t xml:space="preserve">图表：2019-2023年10月黑龙江省轮胎需求量及增长率分析 272</w:t>
      </w:r>
    </w:p>
    <w:p>
      <w:pPr>
        <w:spacing w:after="150"/>
      </w:pPr>
      <w:r>
        <w:rPr/>
        <w:t xml:space="preserve">图表：2019-2023年10月四川省轮胎供给量及增长率分析 273</w:t>
      </w:r>
    </w:p>
    <w:p>
      <w:pPr>
        <w:spacing w:after="150"/>
      </w:pPr>
      <w:r>
        <w:rPr/>
        <w:t xml:space="preserve">图表：2019-2023年10月四川省轮胎需求量及增长率分析 274</w:t>
      </w:r>
    </w:p>
    <w:p>
      <w:pPr>
        <w:spacing w:after="150"/>
      </w:pPr>
      <w:r>
        <w:rPr/>
        <w:t xml:space="preserve">图表：2019-2023年10月重庆市轮胎供给量及增长率分析 274</w:t>
      </w:r>
    </w:p>
    <w:p>
      <w:pPr>
        <w:spacing w:after="150"/>
      </w:pPr>
      <w:r>
        <w:rPr/>
        <w:t xml:space="preserve">图表：2019-2023年10月重庆市轮胎需求量及增长率分析 275</w:t>
      </w:r>
    </w:p>
    <w:p>
      <w:pPr>
        <w:spacing w:after="150"/>
      </w:pPr>
      <w:r>
        <w:rPr/>
        <w:t xml:space="preserve">图表：轮胎行业SWOT分析 278</w:t>
      </w:r>
    </w:p>
    <w:p>
      <w:pPr>
        <w:spacing w:after="150"/>
      </w:pPr>
      <w:r>
        <w:rPr/>
        <w:t xml:space="preserve">图表：2019-2023年中国轮胎行业企业排名 296</w:t>
      </w:r>
    </w:p>
    <w:p>
      <w:pPr>
        <w:spacing w:after="150"/>
      </w:pPr>
      <w:r>
        <w:rPr/>
        <w:t xml:space="preserve">图表：2019-2023年中国中策橡胶集团有限公司主营业务收入分析 297</w:t>
      </w:r>
    </w:p>
    <w:p>
      <w:pPr>
        <w:spacing w:after="150"/>
      </w:pPr>
      <w:r>
        <w:rPr/>
        <w:t xml:space="preserve">图表：中策橡胶集团有限公司产品结构图 298</w:t>
      </w:r>
    </w:p>
    <w:p>
      <w:pPr>
        <w:spacing w:after="150"/>
      </w:pPr>
      <w:r>
        <w:rPr/>
        <w:t xml:space="preserve">图表：三角集团组织结构图 302</w:t>
      </w:r>
    </w:p>
    <w:p>
      <w:pPr>
        <w:spacing w:after="150"/>
      </w:pPr>
      <w:r>
        <w:rPr/>
        <w:t xml:space="preserve">图表：2019-2023年财年中国三角集团主营业务收入分析 303</w:t>
      </w:r>
    </w:p>
    <w:p>
      <w:pPr>
        <w:spacing w:after="150"/>
      </w:pPr>
      <w:r>
        <w:rPr/>
        <w:t xml:space="preserve">图表：三角集团产品结构图 303</w:t>
      </w:r>
    </w:p>
    <w:p>
      <w:pPr>
        <w:spacing w:after="150"/>
      </w:pPr>
      <w:r>
        <w:rPr/>
        <w:t xml:space="preserve">图表：三角集团国内合作客户一览 304</w:t>
      </w:r>
    </w:p>
    <w:p>
      <w:pPr>
        <w:spacing w:after="150"/>
      </w:pPr>
      <w:r>
        <w:rPr/>
        <w:t xml:space="preserve">图表：2019-2023年9月佳通轮胎主要经营指标分析 308</w:t>
      </w:r>
    </w:p>
    <w:p>
      <w:pPr>
        <w:spacing w:after="150"/>
      </w:pPr>
      <w:r>
        <w:rPr/>
        <w:t xml:space="preserve">图表：2019-2023年9月佳通轮胎盈利能力分析 309</w:t>
      </w:r>
    </w:p>
    <w:p>
      <w:pPr>
        <w:spacing w:after="150"/>
      </w:pPr>
      <w:r>
        <w:rPr/>
        <w:t xml:space="preserve">图表：2019-2023年9月佳通轮胎偿债能力分析 309</w:t>
      </w:r>
    </w:p>
    <w:p>
      <w:pPr>
        <w:spacing w:after="150"/>
      </w:pPr>
      <w:r>
        <w:rPr/>
        <w:t xml:space="preserve">图表：2019-2023年9月佳通轮胎营运能力分析 310</w:t>
      </w:r>
    </w:p>
    <w:p>
      <w:pPr>
        <w:spacing w:after="150"/>
      </w:pPr>
      <w:r>
        <w:rPr/>
        <w:t xml:space="preserve">图表：2019-2023年9月佳通轮胎成长能力分析 310</w:t>
      </w:r>
    </w:p>
    <w:p>
      <w:pPr>
        <w:spacing w:after="150"/>
      </w:pPr>
      <w:r>
        <w:rPr/>
        <w:t xml:space="preserve">图表：佳通轮胎2019-2023年上半年营收国内外区域分布 310</w:t>
      </w:r>
    </w:p>
    <w:p>
      <w:pPr>
        <w:spacing w:after="150"/>
      </w:pPr>
      <w:r>
        <w:rPr/>
        <w:t xml:space="preserve">图表：2019-2023年9月玲珑轮胎主要经济指标分析 314</w:t>
      </w:r>
    </w:p>
    <w:p>
      <w:pPr>
        <w:spacing w:after="150"/>
      </w:pPr>
      <w:r>
        <w:rPr/>
        <w:t xml:space="preserve">图表：2019-2023年9月玲珑轮胎盈利能力分析 314</w:t>
      </w:r>
    </w:p>
    <w:p>
      <w:pPr>
        <w:spacing w:after="150"/>
      </w:pPr>
      <w:r>
        <w:rPr/>
        <w:t xml:space="preserve">图表：2019-2023年9月玲珑轮胎偿债能力分析 315</w:t>
      </w:r>
    </w:p>
    <w:p>
      <w:pPr>
        <w:spacing w:after="150"/>
      </w:pPr>
      <w:r>
        <w:rPr/>
        <w:t xml:space="preserve">图表：2019-2023年9月玲珑轮胎运营能力分析 315</w:t>
      </w:r>
    </w:p>
    <w:p>
      <w:pPr>
        <w:spacing w:after="150"/>
      </w:pPr>
      <w:r>
        <w:rPr/>
        <w:t xml:space="preserve">图表：2019-2023年9月玲珑轮胎发展能力分析 315</w:t>
      </w:r>
    </w:p>
    <w:p>
      <w:pPr>
        <w:spacing w:after="150"/>
      </w:pPr>
      <w:r>
        <w:rPr/>
        <w:t xml:space="preserve">图表：玲珑轮胎产品结构图 316</w:t>
      </w:r>
    </w:p>
    <w:p>
      <w:pPr>
        <w:spacing w:after="150"/>
      </w:pPr>
      <w:r>
        <w:rPr/>
        <w:t xml:space="preserve">图表：2019-2023年财年正新橡胶主营业务收入分析 319</w:t>
      </w:r>
    </w:p>
    <w:p>
      <w:pPr>
        <w:spacing w:after="150"/>
      </w:pPr>
      <w:r>
        <w:rPr/>
        <w:t xml:space="preserve">图表：2019-2023年财年双钱集团主营业务收入分析 322</w:t>
      </w:r>
    </w:p>
    <w:p>
      <w:pPr>
        <w:spacing w:after="150"/>
      </w:pPr>
      <w:r>
        <w:rPr/>
        <w:t xml:space="preserve">图表：双钱集团国内营销网络图 323</w:t>
      </w:r>
    </w:p>
    <w:p>
      <w:pPr>
        <w:spacing w:after="150"/>
      </w:pPr>
      <w:r>
        <w:rPr/>
        <w:t xml:space="preserve">图表：双钱集团生产基地分布图 324</w:t>
      </w:r>
    </w:p>
    <w:p>
      <w:pPr>
        <w:spacing w:after="150"/>
      </w:pPr>
      <w:r>
        <w:rPr/>
        <w:t xml:space="preserve">图表：成山集团组织结构图 326</w:t>
      </w:r>
    </w:p>
    <w:p>
      <w:pPr>
        <w:spacing w:after="150"/>
      </w:pPr>
      <w:r>
        <w:rPr/>
        <w:t xml:space="preserve">图表：风神股份组织结构图 330</w:t>
      </w:r>
    </w:p>
    <w:p>
      <w:pPr>
        <w:spacing w:after="150"/>
      </w:pPr>
      <w:r>
        <w:rPr/>
        <w:t xml:space="preserve">图表：2019-2023年9月风神轮胎主要经营指标分析 331</w:t>
      </w:r>
    </w:p>
    <w:p>
      <w:pPr>
        <w:spacing w:after="150"/>
      </w:pPr>
      <w:r>
        <w:rPr/>
        <w:t xml:space="preserve">图表：2019-2023年9月风神轮胎盈利能力分析 331</w:t>
      </w:r>
    </w:p>
    <w:p>
      <w:pPr>
        <w:spacing w:after="150"/>
      </w:pPr>
      <w:r>
        <w:rPr/>
        <w:t xml:space="preserve">图表：2019-2023年9月风神轮胎偿债能力分析 332</w:t>
      </w:r>
    </w:p>
    <w:p>
      <w:pPr>
        <w:spacing w:after="150"/>
      </w:pPr>
      <w:r>
        <w:rPr/>
        <w:t xml:space="preserve">图表：2019-2023年9月风神轮胎营运能力分析 332</w:t>
      </w:r>
    </w:p>
    <w:p>
      <w:pPr>
        <w:spacing w:after="150"/>
      </w:pPr>
      <w:r>
        <w:rPr/>
        <w:t xml:space="preserve">图表：2019-2023年9月风神轮胎成长能力分析 332</w:t>
      </w:r>
    </w:p>
    <w:p>
      <w:pPr>
        <w:spacing w:after="150"/>
      </w:pPr>
      <w:r>
        <w:rPr/>
        <w:t xml:space="preserve">图表：2019-2023年上半年风神股份营收国内外分布 333</w:t>
      </w:r>
    </w:p>
    <w:p>
      <w:pPr>
        <w:spacing w:after="150"/>
      </w:pPr>
      <w:r>
        <w:rPr/>
        <w:t xml:space="preserve">图表：风神股份部分 获奖科技项目 334</w:t>
      </w:r>
    </w:p>
    <w:p>
      <w:pPr>
        <w:spacing w:after="150"/>
      </w:pPr>
      <w:r>
        <w:rPr/>
        <w:t xml:space="preserve">图表：2019-2023年风神股份人员构成分析 335</w:t>
      </w:r>
    </w:p>
    <w:p>
      <w:pPr>
        <w:spacing w:after="150"/>
      </w:pPr>
      <w:r>
        <w:rPr/>
        <w:t xml:space="preserve">图表：2019-2023年9月双星轮胎主要经营指标分析 338</w:t>
      </w:r>
    </w:p>
    <w:p>
      <w:pPr>
        <w:spacing w:after="150"/>
      </w:pPr>
      <w:r>
        <w:rPr/>
        <w:t xml:space="preserve">图表：2019-2023年9月年双星轮胎盈利能力分析 339</w:t>
      </w:r>
    </w:p>
    <w:p>
      <w:pPr>
        <w:spacing w:after="150"/>
      </w:pPr>
      <w:r>
        <w:rPr/>
        <w:t xml:space="preserve">图表：2019-2023年9月双星轮胎营运能力分析 339</w:t>
      </w:r>
    </w:p>
    <w:p>
      <w:pPr>
        <w:spacing w:after="150"/>
      </w:pPr>
      <w:r>
        <w:rPr/>
        <w:t xml:space="preserve">图表：2019-2023年9月双星轮胎偿债能力分析 340</w:t>
      </w:r>
    </w:p>
    <w:p>
      <w:pPr>
        <w:spacing w:after="150"/>
      </w:pPr>
      <w:r>
        <w:rPr/>
        <w:t xml:space="preserve">图表：2019-2023年9月双星轮胎成长能力分析 340</w:t>
      </w:r>
    </w:p>
    <w:p>
      <w:pPr>
        <w:spacing w:after="150"/>
      </w:pPr>
      <w:r>
        <w:rPr/>
        <w:t xml:space="preserve">图表：2019-2023年上半年双星轮胎营收产品结构图 340</w:t>
      </w:r>
    </w:p>
    <w:p>
      <w:pPr>
        <w:spacing w:after="150"/>
      </w:pPr>
      <w:r>
        <w:rPr/>
        <w:t xml:space="preserve">图表：2019-2023年双星轮胎生产能力分析 342</w:t>
      </w:r>
    </w:p>
    <w:p>
      <w:pPr>
        <w:spacing w:after="150"/>
      </w:pPr>
      <w:r>
        <w:rPr/>
        <w:t xml:space="preserve">图表：2019-2023年9月贵州轮胎股份主要经营指标分析 345</w:t>
      </w:r>
    </w:p>
    <w:p>
      <w:pPr>
        <w:spacing w:after="150"/>
      </w:pPr>
      <w:r>
        <w:rPr/>
        <w:t xml:space="preserve">图表：2019-2023年9月贵州轮胎股份盈利能力分析 346</w:t>
      </w:r>
    </w:p>
    <w:p>
      <w:pPr>
        <w:spacing w:after="150"/>
      </w:pPr>
      <w:r>
        <w:rPr/>
        <w:t xml:space="preserve">图表：2019-2023年9月贵州轮胎股份偿债能力分析 346</w:t>
      </w:r>
    </w:p>
    <w:p>
      <w:pPr>
        <w:spacing w:after="150"/>
      </w:pPr>
      <w:r>
        <w:rPr/>
        <w:t xml:space="preserve">图表：2019-2023年9月贵州轮胎股份营运能力分析 347</w:t>
      </w:r>
    </w:p>
    <w:p>
      <w:pPr>
        <w:spacing w:after="150"/>
      </w:pPr>
      <w:r>
        <w:rPr/>
        <w:t xml:space="preserve">图表：2019-2023年9月贵州轮胎股份成长能力分析 347</w:t>
      </w:r>
    </w:p>
    <w:p>
      <w:pPr>
        <w:spacing w:after="150"/>
      </w:pPr>
      <w:r>
        <w:rPr/>
        <w:t xml:space="preserve">图表：2019-2023年贵州轮胎股份人员队伍构成分析 348</w:t>
      </w:r>
    </w:p>
    <w:p>
      <w:pPr>
        <w:spacing w:after="150"/>
      </w:pPr>
      <w:r>
        <w:rPr/>
        <w:t xml:space="preserve">图表：2019-2023年贵州轮胎股份轮胎生产能力分析 348</w:t>
      </w:r>
    </w:p>
    <w:p>
      <w:pPr>
        <w:spacing w:after="150"/>
      </w:pPr>
      <w:r>
        <w:rPr/>
        <w:t xml:space="preserve">图表：兴源轮胎集团主要荣誉一览 353</w:t>
      </w:r>
    </w:p>
    <w:p>
      <w:pPr>
        <w:spacing w:after="150"/>
      </w:pPr>
      <w:r>
        <w:rPr/>
        <w:t xml:space="preserve">图表：2019-2023年财年中国兴源轮胎集团主营业务收入分析 354</w:t>
      </w:r>
    </w:p>
    <w:p>
      <w:pPr>
        <w:spacing w:after="150"/>
      </w:pPr>
      <w:r>
        <w:rPr/>
        <w:t xml:space="preserve">图表：2019-2023年9月通用股份主要经营指标分析 357</w:t>
      </w:r>
    </w:p>
    <w:p>
      <w:pPr>
        <w:spacing w:after="150"/>
      </w:pPr>
      <w:r>
        <w:rPr/>
        <w:t xml:space="preserve">图表：2019-2023年9月通用股份盈利能力分析 357</w:t>
      </w:r>
    </w:p>
    <w:p>
      <w:pPr>
        <w:spacing w:after="150"/>
      </w:pPr>
      <w:r>
        <w:rPr/>
        <w:t xml:space="preserve">图表：2019-2023年9月通用股份偿债能力分析 358</w:t>
      </w:r>
    </w:p>
    <w:p>
      <w:pPr>
        <w:spacing w:after="150"/>
      </w:pPr>
      <w:r>
        <w:rPr/>
        <w:t xml:space="preserve">图表：2019-2023年9月通用股份运营能力分析 358</w:t>
      </w:r>
    </w:p>
    <w:p>
      <w:pPr>
        <w:spacing w:after="150"/>
      </w:pPr>
      <w:r>
        <w:rPr/>
        <w:t xml:space="preserve">图表：2019-2023年9月通用股份成长能力分析 358</w:t>
      </w:r>
    </w:p>
    <w:p>
      <w:pPr>
        <w:spacing w:after="150"/>
      </w:pPr>
      <w:r>
        <w:rPr/>
        <w:t xml:space="preserve">图表：通用科技产品结构图 359</w:t>
      </w:r>
    </w:p>
    <w:p>
      <w:pPr>
        <w:spacing w:after="150"/>
      </w:pPr>
      <w:r>
        <w:rPr/>
        <w:t xml:space="preserve">图表：通用科技国内营销网络图 359</w:t>
      </w:r>
    </w:p>
    <w:p>
      <w:pPr>
        <w:spacing w:after="150"/>
      </w:pPr>
      <w:r>
        <w:rPr/>
        <w:t xml:space="preserve">图表：通用科技海外营销网络图 360</w:t>
      </w:r>
    </w:p>
    <w:p>
      <w:pPr>
        <w:spacing w:after="150"/>
      </w:pPr>
      <w:r>
        <w:rPr/>
        <w:t xml:space="preserve">图表：2019-2023年9月赛轮金宇主要经营指标分析 364</w:t>
      </w:r>
    </w:p>
    <w:p>
      <w:pPr>
        <w:spacing w:after="150"/>
      </w:pPr>
      <w:r>
        <w:rPr/>
        <w:t xml:space="preserve">图表：2019-2023年9月赛轮金宇盈利能力分析 365</w:t>
      </w:r>
    </w:p>
    <w:p>
      <w:pPr>
        <w:spacing w:after="150"/>
      </w:pPr>
      <w:r>
        <w:rPr/>
        <w:t xml:space="preserve">图表：2019-2023年9月赛轮金宇偿债能力分析 365</w:t>
      </w:r>
    </w:p>
    <w:p>
      <w:pPr>
        <w:spacing w:after="150"/>
      </w:pPr>
      <w:r>
        <w:rPr/>
        <w:t xml:space="preserve">图表：2019-2023年9月赛轮金宇营运能力分析 366</w:t>
      </w:r>
    </w:p>
    <w:p>
      <w:pPr>
        <w:spacing w:after="150"/>
      </w:pPr>
      <w:r>
        <w:rPr/>
        <w:t xml:space="preserve">图表：2019-2023年9月赛轮金宇成长能力分析 366</w:t>
      </w:r>
    </w:p>
    <w:p>
      <w:pPr>
        <w:spacing w:after="150"/>
      </w:pPr>
      <w:r>
        <w:rPr/>
        <w:t xml:space="preserve">图表：赛轮金宇2019-2023年上半年营收产品结构 366</w:t>
      </w:r>
    </w:p>
    <w:p>
      <w:pPr>
        <w:spacing w:after="150"/>
      </w:pPr>
      <w:r>
        <w:rPr/>
        <w:t xml:space="preserve">图表：赛轮金宇全球销售网络布局图 367</w:t>
      </w:r>
    </w:p>
    <w:p>
      <w:pPr>
        <w:spacing w:after="150"/>
      </w:pPr>
      <w:r>
        <w:rPr/>
        <w:t xml:space="preserve">图表：赛轮金宇人员构成分析 368</w:t>
      </w:r>
    </w:p>
    <w:p>
      <w:pPr>
        <w:spacing w:after="150"/>
      </w:pPr>
      <w:r>
        <w:rPr/>
        <w:t xml:space="preserve">图表：昆仑轮胎组织结构图 371</w:t>
      </w:r>
    </w:p>
    <w:p>
      <w:pPr>
        <w:spacing w:after="150"/>
      </w:pPr>
      <w:r>
        <w:rPr/>
        <w:t xml:space="preserve">图表：昆仑轮胎产品结构图 372</w:t>
      </w:r>
    </w:p>
    <w:p>
      <w:pPr>
        <w:spacing w:after="150"/>
      </w:pPr>
      <w:r>
        <w:rPr/>
        <w:t xml:space="preserve">图表：昆仑轮胎信息化建设分析 373</w:t>
      </w:r>
    </w:p>
    <w:p>
      <w:pPr>
        <w:spacing w:after="150"/>
      </w:pPr>
      <w:r>
        <w:rPr/>
        <w:t xml:space="preserve">图表：昆仑轮胎全球销售网络图 374</w:t>
      </w:r>
    </w:p>
    <w:p>
      <w:pPr>
        <w:spacing w:after="150"/>
      </w:pPr>
      <w:r>
        <w:rPr/>
        <w:t xml:space="preserve">图表：恒丰橡塑部分 产品一览 375</w:t>
      </w:r>
    </w:p>
    <w:p>
      <w:pPr>
        <w:spacing w:after="150"/>
      </w:pPr>
      <w:r>
        <w:rPr/>
        <w:t xml:space="preserve">图表：天津国际联合轮胎橡胶股份有限公司产品结构图 381</w:t>
      </w:r>
    </w:p>
    <w:p>
      <w:pPr>
        <w:spacing w:after="150"/>
      </w:pPr>
      <w:r>
        <w:rPr/>
        <w:t xml:space="preserve">图表：珠江轮胎组织结构图 383</w:t>
      </w:r>
    </w:p>
    <w:p>
      <w:pPr>
        <w:spacing w:after="150"/>
      </w:pPr>
      <w:r>
        <w:rPr/>
        <w:t xml:space="preserve">图表：珠江轮胎全国销售网络分布图 384</w:t>
      </w:r>
    </w:p>
    <w:p>
      <w:pPr>
        <w:spacing w:after="150"/>
      </w:pPr>
      <w:r>
        <w:rPr/>
        <w:t xml:space="preserve">图表：珠江轮胎合作伙伴一览 385</w:t>
      </w:r>
    </w:p>
    <w:p>
      <w:pPr>
        <w:spacing w:after="150"/>
      </w:pPr>
      <w:r>
        <w:rPr/>
        <w:t xml:space="preserve">图表：朝阳浪马轮胎有限责任公司国内销售网络分布图 392</w:t>
      </w:r>
    </w:p>
    <w:p>
      <w:pPr>
        <w:spacing w:after="150"/>
      </w:pPr>
      <w:r>
        <w:rPr/>
        <w:t xml:space="preserve">图表：海大集团组织结构图 394</w:t>
      </w:r>
    </w:p>
    <w:p>
      <w:pPr>
        <w:spacing w:after="150"/>
      </w:pPr>
      <w:r>
        <w:rPr/>
        <w:t xml:space="preserve">图表：海大集团半钢轮胎产品一览 395</w:t>
      </w:r>
    </w:p>
    <w:p>
      <w:pPr>
        <w:spacing w:after="150"/>
      </w:pPr>
      <w:r>
        <w:rPr/>
        <w:t xml:space="preserve">图表：海大集团技术中心组织构架 397</w:t>
      </w:r>
    </w:p>
    <w:p>
      <w:pPr>
        <w:spacing w:after="150"/>
      </w:pPr>
      <w:r>
        <w:rPr/>
        <w:t xml:space="preserve">图表：徐工轮胎工程胎产品一览 401</w:t>
      </w:r>
    </w:p>
    <w:p>
      <w:pPr>
        <w:spacing w:after="150"/>
      </w:pPr>
      <w:r>
        <w:rPr/>
        <w:t xml:space="preserve">图表：徐工轮胎全球销售网络分布图 402</w:t>
      </w:r>
    </w:p>
    <w:p>
      <w:pPr>
        <w:spacing w:after="150"/>
      </w:pPr>
      <w:r>
        <w:rPr/>
        <w:t xml:space="preserve">图表：双喜轮胎组织结构图 404</w:t>
      </w:r>
    </w:p>
    <w:p>
      <w:pPr>
        <w:spacing w:after="150"/>
      </w:pPr>
      <w:r>
        <w:rPr/>
        <w:t xml:space="preserve">图表：中车双喜轮胎有限公司产品结构图 405</w:t>
      </w:r>
    </w:p>
    <w:p>
      <w:pPr>
        <w:spacing w:after="150"/>
      </w:pPr>
      <w:r>
        <w:rPr/>
        <w:t xml:space="preserve">图表：中车双喜轮胎有限公司全球网络布局图 405</w:t>
      </w:r>
    </w:p>
    <w:p>
      <w:pPr>
        <w:spacing w:after="150"/>
      </w:pPr>
      <w:r>
        <w:rPr/>
        <w:t xml:space="preserve">图表：万达宝通轮胎组织结构图 408</w:t>
      </w:r>
    </w:p>
    <w:p>
      <w:pPr>
        <w:spacing w:after="150"/>
      </w:pPr>
      <w:r>
        <w:rPr/>
        <w:t xml:space="preserve">图表：万达宝通轮胎部分 轿车轮胎产品一览 409</w:t>
      </w:r>
    </w:p>
    <w:p>
      <w:pPr>
        <w:spacing w:after="150"/>
      </w:pPr>
      <w:r>
        <w:rPr/>
        <w:t xml:space="preserve">图表：韩泰轮胎有限公司全球渠道网络分布图 412</w:t>
      </w:r>
    </w:p>
    <w:p>
      <w:pPr>
        <w:spacing w:after="150"/>
      </w:pPr>
      <w:r>
        <w:rPr/>
        <w:t xml:space="preserve">图表：韩泰轮胎有限公司全球合作伙伴关系图 413</w:t>
      </w:r>
    </w:p>
    <w:p>
      <w:pPr>
        <w:spacing w:after="150"/>
      </w:pPr>
      <w:r>
        <w:rPr/>
        <w:t xml:space="preserve">图表：山东永泰集团部分 轮胎产品一览 417</w:t>
      </w:r>
    </w:p>
    <w:p>
      <w:pPr>
        <w:spacing w:after="150"/>
      </w:pPr>
      <w:r>
        <w:rPr/>
        <w:t xml:space="preserve">图表：山东西水永一橡胶有限公司部分 产品一览 419</w:t>
      </w:r>
    </w:p>
    <w:p>
      <w:pPr>
        <w:spacing w:after="150"/>
      </w:pPr>
      <w:r>
        <w:rPr/>
        <w:t xml:space="preserve">图表：山东西水永一橡胶有限公司全球销售网络布局图 420</w:t>
      </w:r>
    </w:p>
    <w:p>
      <w:pPr>
        <w:spacing w:after="150"/>
      </w:pPr>
      <w:r>
        <w:rPr/>
        <w:t xml:space="preserve">图表：山东西水永一橡胶有限公司主要生产设备一览 420</w:t>
      </w:r>
    </w:p>
    <w:p>
      <w:pPr>
        <w:spacing w:after="150"/>
      </w:pPr>
      <w:r>
        <w:rPr/>
        <w:t xml:space="preserve">图表：2024-2029年中国轮胎行业市场容量预测 432</w:t>
      </w:r>
    </w:p>
    <w:p>
      <w:pPr>
        <w:spacing w:after="150"/>
      </w:pPr>
      <w:r>
        <w:rPr/>
        <w:t xml:space="preserve">图表：2024-2029年中国轮胎行业销售收入预测 433</w:t>
      </w:r>
    </w:p>
    <w:p>
      <w:pPr>
        <w:spacing w:after="150"/>
      </w:pPr>
      <w:r>
        <w:rPr/>
        <w:t xml:space="preserve">图表：2024-2029年中国轮胎行业供给量预测 436</w:t>
      </w:r>
    </w:p>
    <w:p>
      <w:pPr>
        <w:spacing w:after="150"/>
      </w:pPr>
      <w:r>
        <w:rPr/>
        <w:t xml:space="preserve">图表：2024-2029年中国轮胎行业供给量预测 437</w:t>
      </w:r>
    </w:p>
    <w:p>
      <w:pPr>
        <w:spacing w:after="150"/>
      </w:pPr>
      <w:r>
        <w:rPr/>
        <w:t xml:space="preserve">图表：2024-2029年中国轮胎行业供需平衡预测 437</w:t>
      </w:r>
    </w:p>
    <w:p>
      <w:pPr>
        <w:spacing w:after="150"/>
      </w:pPr>
      <w:r>
        <w:rPr/>
        <w:t xml:space="preserve">图表：2019-2023年1-12月我国固定资产投资形势 450</w:t>
      </w:r>
    </w:p>
    <w:p>
      <w:pPr>
        <w:spacing w:after="150"/>
      </w:pPr>
      <w:r>
        <w:rPr/>
        <w:t xml:space="preserve">图表：四种基本的品牌战略 508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2024-2029年中国轮胎行业全景调研与发展战略研究咨询报告</dc:title>
  <dc:description>2024-2029年中国轮胎行业全景调研与发展战略研究咨询报告</dc:description>
  <dc:subject>2024-2029年中国轮胎行业全景调研与发展战略研究咨询报告</dc:subject>
  <cp:keywords>研究报告</cp:keywords>
  <cp:category>研究报告</cp:category>
  <cp:lastModifiedBy>北京中道泰和信息咨询有限公司</cp:lastModifiedBy>
  <dcterms:created xsi:type="dcterms:W3CDTF">2024-01-24T13:42:51+08:00</dcterms:created>
  <dcterms:modified xsi:type="dcterms:W3CDTF">2024-01-24T13:42:51+08:00</dcterms:modified>
</cp:coreProperties>
</file>

<file path=docProps/custom.xml><?xml version="1.0" encoding="utf-8"?>
<Properties xmlns="http://schemas.openxmlformats.org/officeDocument/2006/custom-properties" xmlns:vt="http://schemas.openxmlformats.org/officeDocument/2006/docPropsVTypes"/>
</file>