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2026-2031年中国麦片行业发展分析及投资潜力研究报告</w:t>
      </w:r>
    </w:p>
    <w:p>
      <w:pPr>
        <w:spacing w:after="150"/>
      </w:pPr>
      <w:r>
        <w:rPr>
          <w:b w:val="1"/>
          <w:bCs w:val="1"/>
        </w:rPr>
        <w:t xml:space="preserve">报告简介</w:t>
      </w:r>
    </w:p>
    <w:p>
      <w:pPr>
        <w:spacing w:after="150"/>
      </w:pPr>
      <w:r>
        <w:rPr/>
        <w:t xml:space="preserve">麦片(oatmeal)：是一种以小麦为原料加工而成的食品。是用普通的麦子和一些东西加工而成的。它曾经是第一种被工业化生产的早餐谷物食品。麦片的片字是指，它是一种来自被煮过，辗碎，和加以烘干的谷物，通常被放在牛奶和果汁里，或做成麦片粥加以食用。若以原料来分主要有以下四种：燕麦片、荞麦片、大麦片和小麦片。加工燕麦片，一般选用裸燕麦。养麦有甜荞和苦荞两大品系，加工麦片以后者为佳。</w:t>
      </w:r>
    </w:p>
    <w:p>
      <w:pPr>
        <w:spacing w:after="150"/>
      </w:pPr>
      <w:r>
        <w:rPr/>
        <w:t xml:space="preserve">我国燕麦主要分布于华北、西北，其主要种植省区有内蒙古、河北、山西、甘肃、陕西、宁夏、云南、四川、贵州、青海等。燕麦集中产区是内蒙古阴山南北，河北省坝上、燕山地区，山西省太行、吕梁山区，陕、甘、宁三省(区)的六盘山山麓以及云、贵、川三省大小凉山等地。目前，我国播种面积约100万立方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麦片行业及各子行业的发展状况、上下游行业发展状况、市场供需形势、新产品与技术等进行了分析，并重点分析了我国麦片行业发展状况和特点，以及中国麦片行业将面临的挑战、企业的发展策略等。报告还对全球麦片行业发展态势作了详细分析，并对麦片行业进行了趋向研判，是麦片生产、经营企业，科研、投资机构等单位准确了解目前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麦片行业相关概述</w:t>
      </w:r>
    </w:p>
    <w:p>
      <w:pPr>
        <w:spacing w:before="75" w:after="0"/>
      </w:pPr>
      <w:r>
        <w:rPr/>
        <w:t xml:space="preserve">第一节 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中国麦片行业政策环境分析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麦片市场宏观环境分析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中国麦片产业发展环境分析</w:t>
      </w:r>
    </w:p>
    <w:p>
      <w:pPr>
        <w:spacing w:before="75" w:after="0"/>
      </w:pPr>
      <w:r>
        <w:rPr/>
        <w:t xml:space="preserve">一、我国宏观经济环境分析</w:t>
      </w:r>
    </w:p>
    <w:p>
      <w:pPr>
        <w:spacing w:before="75" w:after="0"/>
      </w:pPr>
      <w:r>
        <w:rPr/>
        <w:t xml:space="preserve">二、中国麦片行业政策环境分析</w:t>
      </w:r>
    </w:p>
    <w:p>
      <w:pPr>
        <w:spacing w:before="75" w:after="0"/>
      </w:pPr>
      <w:r>
        <w:rPr/>
        <w:t xml:space="preserve">三、中国麦片产业社会环境发展分析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2021-2026年全球麦片行业市场发展状况分析</w:t>
      </w:r>
    </w:p>
    <w:p>
      <w:pPr>
        <w:spacing w:before="75" w:after="0"/>
      </w:pPr>
      <w:r>
        <w:rPr/>
        <w:t xml:space="preserve">第一节 美国麦片行业现状分析</w:t>
      </w:r>
    </w:p>
    <w:p>
      <w:pPr>
        <w:spacing w:before="75" w:after="0"/>
      </w:pPr>
      <w:r>
        <w:rPr/>
        <w:t xml:space="preserve">一、美国麦片行业生产情况</w:t>
      </w:r>
    </w:p>
    <w:p>
      <w:pPr>
        <w:spacing w:before="75" w:after="0"/>
      </w:pPr>
      <w:r>
        <w:rPr/>
        <w:t xml:space="preserve">二、美国麦片消费及趋势分析</w:t>
      </w:r>
    </w:p>
    <w:p>
      <w:pPr>
        <w:spacing w:before="75" w:after="0"/>
      </w:pPr>
      <w:r>
        <w:rPr/>
        <w:t xml:space="preserve">三、美国麦片行业发展趋势分析</w:t>
      </w:r>
    </w:p>
    <w:p>
      <w:pPr>
        <w:spacing w:before="75" w:after="0"/>
      </w:pPr>
      <w:r>
        <w:rPr/>
        <w:t xml:space="preserve">第二节 日本麦片行业现状分析</w:t>
      </w:r>
    </w:p>
    <w:p>
      <w:pPr>
        <w:spacing w:before="75" w:after="0"/>
      </w:pPr>
      <w:r>
        <w:rPr/>
        <w:t xml:space="preserve">一、日本麦片行业生产情况</w:t>
      </w:r>
    </w:p>
    <w:p>
      <w:pPr>
        <w:spacing w:before="75" w:after="0"/>
      </w:pPr>
      <w:r>
        <w:rPr/>
        <w:t xml:space="preserve">二、日本麦片消费及趋势分析</w:t>
      </w:r>
    </w:p>
    <w:p>
      <w:pPr>
        <w:spacing w:before="75" w:after="0"/>
      </w:pPr>
      <w:r>
        <w:rPr/>
        <w:t xml:space="preserve">三、日本麦片行业发展趋势分析</w:t>
      </w:r>
    </w:p>
    <w:p>
      <w:pPr>
        <w:spacing w:before="75" w:after="0"/>
      </w:pPr>
      <w:r>
        <w:rPr/>
        <w:t xml:space="preserve">第三节 欧洲麦片行业市场状况</w:t>
      </w:r>
    </w:p>
    <w:p>
      <w:pPr>
        <w:spacing w:before="75" w:after="0"/>
      </w:pPr>
      <w:r>
        <w:rPr/>
        <w:t xml:space="preserve">一、欧洲麦片行业生产情况</w:t>
      </w:r>
    </w:p>
    <w:p>
      <w:pPr>
        <w:spacing w:before="75" w:after="0"/>
      </w:pPr>
      <w:r>
        <w:rPr/>
        <w:t xml:space="preserve">二、欧洲麦片消费及趋势分析</w:t>
      </w:r>
    </w:p>
    <w:p>
      <w:pPr>
        <w:spacing w:before="75" w:after="0"/>
      </w:pPr>
      <w:r>
        <w:rPr/>
        <w:t xml:space="preserve">三、欧洲麦片行业发展趋势分析</w:t>
      </w:r>
    </w:p>
    <w:p>
      <w:pPr>
        <w:spacing w:before="75" w:after="0"/>
      </w:pPr>
      <w:r>
        <w:rPr/>
        <w:t xml:space="preserve">第四节 其他国家</w:t>
      </w:r>
    </w:p>
    <w:p>
      <w:pPr>
        <w:spacing w:before="75" w:after="0"/>
      </w:pPr>
      <w:r>
        <w:rPr>
          <w:b w:val="1"/>
          <w:bCs w:val="1"/>
        </w:rPr>
        <w:t xml:space="preserve">第四章 中国麦片行业整体运行现状分析</w:t>
      </w:r>
    </w:p>
    <w:p>
      <w:pPr>
        <w:spacing w:before="75" w:after="0"/>
      </w:pPr>
      <w:r>
        <w:rPr/>
        <w:t xml:space="preserve">第一节 麦片行业产业链概况</w:t>
      </w:r>
    </w:p>
    <w:p>
      <w:pPr>
        <w:spacing w:before="75" w:after="0"/>
      </w:pPr>
      <w:r>
        <w:rPr/>
        <w:t xml:space="preserve">一、麦片行业上游发展现状</w:t>
      </w:r>
    </w:p>
    <w:p>
      <w:pPr>
        <w:spacing w:before="75" w:after="0"/>
      </w:pPr>
      <w:r>
        <w:rPr/>
        <w:t xml:space="preserve">二、麦片行业上游发展趋势</w:t>
      </w:r>
    </w:p>
    <w:p>
      <w:pPr>
        <w:spacing w:before="75" w:after="0"/>
      </w:pPr>
      <w:r>
        <w:rPr/>
        <w:t xml:space="preserve">三、麦片行业下游发展现状</w:t>
      </w:r>
    </w:p>
    <w:p>
      <w:pPr>
        <w:spacing w:before="75" w:after="0"/>
      </w:pPr>
      <w:r>
        <w:rPr/>
        <w:t xml:space="preserve">四、麦片行业下游发展趋势</w:t>
      </w:r>
    </w:p>
    <w:p>
      <w:pPr>
        <w:spacing w:before="75" w:after="0"/>
      </w:pPr>
      <w:r>
        <w:rPr/>
        <w:t xml:space="preserve">第二节 麦片行业市场供需情况分析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中国麦片行业供需平衡指标</w:t>
      </w:r>
    </w:p>
    <w:p>
      <w:pPr>
        <w:spacing w:before="75" w:after="0"/>
      </w:pPr>
      <w:r>
        <w:rPr/>
        <w:t xml:space="preserve">一、麦片行业供给指标</w:t>
      </w:r>
    </w:p>
    <w:p>
      <w:pPr>
        <w:spacing w:before="75" w:after="0"/>
      </w:pPr>
      <w:r>
        <w:rPr/>
        <w:t xml:space="preserve">二、麦片行业需求指标</w:t>
      </w:r>
    </w:p>
    <w:p>
      <w:pPr>
        <w:spacing w:before="75" w:after="0"/>
      </w:pPr>
      <w:r>
        <w:rPr/>
        <w:t xml:space="preserve">三、麦片行业产销率</w:t>
      </w:r>
    </w:p>
    <w:p>
      <w:pPr>
        <w:spacing w:before="75" w:after="0"/>
      </w:pPr>
      <w:r>
        <w:rPr/>
        <w:t xml:space="preserve">第三节 2021-2026年国内麦片行业发展现状</w:t>
      </w:r>
    </w:p>
    <w:p>
      <w:pPr>
        <w:spacing w:before="75" w:after="0"/>
      </w:pPr>
      <w:r>
        <w:rPr/>
        <w:t xml:space="preserve">一、麦片行业价格现状</w:t>
      </w:r>
    </w:p>
    <w:p>
      <w:pPr>
        <w:spacing w:before="75" w:after="0"/>
      </w:pPr>
      <w:r>
        <w:rPr/>
        <w:t xml:space="preserve">二、麦片行业产销状况分析</w:t>
      </w:r>
    </w:p>
    <w:p>
      <w:pPr>
        <w:spacing w:before="75" w:after="0"/>
      </w:pPr>
      <w:r>
        <w:rPr/>
        <w:t xml:space="preserve">三、麦片行业市场盈利能力分析</w:t>
      </w:r>
    </w:p>
    <w:p>
      <w:pPr>
        <w:spacing w:before="75" w:after="0"/>
      </w:pPr>
      <w:r>
        <w:rPr>
          <w:b w:val="1"/>
          <w:bCs w:val="1"/>
        </w:rPr>
        <w:t xml:space="preserve">第五章 2021-2026年中国麦片行业进出口市场分析</w:t>
      </w:r>
    </w:p>
    <w:p>
      <w:pPr>
        <w:spacing w:before="75" w:after="0"/>
      </w:pPr>
      <w:r>
        <w:rPr/>
        <w:t xml:space="preserve">第一节 麦片行业进出口数据统计</w:t>
      </w:r>
    </w:p>
    <w:p>
      <w:pPr>
        <w:spacing w:before="75" w:after="0"/>
      </w:pPr>
      <w:r>
        <w:rPr/>
        <w:t xml:space="preserve">一、2021-2026年麦片进口量统计</w:t>
      </w:r>
    </w:p>
    <w:p>
      <w:pPr>
        <w:spacing w:before="75" w:after="0"/>
      </w:pPr>
      <w:r>
        <w:rPr/>
        <w:t xml:space="preserve">二、2021-2026年麦片出口量统计</w:t>
      </w:r>
    </w:p>
    <w:p>
      <w:pPr>
        <w:spacing w:before="75" w:after="0"/>
      </w:pPr>
      <w:r>
        <w:rPr/>
        <w:t xml:space="preserve">第二节 麦片进出口区域格局分析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2026-2031年麦片进出口预测</w:t>
      </w:r>
    </w:p>
    <w:p>
      <w:pPr>
        <w:spacing w:before="75" w:after="0"/>
      </w:pPr>
      <w:r>
        <w:rPr/>
        <w:t xml:space="preserve">一、2026-2031年麦片进口预测</w:t>
      </w:r>
    </w:p>
    <w:p>
      <w:pPr>
        <w:spacing w:before="75" w:after="0"/>
      </w:pPr>
      <w:r>
        <w:rPr/>
        <w:t xml:space="preserve">二、2026-2031年麦片出口预测</w:t>
      </w:r>
    </w:p>
    <w:p>
      <w:pPr>
        <w:spacing w:before="75" w:after="0"/>
      </w:pPr>
      <w:r>
        <w:rPr>
          <w:b w:val="1"/>
          <w:bCs w:val="1"/>
        </w:rPr>
        <w:t xml:space="preserve">第六章 麦片行业区域市场分析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中国麦片市场格局分析</w:t>
      </w:r>
    </w:p>
    <w:p>
      <w:pPr>
        <w:spacing w:before="75" w:after="0"/>
      </w:pPr>
      <w:r>
        <w:rPr/>
        <w:t xml:space="preserve">第一节 中国麦片行业竞争现状分析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中国麦片行业集中度分析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麦片企业竞争策略分析</w:t>
      </w:r>
    </w:p>
    <w:p>
      <w:pPr>
        <w:spacing w:before="75" w:after="0"/>
      </w:pPr>
      <w:r>
        <w:rPr/>
        <w:t xml:space="preserve">一、麦片行业竞争格局的影响因素分析</w:t>
      </w:r>
    </w:p>
    <w:p>
      <w:pPr>
        <w:spacing w:before="75" w:after="0"/>
      </w:pPr>
      <w:r>
        <w:rPr/>
        <w:t xml:space="preserve">二、2026-2031年我国麦片市场竞争趋势</w:t>
      </w:r>
    </w:p>
    <w:p>
      <w:pPr>
        <w:spacing w:before="75" w:after="0"/>
      </w:pPr>
      <w:r>
        <w:rPr/>
        <w:t xml:space="preserve">三、2026-2031年麦片行业竞争策略分析</w:t>
      </w:r>
    </w:p>
    <w:p>
      <w:pPr>
        <w:spacing w:before="75" w:after="0"/>
      </w:pPr>
      <w:r>
        <w:rPr/>
        <w:t xml:space="preserve">四、2026-2031年麦片企业竞争策略分析</w:t>
      </w:r>
    </w:p>
    <w:p>
      <w:pPr>
        <w:spacing w:before="75" w:after="0"/>
      </w:pPr>
      <w:r>
        <w:rPr>
          <w:b w:val="1"/>
          <w:bCs w:val="1"/>
        </w:rPr>
        <w:t xml:space="preserve">第八章 2021-2026年中国麦片行业重点企业竞争力分析</w:t>
      </w:r>
    </w:p>
    <w:p>
      <w:pPr>
        <w:spacing w:before="75" w:after="0"/>
      </w:pPr>
      <w:r>
        <w:rPr/>
        <w:t xml:space="preserve">第一节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桂林西麦生物技术开发有限公司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汕头市金味食品工业有限公司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优亚希佰利商贸(上海)有限公司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光明食品(集团)有限公司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益海嘉里家乐氏食品(上海)有限公司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维维食品饮料股份有限公司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雅士利国际集团有限公司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海南南国食品实业有限公司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未来麦片行业发展预测分析</w:t>
      </w:r>
    </w:p>
    <w:p>
      <w:pPr>
        <w:spacing w:before="75" w:after="0"/>
      </w:pPr>
      <w:r>
        <w:rPr/>
        <w:t xml:space="preserve">第一节 2026-2031年麦片行业市场预测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2026-2031年中国麦片行业供需预测</w:t>
      </w:r>
    </w:p>
    <w:p>
      <w:pPr>
        <w:spacing w:before="75" w:after="0"/>
      </w:pPr>
      <w:r>
        <w:rPr/>
        <w:t xml:space="preserve">一、中国麦片供给预测</w:t>
      </w:r>
    </w:p>
    <w:p>
      <w:pPr>
        <w:spacing w:before="75" w:after="0"/>
      </w:pPr>
      <w:r>
        <w:rPr/>
        <w:t xml:space="preserve">二、中国麦片产量预测</w:t>
      </w:r>
    </w:p>
    <w:p>
      <w:pPr>
        <w:spacing w:before="75" w:after="0"/>
      </w:pPr>
      <w:r>
        <w:rPr/>
        <w:t xml:space="preserve">三、中国麦片需求预测</w:t>
      </w:r>
    </w:p>
    <w:p>
      <w:pPr>
        <w:spacing w:before="75" w:after="0"/>
      </w:pPr>
      <w:r>
        <w:rPr/>
        <w:t xml:space="preserve">四、中国麦片供需平衡预测</w:t>
      </w:r>
    </w:p>
    <w:p>
      <w:pPr>
        <w:spacing w:before="75" w:after="0"/>
      </w:pPr>
      <w:r>
        <w:rPr/>
        <w:t xml:space="preserve">第三节 2026-2031年麦片行业发展前景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中国麦片市场消费者偏好调查</w:t>
      </w:r>
    </w:p>
    <w:p>
      <w:pPr>
        <w:spacing w:before="75" w:after="0"/>
      </w:pPr>
      <w:r>
        <w:rPr/>
        <w:t xml:space="preserve">第一节 麦片市场产品的品牌市场调查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2026-2031年中国麦片行业投资风险分析</w:t>
      </w:r>
    </w:p>
    <w:p>
      <w:pPr>
        <w:spacing w:before="75" w:after="0"/>
      </w:pPr>
      <w:r>
        <w:rPr/>
        <w:t xml:space="preserve">第一节 2026-2031年麦片市场投资风险展望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2026-2031年麦片市场投资机会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2026-2031年中国麦片行业发展策略及投资建议</w:t>
      </w:r>
    </w:p>
    <w:p>
      <w:pPr>
        <w:spacing w:before="75" w:after="0"/>
      </w:pPr>
      <w:r>
        <w:rPr/>
        <w:t xml:space="preserve">第一节 2026-2031年中国麦片行业市场的重点客户战略实施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麦片行业投资风险分析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麦片行业投资建议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麦片行业发展建议分析</w:t>
      </w:r>
    </w:p>
    <w:p>
      <w:pPr>
        <w:spacing w:before="75" w:after="0"/>
      </w:pPr>
      <w:r>
        <w:rPr/>
        <w:t xml:space="preserve">第一节 麦片行业研究结论及建议</w:t>
      </w:r>
    </w:p>
    <w:p>
      <w:pPr>
        <w:spacing w:before="75" w:after="0"/>
      </w:pPr>
      <w:r>
        <w:rPr/>
        <w:t xml:space="preserve">第二节 麦片细分行业研究结论及建议</w:t>
      </w:r>
    </w:p>
    <w:p>
      <w:pPr>
        <w:spacing w:before="75" w:after="0"/>
      </w:pPr>
      <w:r>
        <w:rPr/>
        <w:t xml:space="preserve">第三节 麦片行业竞争策略总结及建议</w:t>
      </w:r>
    </w:p>
    <w:p>
      <w:pPr>
        <w:spacing w:before="75" w:after="0"/>
      </w:pPr>
      <w:r>
        <w:rPr>
          <w:b w:val="1"/>
          <w:bCs w:val="1"/>
        </w:rPr>
        <w:t xml:space="preserve">图表目录</w:t>
      </w:r>
    </w:p>
    <w:p>
      <w:pPr>
        <w:spacing w:before="75" w:after="0"/>
      </w:pPr>
      <w:r>
        <w:rPr/>
        <w:t xml:space="preserve">图表：麦片产业链分析</w:t>
      </w:r>
    </w:p>
    <w:p>
      <w:pPr>
        <w:spacing w:before="75" w:after="0"/>
      </w:pPr>
      <w:r>
        <w:rPr/>
        <w:t xml:space="preserve">图表：全球麦片市场规模</w:t>
      </w:r>
    </w:p>
    <w:p>
      <w:pPr>
        <w:spacing w:before="75" w:after="0"/>
      </w:pPr>
      <w:r>
        <w:rPr/>
        <w:t xml:space="preserve">图表：全球麦片生命周期</w:t>
      </w:r>
    </w:p>
    <w:p>
      <w:pPr>
        <w:spacing w:before="75" w:after="0"/>
      </w:pPr>
      <w:r>
        <w:rPr/>
        <w:t xml:space="preserve">图表：2021-2026年我国麦片行业主要经济指标</w:t>
      </w:r>
    </w:p>
    <w:p>
      <w:pPr>
        <w:spacing w:before="75" w:after="0"/>
      </w:pPr>
      <w:r>
        <w:rPr/>
        <w:t xml:space="preserve">图表：2021-2026年中国麦片行业需求总量</w:t>
      </w:r>
    </w:p>
    <w:p>
      <w:pPr>
        <w:spacing w:before="75" w:after="0"/>
      </w:pPr>
      <w:r>
        <w:rPr/>
        <w:t xml:space="preserve">图表：2021-2026年中国麦片行业需求总量预测</w:t>
      </w:r>
    </w:p>
    <w:p>
      <w:pPr>
        <w:spacing w:before="75" w:after="0"/>
      </w:pPr>
      <w:r>
        <w:rPr/>
        <w:t xml:space="preserve">图表：2021-2026年中国麦片行业需求集中度</w:t>
      </w:r>
    </w:p>
    <w:p>
      <w:pPr>
        <w:spacing w:before="75" w:after="0"/>
      </w:pPr>
      <w:r>
        <w:rPr/>
        <w:t xml:space="preserve">图表：2021-2026年中国麦片行业需求增长速度</w:t>
      </w:r>
    </w:p>
    <w:p>
      <w:pPr>
        <w:spacing w:before="75" w:after="0"/>
      </w:pPr>
      <w:r>
        <w:rPr/>
        <w:t xml:space="preserve">图表：2021-2026年中国麦片行业市场饱和度</w:t>
      </w:r>
    </w:p>
    <w:p>
      <w:pPr>
        <w:spacing w:before="75" w:after="0"/>
      </w:pPr>
      <w:r>
        <w:rPr/>
        <w:t xml:space="preserve">图表：2021-2026年中国麦片行业供给总量</w:t>
      </w:r>
    </w:p>
    <w:p>
      <w:pPr>
        <w:spacing w:before="75" w:after="0"/>
      </w:pPr>
      <w:r>
        <w:rPr/>
        <w:t xml:space="preserve">图表：2021-2026年中国麦片行业供给增长速度</w:t>
      </w:r>
    </w:p>
    <w:p>
      <w:pPr>
        <w:spacing w:before="75" w:after="0"/>
      </w:pPr>
      <w:r>
        <w:rPr/>
        <w:t xml:space="preserve">图表：2021-2026年中国麦片行业供给量预测</w:t>
      </w:r>
    </w:p>
    <w:p>
      <w:pPr>
        <w:spacing w:before="75" w:after="0"/>
      </w:pPr>
      <w:r>
        <w:rPr/>
        <w:t xml:space="preserve">图表：2021-2026年中国麦片行业供给集中度</w:t>
      </w:r>
    </w:p>
    <w:p>
      <w:pPr>
        <w:spacing w:before="75" w:after="0"/>
      </w:pPr>
      <w:r>
        <w:rPr/>
        <w:t xml:space="preserve">图表：2021-2026年中国麦片行业销售量</w:t>
      </w:r>
    </w:p>
    <w:p>
      <w:pPr>
        <w:spacing w:before="75" w:after="0"/>
      </w:pPr>
      <w:r>
        <w:rPr/>
        <w:t xml:space="preserve">图表：2021-2026年麦片销售收入</w:t>
      </w:r>
    </w:p>
    <w:p>
      <w:pPr>
        <w:spacing w:before="75" w:after="0"/>
      </w:pPr>
      <w:r>
        <w:rPr/>
        <w:t xml:space="preserve">图表：2021-2026年麦片销售收入增长趋势图</w:t>
      </w:r>
    </w:p>
    <w:p>
      <w:pPr>
        <w:spacing w:before="75" w:after="0"/>
      </w:pPr>
      <w:r>
        <w:rPr/>
        <w:t xml:space="preserve">图表：2021-2026年麦片不同规模企业销售额</w:t>
      </w:r>
    </w:p>
    <w:p>
      <w:pPr>
        <w:spacing w:before="75" w:after="0"/>
      </w:pPr>
      <w:r>
        <w:rPr/>
        <w:t xml:space="preserve">图表：2021-2026年麦片不同所有制企业销售额</w:t>
      </w:r>
    </w:p>
    <w:p>
      <w:pPr>
        <w:spacing w:before="75" w:after="0"/>
      </w:pPr>
      <w:r>
        <w:rPr/>
        <w:t xml:space="preserve">图表：2021-2026年麦片利润总额</w:t>
      </w:r>
    </w:p>
    <w:p>
      <w:pPr>
        <w:spacing w:before="75" w:after="0"/>
      </w:pPr>
      <w:r>
        <w:rPr/>
        <w:t xml:space="preserve">图表：2021-2026年麦片利润总额增长趋势图</w:t>
      </w:r>
    </w:p>
    <w:p>
      <w:pPr>
        <w:spacing w:before="75" w:after="0"/>
      </w:pPr>
      <w:r>
        <w:rPr/>
        <w:t xml:space="preserve">图表：2021-2026年麦片不同规模企业利润总额</w:t>
      </w:r>
    </w:p>
    <w:p>
      <w:pPr>
        <w:spacing w:before="75" w:after="0"/>
      </w:pPr>
      <w:r>
        <w:rPr/>
        <w:t xml:space="preserve">图表：2021-2026年麦片不同所有制企业利润总额</w:t>
      </w:r>
    </w:p>
    <w:p>
      <w:pPr>
        <w:spacing w:before="75" w:after="0"/>
      </w:pPr>
      <w:r>
        <w:rPr/>
        <w:t xml:space="preserve">图表：2021-2026年麦片资产总额</w:t>
      </w:r>
    </w:p>
    <w:p>
      <w:pPr>
        <w:spacing w:before="75" w:after="0"/>
      </w:pPr>
      <w:r>
        <w:rPr/>
        <w:t xml:space="preserve">图表：2021-2026年麦片总资产增长趋势图</w:t>
      </w:r>
    </w:p>
    <w:p>
      <w:pPr>
        <w:spacing w:before="75" w:after="0"/>
      </w:pPr>
      <w:r>
        <w:rPr/>
        <w:t xml:space="preserve">图表：2026-2031年中国麦片发展能力分析</w:t>
      </w:r>
    </w:p>
    <w:p>
      <w:pPr>
        <w:spacing w:before="75" w:after="0"/>
      </w:pPr>
      <w:r>
        <w:rPr/>
        <w:t xml:space="preserve">图表：2026-2031年中国麦片竞争力分析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2026-2031年中国麦片行业发展分析及投资潜力研究报告</dc:title>
  <dc:description>2026-2031年中国麦片行业发展分析及投资潜力研究报告</dc:description>
  <dc:subject>2026-2031年中国麦片行业发展分析及投资潜力研究报告</dc:subject>
  <cp:keywords>研究报告</cp:keywords>
  <cp:category>研究报告</cp:category>
  <cp:lastModifiedBy>北京中道泰和信息咨询有限公司</cp:lastModifiedBy>
  <dcterms:created xsi:type="dcterms:W3CDTF">2026-03-25T16:30:29+08:00</dcterms:created>
  <dcterms:modified xsi:type="dcterms:W3CDTF">2026-03-25T16:30:29+08:00</dcterms:modified>
</cp:coreProperties>
</file>

<file path=docProps/custom.xml><?xml version="1.0" encoding="utf-8"?>
<Properties xmlns="http://schemas.openxmlformats.org/officeDocument/2006/custom-properties" xmlns:vt="http://schemas.openxmlformats.org/officeDocument/2006/docPropsVTypes"/>
</file>