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2025-2030年鸡精行业发展规划及未来发展趋势预测报告</w:t>
      </w:r>
    </w:p>
    <w:p>
      <w:pPr>
        <w:spacing w:after="150"/>
      </w:pPr>
      <w:r>
        <w:rPr>
          <w:b w:val="1"/>
          <w:bCs w:val="1"/>
        </w:rPr>
        <w:t xml:space="preserve">报告简介</w:t>
      </w:r>
    </w:p>
    <w:p>
      <w:pPr>
        <w:spacing w:after="150"/>
      </w:pPr>
      <w:r>
        <w:rPr/>
        <w:t xml:space="preserve">鸡精不是从鸡身上提取的，它是在味精的基础上加入化学调料制成的。由于核苷酸带有鸡肉的鲜味，故称鸡精。可以用于使用味精的所有场合，适量加入菜肴、汤羹、面食中均能达到效果。鸡精中除含有谷氨酸钠外，更含有多种氨基酸。它是既能增加人们的食欲，又能提供一定营养的家常调味品。味精产品更加注重鲜味，所以味精含量较高;鸡精则着重产品来自鸡肉的自然鲜香，因而鸡肉粉的使用量较高。</w:t>
      </w:r>
    </w:p>
    <w:p>
      <w:pPr>
        <w:spacing w:after="150"/>
      </w:pPr>
      <w:r>
        <w:rPr/>
        <w:t xml:space="preserve">味精是烹调中常用的鲜味调味品，有固体味精和液体味精两种。液体味精是未经炼成颗粒的味精原液，饮食业中以用固体味精为常见。味精的化学名称叫谷氨酸钠，由大豆、小麦面粉及其他含蛋白较高的物质，经由淀粉发酵法制成，除含有谷氨酸钠外还含有少量的食盐，以含谷氨酸钠的多少(100%、95%、90%、80%)，分成各种规格。全国各地均有生产。</w:t>
      </w:r>
    </w:p>
    <w:p>
      <w:pPr>
        <w:spacing w:after="150"/>
      </w:pPr>
      <w:r>
        <w:rPr/>
        <w:t xml:space="preserve">中国调味品行业发展呈平稳增长态势，产销量持续上升，增速相对趋缓，集中度提高明显。加上，目前调味品行业制度建设、法律法规的基本框架已经完善，调味品行业整体趋势向好。从产业生命周期看，调味品行业处于成长期，近几年调味品行业的增速一直保持在10%以上，2015年上半年食品饮料子行业增速普遍下滑到个位数的情况下，调味品依旧实现了 11.32%的增速。</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鸡精行业及各子行业的发展状况、上下游行业发展状况、市场供需形势、新产品与技术等进行了分析，并重点分析了我国鸡精行业发展状况和特点，以及中国鸡精行业将面临的挑战、企业的发展策略等。报告还对全球鸡精行业发展态势作了详细分析，并对鸡精行业进行了趋向研判，是鸡精生产、经营企业，科研、投资机构等单位准确了解目前鸡精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鸡精行业相关概述</w:t>
      </w:r>
    </w:p>
    <w:p>
      <w:pPr>
        <w:spacing w:before="75" w:after="0"/>
      </w:pPr>
      <w:r>
        <w:rPr/>
        <w:t xml:space="preserve">第一节 鸡精行业定义及分类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三、行业特性及在国民经济中的地位</w:t>
      </w:r>
    </w:p>
    <w:p>
      <w:pPr>
        <w:spacing w:before="75" w:after="0"/>
      </w:pPr>
      <w:r>
        <w:rPr/>
        <w:t xml:space="preserve">第二节 鸡精行业统计标准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十四五豆油行业经济指标分析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第四节 中国鸡精行业政策环境分析</w:t>
      </w:r>
    </w:p>
    <w:p>
      <w:pPr>
        <w:spacing w:before="75" w:after="0"/>
      </w:pPr>
      <w:r>
        <w:rPr/>
        <w:t xml:space="preserve">一、行业相关政策动向</w:t>
      </w:r>
    </w:p>
    <w:p>
      <w:pPr>
        <w:spacing w:before="75" w:after="0"/>
      </w:pPr>
      <w:r>
        <w:rPr/>
        <w:t xml:space="preserve">二、行业产品质量标准</w:t>
      </w:r>
    </w:p>
    <w:p>
      <w:pPr>
        <w:spacing w:before="75" w:after="0"/>
      </w:pPr>
      <w:r>
        <w:rPr/>
        <w:t xml:space="preserve">三、行业生产安全标准</w:t>
      </w:r>
    </w:p>
    <w:p>
      <w:pPr>
        <w:spacing w:before="75" w:after="0"/>
      </w:pPr>
      <w:r>
        <w:rPr/>
        <w:t xml:space="preserve">四、行业贸易环境分析</w:t>
      </w:r>
    </w:p>
    <w:p>
      <w:pPr>
        <w:spacing w:before="75" w:after="0"/>
      </w:pPr>
      <w:r>
        <w:rPr/>
        <w:t xml:space="preserve">五、行业十四五发展规划</w:t>
      </w:r>
    </w:p>
    <w:p>
      <w:pPr>
        <w:spacing w:before="75" w:after="0"/>
      </w:pPr>
      <w:r>
        <w:rPr>
          <w:b w:val="1"/>
          <w:bCs w:val="1"/>
        </w:rPr>
        <w:t xml:space="preserve">第二章 2020-2025年全球鸡精行业市场发展状况分析</w:t>
      </w:r>
    </w:p>
    <w:p>
      <w:pPr>
        <w:spacing w:before="75" w:after="0"/>
      </w:pPr>
      <w:r>
        <w:rPr/>
        <w:t xml:space="preserve">第一节 2020-2025年世界鸡精行业发展状况</w:t>
      </w:r>
    </w:p>
    <w:p>
      <w:pPr>
        <w:spacing w:before="75" w:after="0"/>
      </w:pPr>
      <w:r>
        <w:rPr/>
        <w:t xml:space="preserve">一、世界鸡精行业生产情况</w:t>
      </w:r>
    </w:p>
    <w:p>
      <w:pPr>
        <w:spacing w:before="75" w:after="0"/>
      </w:pPr>
      <w:r>
        <w:rPr/>
        <w:t xml:space="preserve">二、世界鸡精消费及趋势分析</w:t>
      </w:r>
    </w:p>
    <w:p>
      <w:pPr>
        <w:spacing w:before="75" w:after="0"/>
      </w:pPr>
      <w:r>
        <w:rPr/>
        <w:t xml:space="preserve">三、世界鸡精行业发展趋势分析</w:t>
      </w:r>
    </w:p>
    <w:p>
      <w:pPr>
        <w:spacing w:before="75" w:after="0"/>
      </w:pPr>
      <w:r>
        <w:rPr/>
        <w:t xml:space="preserve">第二节 美国鸡精行业现状分析</w:t>
      </w:r>
    </w:p>
    <w:p>
      <w:pPr>
        <w:spacing w:before="75" w:after="0"/>
      </w:pPr>
      <w:r>
        <w:rPr/>
        <w:t xml:space="preserve">一、美国鸡精行业生产情况</w:t>
      </w:r>
    </w:p>
    <w:p>
      <w:pPr>
        <w:spacing w:before="75" w:after="0"/>
      </w:pPr>
      <w:r>
        <w:rPr/>
        <w:t xml:space="preserve">二、美国鸡精消费及趋势分析</w:t>
      </w:r>
    </w:p>
    <w:p>
      <w:pPr>
        <w:spacing w:before="75" w:after="0"/>
      </w:pPr>
      <w:r>
        <w:rPr/>
        <w:t xml:space="preserve">三、美国鸡精行业发展趋势分析</w:t>
      </w:r>
    </w:p>
    <w:p>
      <w:pPr>
        <w:spacing w:before="75" w:after="0"/>
      </w:pPr>
      <w:r>
        <w:rPr/>
        <w:t xml:space="preserve">第三节 日本鸡精行业现状分析</w:t>
      </w:r>
    </w:p>
    <w:p>
      <w:pPr>
        <w:spacing w:before="75" w:after="0"/>
      </w:pPr>
      <w:r>
        <w:rPr/>
        <w:t xml:space="preserve">一、日本鸡精行业生产情况</w:t>
      </w:r>
    </w:p>
    <w:p>
      <w:pPr>
        <w:spacing w:before="75" w:after="0"/>
      </w:pPr>
      <w:r>
        <w:rPr/>
        <w:t xml:space="preserve">二、日本鸡精消费及趋势分析</w:t>
      </w:r>
    </w:p>
    <w:p>
      <w:pPr>
        <w:spacing w:before="75" w:after="0"/>
      </w:pPr>
      <w:r>
        <w:rPr/>
        <w:t xml:space="preserve">三、日本鸡精行业发展趋势分析</w:t>
      </w:r>
    </w:p>
    <w:p>
      <w:pPr>
        <w:spacing w:before="75" w:after="0"/>
      </w:pPr>
      <w:r>
        <w:rPr/>
        <w:t xml:space="preserve">第四节 欧洲鸡精行业市场状况</w:t>
      </w:r>
    </w:p>
    <w:p>
      <w:pPr>
        <w:spacing w:before="75" w:after="0"/>
      </w:pPr>
      <w:r>
        <w:rPr/>
        <w:t xml:space="preserve">一、欧洲鸡精行业生产情况</w:t>
      </w:r>
    </w:p>
    <w:p>
      <w:pPr>
        <w:spacing w:before="75" w:after="0"/>
      </w:pPr>
      <w:r>
        <w:rPr/>
        <w:t xml:space="preserve">二、欧洲鸡精消费及趋势分析</w:t>
      </w:r>
    </w:p>
    <w:p>
      <w:pPr>
        <w:spacing w:before="75" w:after="0"/>
      </w:pPr>
      <w:r>
        <w:rPr/>
        <w:t xml:space="preserve">三、欧洲鸡精行业发展趋势分析</w:t>
      </w:r>
    </w:p>
    <w:p>
      <w:pPr>
        <w:spacing w:before="75" w:after="0"/>
      </w:pPr>
      <w:r>
        <w:rPr/>
        <w:t xml:space="preserve">第五节 其他国家现状分析</w:t>
      </w:r>
    </w:p>
    <w:p>
      <w:pPr>
        <w:spacing w:before="75" w:after="0"/>
      </w:pPr>
      <w:r>
        <w:rPr>
          <w:b w:val="1"/>
          <w:bCs w:val="1"/>
        </w:rPr>
        <w:t xml:space="preserve">第二部分 行业深度分析</w:t>
      </w:r>
    </w:p>
    <w:p>
      <w:pPr>
        <w:spacing w:before="75" w:after="0"/>
      </w:pPr>
      <w:r>
        <w:rPr>
          <w:b w:val="1"/>
          <w:bCs w:val="1"/>
        </w:rPr>
        <w:t xml:space="preserve">第三章 中国鸡精行业整体运行现状分析</w:t>
      </w:r>
    </w:p>
    <w:p>
      <w:pPr>
        <w:spacing w:before="75" w:after="0"/>
      </w:pPr>
      <w:r>
        <w:rPr/>
        <w:t xml:space="preserve">第一节 鸡精行业产业链概况</w:t>
      </w:r>
    </w:p>
    <w:p>
      <w:pPr>
        <w:spacing w:before="75" w:after="0"/>
      </w:pPr>
      <w:r>
        <w:rPr/>
        <w:t xml:space="preserve">一、鸡精行业上游发展现状</w:t>
      </w:r>
    </w:p>
    <w:p>
      <w:pPr>
        <w:spacing w:before="75" w:after="0"/>
      </w:pPr>
      <w:r>
        <w:rPr/>
        <w:t xml:space="preserve">二、鸡精行业上游发展趋势</w:t>
      </w:r>
    </w:p>
    <w:p>
      <w:pPr>
        <w:spacing w:before="75" w:after="0"/>
      </w:pPr>
      <w:r>
        <w:rPr/>
        <w:t xml:space="preserve">三、鸡精行业下游发展现状</w:t>
      </w:r>
    </w:p>
    <w:p>
      <w:pPr>
        <w:spacing w:before="75" w:after="0"/>
      </w:pPr>
      <w:r>
        <w:rPr/>
        <w:t xml:space="preserve">四、鸡精行业下游发展趋势</w:t>
      </w:r>
    </w:p>
    <w:p>
      <w:pPr>
        <w:spacing w:before="75" w:after="0"/>
      </w:pPr>
      <w:r>
        <w:rPr/>
        <w:t xml:space="preserve">第二节 鸡精行业市场供需情况分析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中国鸡精行业供需平衡指标</w:t>
      </w:r>
    </w:p>
    <w:p>
      <w:pPr>
        <w:spacing w:before="75" w:after="0"/>
      </w:pPr>
      <w:r>
        <w:rPr/>
        <w:t xml:space="preserve">一、鸡精行业供给指标</w:t>
      </w:r>
    </w:p>
    <w:p>
      <w:pPr>
        <w:spacing w:before="75" w:after="0"/>
      </w:pPr>
      <w:r>
        <w:rPr/>
        <w:t xml:space="preserve">二、鸡精行业需求指标</w:t>
      </w:r>
    </w:p>
    <w:p>
      <w:pPr>
        <w:spacing w:before="75" w:after="0"/>
      </w:pPr>
      <w:r>
        <w:rPr/>
        <w:t xml:space="preserve">三、鸡精行业产销率</w:t>
      </w:r>
    </w:p>
    <w:p>
      <w:pPr>
        <w:spacing w:before="75" w:after="0"/>
      </w:pPr>
      <w:r>
        <w:rPr>
          <w:b w:val="1"/>
          <w:bCs w:val="1"/>
        </w:rPr>
        <w:t xml:space="preserve">第四章 2020-2025年中国鸡精行业进出口市场分析</w:t>
      </w:r>
    </w:p>
    <w:p>
      <w:pPr>
        <w:spacing w:before="75" w:after="0"/>
      </w:pPr>
      <w:r>
        <w:rPr/>
        <w:t xml:space="preserve">第一节 鸡精进出口市场分析</w:t>
      </w:r>
    </w:p>
    <w:p>
      <w:pPr>
        <w:spacing w:before="75" w:after="0"/>
      </w:pPr>
      <w:r>
        <w:rPr/>
        <w:t xml:space="preserve">一、进出口产品构成特点</w:t>
      </w:r>
    </w:p>
    <w:p>
      <w:pPr>
        <w:spacing w:before="75" w:after="0"/>
      </w:pPr>
      <w:r>
        <w:rPr/>
        <w:t xml:space="preserve">二、2020-2025年进出口市场发展分析</w:t>
      </w:r>
    </w:p>
    <w:p>
      <w:pPr>
        <w:spacing w:before="75" w:after="0"/>
      </w:pPr>
      <w:r>
        <w:rPr/>
        <w:t xml:space="preserve">第二节 鸡精行业进出口数据统计</w:t>
      </w:r>
    </w:p>
    <w:p>
      <w:pPr>
        <w:spacing w:before="75" w:after="0"/>
      </w:pPr>
      <w:r>
        <w:rPr/>
        <w:t xml:space="preserve">一、2020-2025年鸡精进口量统计</w:t>
      </w:r>
    </w:p>
    <w:p>
      <w:pPr>
        <w:spacing w:before="75" w:after="0"/>
      </w:pPr>
      <w:r>
        <w:rPr/>
        <w:t xml:space="preserve">二、2020-2025年鸡精出口量统计</w:t>
      </w:r>
    </w:p>
    <w:p>
      <w:pPr>
        <w:spacing w:before="75" w:after="0"/>
      </w:pPr>
      <w:r>
        <w:rPr/>
        <w:t xml:space="preserve">第三节 2025-2030年鸡精进出口预测</w:t>
      </w:r>
    </w:p>
    <w:p>
      <w:pPr>
        <w:spacing w:before="75" w:after="0"/>
      </w:pPr>
      <w:r>
        <w:rPr/>
        <w:t xml:space="preserve">一、2025-2030年鸡精进口预测</w:t>
      </w:r>
    </w:p>
    <w:p>
      <w:pPr>
        <w:spacing w:before="75" w:after="0"/>
      </w:pPr>
      <w:r>
        <w:rPr/>
        <w:t xml:space="preserve">二、2025-2030年鸡精出口预测</w:t>
      </w:r>
    </w:p>
    <w:p>
      <w:pPr>
        <w:spacing w:before="75" w:after="0"/>
      </w:pPr>
      <w:r>
        <w:rPr>
          <w:b w:val="1"/>
          <w:bCs w:val="1"/>
        </w:rPr>
        <w:t xml:space="preserve">第五章 鸡精行业区域市场分析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第三部分 竞争格局分析</w:t>
      </w:r>
    </w:p>
    <w:p>
      <w:pPr>
        <w:spacing w:before="75" w:after="0"/>
      </w:pPr>
      <w:r>
        <w:rPr>
          <w:b w:val="1"/>
          <w:bCs w:val="1"/>
        </w:rPr>
        <w:t xml:space="preserve">第六章 中国鸡精市场格局分析</w:t>
      </w:r>
    </w:p>
    <w:p>
      <w:pPr>
        <w:spacing w:before="75" w:after="0"/>
      </w:pPr>
      <w:r>
        <w:rPr/>
        <w:t xml:space="preserve">第一节 中国鸡精行业竞争现状分析</w:t>
      </w:r>
    </w:p>
    <w:p>
      <w:pPr>
        <w:spacing w:before="75" w:after="0"/>
      </w:pPr>
      <w:r>
        <w:rPr/>
        <w:t xml:space="preserve">第二节 波特五力模型分析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中国鸡精行业集中度分析</w:t>
      </w:r>
    </w:p>
    <w:p>
      <w:pPr>
        <w:spacing w:before="75" w:after="0"/>
      </w:pPr>
      <w:r>
        <w:rPr/>
        <w:t xml:space="preserve">一、中国市场集中度分析</w:t>
      </w:r>
    </w:p>
    <w:p>
      <w:pPr>
        <w:spacing w:before="75" w:after="0"/>
      </w:pPr>
      <w:r>
        <w:rPr/>
        <w:t xml:space="preserve">二、中国企业集中度分析</w:t>
      </w:r>
    </w:p>
    <w:p>
      <w:pPr>
        <w:spacing w:before="75" w:after="0"/>
      </w:pPr>
      <w:r>
        <w:rPr/>
        <w:t xml:space="preserve">三、中国区域集中度分析</w:t>
      </w:r>
    </w:p>
    <w:p>
      <w:pPr>
        <w:spacing w:before="75" w:after="0"/>
      </w:pPr>
      <w:r>
        <w:rPr/>
        <w:t xml:space="preserve">第四节 鸡精企业竞争策略分析</w:t>
      </w:r>
    </w:p>
    <w:p>
      <w:pPr>
        <w:spacing w:before="75" w:after="0"/>
      </w:pPr>
      <w:r>
        <w:rPr/>
        <w:t xml:space="preserve">一、鸡精行业竞争格局的影响因素分析</w:t>
      </w:r>
    </w:p>
    <w:p>
      <w:pPr>
        <w:spacing w:before="75" w:after="0"/>
      </w:pPr>
      <w:r>
        <w:rPr/>
        <w:t xml:space="preserve">二、2025-2030年我国鸡精市场竞争趋势</w:t>
      </w:r>
    </w:p>
    <w:p>
      <w:pPr>
        <w:spacing w:before="75" w:after="0"/>
      </w:pPr>
      <w:r>
        <w:rPr/>
        <w:t xml:space="preserve">三、2025-2030年鸡精行业竞争策略分析</w:t>
      </w:r>
    </w:p>
    <w:p>
      <w:pPr>
        <w:spacing w:before="75" w:after="0"/>
      </w:pPr>
      <w:r>
        <w:rPr/>
        <w:t xml:space="preserve">四、2025-2030年鸡精企业竞争策略分析</w:t>
      </w:r>
    </w:p>
    <w:p>
      <w:pPr>
        <w:spacing w:before="75" w:after="0"/>
      </w:pPr>
      <w:r>
        <w:rPr>
          <w:b w:val="1"/>
          <w:bCs w:val="1"/>
        </w:rPr>
        <w:t xml:space="preserve">第七章 2020-2025年中国鸡精行业重点企业竞争力分析</w:t>
      </w:r>
    </w:p>
    <w:p>
      <w:pPr>
        <w:spacing w:before="75" w:after="0"/>
      </w:pPr>
      <w:r>
        <w:rPr/>
        <w:t xml:space="preserve">第一节 雀巢(中国)有限公司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联合利华(中国)投资有限公司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雀巢(中国)有限公司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四川豪吉食品有限公司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味好美(武汉)食品有限公司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广东佳隆食品股份有限公司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广东百味佳味业科技股份有限公司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金宝汤太古(厦门)有限公司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上海味好美食品有限公司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四川金宫川派味业有限公司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第四部分 行业发展前景分析</w:t>
      </w:r>
    </w:p>
    <w:p>
      <w:pPr>
        <w:spacing w:before="75" w:after="0"/>
      </w:pPr>
      <w:r>
        <w:rPr>
          <w:b w:val="1"/>
          <w:bCs w:val="1"/>
        </w:rPr>
        <w:t xml:space="preserve">第八章 未来鸡精行业发展预测分析</w:t>
      </w:r>
    </w:p>
    <w:p>
      <w:pPr>
        <w:spacing w:before="75" w:after="0"/>
      </w:pPr>
      <w:r>
        <w:rPr/>
        <w:t xml:space="preserve">第一节 2025-2030年鸡精行业市场预测</w:t>
      </w:r>
    </w:p>
    <w:p>
      <w:pPr>
        <w:spacing w:before="75" w:after="0"/>
      </w:pPr>
      <w:r>
        <w:rPr/>
        <w:t xml:space="preserve">一、产品消费预测</w:t>
      </w:r>
    </w:p>
    <w:p>
      <w:pPr>
        <w:spacing w:before="75" w:after="0"/>
      </w:pPr>
      <w:r>
        <w:rPr/>
        <w:t xml:space="preserve">二、行业产值预测</w:t>
      </w:r>
    </w:p>
    <w:p>
      <w:pPr>
        <w:spacing w:before="75" w:after="0"/>
      </w:pPr>
      <w:r>
        <w:rPr/>
        <w:t xml:space="preserve">三、市场规模预测</w:t>
      </w:r>
    </w:p>
    <w:p>
      <w:pPr>
        <w:spacing w:before="75" w:after="0"/>
      </w:pPr>
      <w:r>
        <w:rPr/>
        <w:t xml:space="preserve">第二节 2025-2030年中国鸡精行业供需预测</w:t>
      </w:r>
    </w:p>
    <w:p>
      <w:pPr>
        <w:spacing w:before="75" w:after="0"/>
      </w:pPr>
      <w:r>
        <w:rPr/>
        <w:t xml:space="preserve">一、中国鸡精供给预测</w:t>
      </w:r>
    </w:p>
    <w:p>
      <w:pPr>
        <w:spacing w:before="75" w:after="0"/>
      </w:pPr>
      <w:r>
        <w:rPr/>
        <w:t xml:space="preserve">二、中国鸡精产量预测</w:t>
      </w:r>
    </w:p>
    <w:p>
      <w:pPr>
        <w:spacing w:before="75" w:after="0"/>
      </w:pPr>
      <w:r>
        <w:rPr/>
        <w:t xml:space="preserve">三、中国鸡精需求预测</w:t>
      </w:r>
    </w:p>
    <w:p>
      <w:pPr>
        <w:spacing w:before="75" w:after="0"/>
      </w:pPr>
      <w:r>
        <w:rPr/>
        <w:t xml:space="preserve">四、中国鸡精供需平衡预测</w:t>
      </w:r>
    </w:p>
    <w:p>
      <w:pPr>
        <w:spacing w:before="75" w:after="0"/>
      </w:pPr>
      <w:r>
        <w:rPr/>
        <w:t xml:space="preserve">第三节 2025-2030年鸡精行业发展前景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消费市场对鸡精行业的影响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中国鸡精市场消费者偏好调查</w:t>
      </w:r>
    </w:p>
    <w:p>
      <w:pPr>
        <w:spacing w:before="75" w:after="0"/>
      </w:pPr>
      <w:r>
        <w:rPr/>
        <w:t xml:space="preserve">第一节 鸡精市场产品的品牌市场调查</w:t>
      </w:r>
    </w:p>
    <w:p>
      <w:pPr>
        <w:spacing w:before="75" w:after="0"/>
      </w:pPr>
      <w:r>
        <w:rPr/>
        <w:t xml:space="preserve">一、消费者对市场品牌认知度宏观调查</w:t>
      </w:r>
    </w:p>
    <w:p>
      <w:pPr>
        <w:spacing w:before="75" w:after="0"/>
      </w:pPr>
      <w:r>
        <w:rPr/>
        <w:t xml:space="preserve">二、消费者对市场产品的品牌偏好调查</w:t>
      </w:r>
    </w:p>
    <w:p>
      <w:pPr>
        <w:spacing w:before="75" w:after="0"/>
      </w:pPr>
      <w:r>
        <w:rPr/>
        <w:t xml:space="preserve">三、消费者对市场品牌的首要认知渠道</w:t>
      </w:r>
    </w:p>
    <w:p>
      <w:pPr>
        <w:spacing w:before="75" w:after="0"/>
      </w:pPr>
      <w:r>
        <w:rPr/>
        <w:t xml:space="preserve">四、消费者经常购买的品牌调查</w:t>
      </w:r>
    </w:p>
    <w:p>
      <w:pPr>
        <w:spacing w:before="75" w:after="0"/>
      </w:pPr>
      <w:r>
        <w:rPr/>
        <w:t xml:space="preserve">五、番茄酱市场品牌忠诚度调查</w:t>
      </w:r>
    </w:p>
    <w:p>
      <w:pPr>
        <w:spacing w:before="75" w:after="0"/>
      </w:pPr>
      <w:r>
        <w:rPr/>
        <w:t xml:space="preserve">六、番茄酱市场品牌市场占有率调查</w:t>
      </w:r>
    </w:p>
    <w:p>
      <w:pPr>
        <w:spacing w:before="75" w:after="0"/>
      </w:pPr>
      <w:r>
        <w:rPr/>
        <w:t xml:space="preserve">七、消费者的消费理念调研</w:t>
      </w:r>
    </w:p>
    <w:p>
      <w:pPr>
        <w:spacing w:before="75" w:after="0"/>
      </w:pPr>
      <w:r>
        <w:rPr/>
        <w:t xml:space="preserve">第二节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t xml:space="preserve">五、包装的影响程度</w:t>
      </w:r>
    </w:p>
    <w:p>
      <w:pPr>
        <w:spacing w:before="75" w:after="0"/>
      </w:pPr>
      <w:r>
        <w:rPr>
          <w:b w:val="1"/>
          <w:bCs w:val="1"/>
        </w:rPr>
        <w:t xml:space="preserve">第五部分 投资战略分析</w:t>
      </w:r>
    </w:p>
    <w:p>
      <w:pPr>
        <w:spacing w:before="75" w:after="0"/>
      </w:pPr>
      <w:r>
        <w:rPr>
          <w:b w:val="1"/>
          <w:bCs w:val="1"/>
        </w:rPr>
        <w:t xml:space="preserve">第十一章 2025-2030年中国鸡精行业投资风险分析</w:t>
      </w:r>
    </w:p>
    <w:p>
      <w:pPr>
        <w:spacing w:before="75" w:after="0"/>
      </w:pPr>
      <w:r>
        <w:rPr/>
        <w:t xml:space="preserve">第一节 2025-2030年鸡精市场投资风险展望</w:t>
      </w:r>
    </w:p>
    <w:p>
      <w:pPr>
        <w:spacing w:before="75" w:after="0"/>
      </w:pPr>
      <w:r>
        <w:rPr/>
        <w:t xml:space="preserve">一、宏观调控风险</w:t>
      </w:r>
    </w:p>
    <w:p>
      <w:pPr>
        <w:spacing w:before="75" w:after="0"/>
      </w:pPr>
      <w:r>
        <w:rPr/>
        <w:t xml:space="preserve">二、市场竞争风险</w:t>
      </w:r>
    </w:p>
    <w:p>
      <w:pPr>
        <w:spacing w:before="75" w:after="0"/>
      </w:pPr>
      <w:r>
        <w:rPr/>
        <w:t xml:space="preserve">三、供需波动风险</w:t>
      </w:r>
    </w:p>
    <w:p>
      <w:pPr>
        <w:spacing w:before="75" w:after="0"/>
      </w:pPr>
      <w:r>
        <w:rPr/>
        <w:t xml:space="preserve">四、技术风险</w:t>
      </w:r>
    </w:p>
    <w:p>
      <w:pPr>
        <w:spacing w:before="75" w:after="0"/>
      </w:pPr>
      <w:r>
        <w:rPr/>
        <w:t xml:space="preserve">五、经营管理风险</w:t>
      </w:r>
    </w:p>
    <w:p>
      <w:pPr>
        <w:spacing w:before="75" w:after="0"/>
      </w:pPr>
      <w:r>
        <w:rPr/>
        <w:t xml:space="preserve">六、其他风险</w:t>
      </w:r>
    </w:p>
    <w:p>
      <w:pPr>
        <w:spacing w:before="75" w:after="0"/>
      </w:pPr>
      <w:r>
        <w:rPr/>
        <w:t xml:space="preserve">第二节 2025-2030年鸡精市场投资机会</w:t>
      </w:r>
    </w:p>
    <w:p>
      <w:pPr>
        <w:spacing w:before="75" w:after="0"/>
      </w:pPr>
      <w:r>
        <w:rPr/>
        <w:t xml:space="preserve">一、产品投资机会</w:t>
      </w:r>
    </w:p>
    <w:p>
      <w:pPr>
        <w:spacing w:before="75" w:after="0"/>
      </w:pPr>
      <w:r>
        <w:rPr/>
        <w:t xml:space="preserve">二、出口投资机会</w:t>
      </w:r>
    </w:p>
    <w:p>
      <w:pPr>
        <w:spacing w:before="75" w:after="0"/>
      </w:pPr>
      <w:r>
        <w:rPr/>
        <w:t xml:space="preserve">三、企业多元化投资机会</w:t>
      </w:r>
    </w:p>
    <w:p>
      <w:pPr>
        <w:spacing w:before="75" w:after="0"/>
      </w:pPr>
      <w:r>
        <w:rPr>
          <w:b w:val="1"/>
          <w:bCs w:val="1"/>
        </w:rPr>
        <w:t xml:space="preserve">第十二章 2025-2030年中国鸡精行业发展策略及投资建议</w:t>
      </w:r>
    </w:p>
    <w:p>
      <w:pPr>
        <w:spacing w:before="75" w:after="0"/>
      </w:pPr>
      <w:r>
        <w:rPr/>
        <w:t xml:space="preserve">第一节 2025-2030年中国鸡精行业市场的重点客户战略实施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第二节 鸡精行业投资风险分析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鸡精行业投资建议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b w:val="1"/>
          <w:bCs w:val="1"/>
        </w:rPr>
        <w:t xml:space="preserve">第十三章 鸡精行业发展建议分析</w:t>
      </w:r>
    </w:p>
    <w:p>
      <w:pPr>
        <w:spacing w:before="75" w:after="0"/>
      </w:pPr>
      <w:r>
        <w:rPr/>
        <w:t xml:space="preserve">第一节 鸡精行业研究结论及建议</w:t>
      </w:r>
    </w:p>
    <w:p>
      <w:pPr>
        <w:spacing w:before="75" w:after="0"/>
      </w:pPr>
      <w:r>
        <w:rPr/>
        <w:t xml:space="preserve">第二节 鸡精细分行业研究结论及建议</w:t>
      </w:r>
    </w:p>
    <w:p>
      <w:pPr>
        <w:spacing w:before="75" w:after="0"/>
      </w:pPr>
      <w:r>
        <w:rPr/>
        <w:t xml:space="preserve">第三节 鸡精行业竞争策略总结及建议</w:t>
      </w:r>
    </w:p>
    <w:p>
      <w:pPr>
        <w:spacing w:before="75" w:after="0"/>
      </w:pPr>
      <w:r>
        <w:rPr>
          <w:b w:val="1"/>
          <w:bCs w:val="1"/>
        </w:rPr>
        <w:t xml:space="preserve">图表目录</w:t>
      </w:r>
    </w:p>
    <w:p>
      <w:pPr>
        <w:spacing w:before="75" w:after="0"/>
      </w:pPr>
      <w:r>
        <w:rPr/>
        <w:t xml:space="preserve">图表：鸡精产业链分析</w:t>
      </w:r>
    </w:p>
    <w:p>
      <w:pPr>
        <w:spacing w:before="75" w:after="0"/>
      </w:pPr>
      <w:r>
        <w:rPr/>
        <w:t xml:space="preserve">图表：全球鸡精市场规模</w:t>
      </w:r>
    </w:p>
    <w:p>
      <w:pPr>
        <w:spacing w:before="75" w:after="0"/>
      </w:pPr>
      <w:r>
        <w:rPr/>
        <w:t xml:space="preserve">图表：全球鸡精生命周期</w:t>
      </w:r>
    </w:p>
    <w:p>
      <w:pPr>
        <w:spacing w:before="75" w:after="0"/>
      </w:pPr>
      <w:r>
        <w:rPr/>
        <w:t xml:space="preserve">图表：2020-2025年我国鸡精行业主要经济指标</w:t>
      </w:r>
    </w:p>
    <w:p>
      <w:pPr>
        <w:spacing w:before="75" w:after="0"/>
      </w:pPr>
      <w:r>
        <w:rPr/>
        <w:t xml:space="preserve">图表：2020-2025年中国鸡精行业需求总量</w:t>
      </w:r>
    </w:p>
    <w:p>
      <w:pPr>
        <w:spacing w:before="75" w:after="0"/>
      </w:pPr>
      <w:r>
        <w:rPr/>
        <w:t xml:space="preserve">图表：2020-2025年中国鸡精行业需求总量预测</w:t>
      </w:r>
    </w:p>
    <w:p>
      <w:pPr>
        <w:spacing w:before="75" w:after="0"/>
      </w:pPr>
      <w:r>
        <w:rPr/>
        <w:t xml:space="preserve">图表：2020-2025年中国鸡精行业需求集中度</w:t>
      </w:r>
    </w:p>
    <w:p>
      <w:pPr>
        <w:spacing w:before="75" w:after="0"/>
      </w:pPr>
      <w:r>
        <w:rPr/>
        <w:t xml:space="preserve">图表：2020-2025年中国鸡精行业需求增长速度</w:t>
      </w:r>
    </w:p>
    <w:p>
      <w:pPr>
        <w:spacing w:before="75" w:after="0"/>
      </w:pPr>
      <w:r>
        <w:rPr/>
        <w:t xml:space="preserve">图表：2020-2025年中国鸡精行业市场饱和度</w:t>
      </w:r>
    </w:p>
    <w:p>
      <w:pPr>
        <w:spacing w:before="75" w:after="0"/>
      </w:pPr>
      <w:r>
        <w:rPr/>
        <w:t xml:space="preserve">图表：2020-2025年中国鸡精行业供给总量</w:t>
      </w:r>
    </w:p>
    <w:p>
      <w:pPr>
        <w:spacing w:before="75" w:after="0"/>
      </w:pPr>
      <w:r>
        <w:rPr/>
        <w:t xml:space="preserve">图表：2020-2025年中国鸡精行业供给增长速度</w:t>
      </w:r>
    </w:p>
    <w:p>
      <w:pPr>
        <w:spacing w:before="75" w:after="0"/>
      </w:pPr>
      <w:r>
        <w:rPr/>
        <w:t xml:space="preserve">图表：2020-2025年中国鸡精行业供给量预测</w:t>
      </w:r>
    </w:p>
    <w:p>
      <w:pPr>
        <w:spacing w:before="75" w:after="0"/>
      </w:pPr>
      <w:r>
        <w:rPr/>
        <w:t xml:space="preserve">图表：2020-2025年中国鸡精行业供给集中度</w:t>
      </w:r>
    </w:p>
    <w:p>
      <w:pPr>
        <w:spacing w:before="75" w:after="0"/>
      </w:pPr>
      <w:r>
        <w:rPr/>
        <w:t xml:space="preserve">图表：2020-2025年中国鸡精行业销售量</w:t>
      </w:r>
    </w:p>
    <w:p>
      <w:pPr>
        <w:spacing w:before="75" w:after="0"/>
      </w:pPr>
      <w:r>
        <w:rPr/>
        <w:t xml:space="preserve">图表：2020-2025年鸡精销售收入</w:t>
      </w:r>
    </w:p>
    <w:p>
      <w:pPr>
        <w:spacing w:before="75" w:after="0"/>
      </w:pPr>
      <w:r>
        <w:rPr/>
        <w:t xml:space="preserve">图表：2020-2025年鸡精销售收入增长趋势图</w:t>
      </w:r>
    </w:p>
    <w:p>
      <w:pPr>
        <w:spacing w:before="75" w:after="0"/>
      </w:pPr>
      <w:r>
        <w:rPr/>
        <w:t xml:space="preserve">图表：2020-2025年鸡精不同规模企业销售额</w:t>
      </w:r>
    </w:p>
    <w:p>
      <w:pPr>
        <w:spacing w:before="75" w:after="0"/>
      </w:pPr>
      <w:r>
        <w:rPr/>
        <w:t xml:space="preserve">图表：2020-2025年鸡精不同所有制企业销售额</w:t>
      </w:r>
    </w:p>
    <w:p>
      <w:pPr>
        <w:spacing w:before="75" w:after="0"/>
      </w:pPr>
      <w:r>
        <w:rPr/>
        <w:t xml:space="preserve">图表：2020-2025年鸡精利润总额</w:t>
      </w:r>
    </w:p>
    <w:p>
      <w:pPr>
        <w:spacing w:before="75" w:after="0"/>
      </w:pPr>
      <w:r>
        <w:rPr/>
        <w:t xml:space="preserve">图表：2020-2025年鸡精利润总额增长趋势图</w:t>
      </w:r>
    </w:p>
    <w:p>
      <w:pPr>
        <w:spacing w:before="75" w:after="0"/>
      </w:pPr>
      <w:r>
        <w:rPr/>
        <w:t xml:space="preserve">图表：2020-2025年鸡精不同规模企业利润总额</w:t>
      </w:r>
    </w:p>
    <w:p>
      <w:pPr>
        <w:spacing w:before="75" w:after="0"/>
      </w:pPr>
      <w:r>
        <w:rPr/>
        <w:t xml:space="preserve">图表：2020-2025年鸡精不同所有制企业利润总额</w:t>
      </w:r>
    </w:p>
    <w:p>
      <w:pPr>
        <w:spacing w:before="75" w:after="0"/>
      </w:pPr>
      <w:r>
        <w:rPr/>
        <w:t xml:space="preserve">图表：2020-2025年鸡精资产总额</w:t>
      </w:r>
    </w:p>
    <w:p>
      <w:pPr>
        <w:spacing w:before="75" w:after="0"/>
      </w:pPr>
      <w:r>
        <w:rPr/>
        <w:t xml:space="preserve">图表：2020-2025年鸡精总资产增长趋势图</w:t>
      </w:r>
    </w:p>
    <w:p>
      <w:pPr>
        <w:spacing w:before="75" w:after="0"/>
      </w:pPr>
      <w:r>
        <w:rPr/>
        <w:t xml:space="preserve">图表：2025-2030年中国鸡精发展能力分析</w:t>
      </w:r>
    </w:p>
    <w:p>
      <w:pPr>
        <w:spacing w:before="75" w:after="0"/>
      </w:pPr>
      <w:r>
        <w:rPr/>
        <w:t xml:space="preserve">图表：2025-2030年中国鸡精竞争力分析</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2025-2030年鸡精行业发展规划及未来发展趋势预测报告</dc:title>
  <dc:description>2025-2030年鸡精行业发展规划及未来发展趋势预测报告</dc:description>
  <dc:subject>2025-2030年鸡精行业发展规划及未来发展趋势预测报告</dc:subject>
  <cp:keywords>研究报告</cp:keywords>
  <cp:category>研究报告</cp:category>
  <cp:lastModifiedBy>北京中道泰和信息咨询有限公司</cp:lastModifiedBy>
  <dcterms:created xsi:type="dcterms:W3CDTF">2025-02-03T06:04:23+08:00</dcterms:created>
  <dcterms:modified xsi:type="dcterms:W3CDTF">2025-02-03T06:04:23+08:00</dcterms:modified>
</cp:coreProperties>
</file>

<file path=docProps/custom.xml><?xml version="1.0" encoding="utf-8"?>
<Properties xmlns="http://schemas.openxmlformats.org/officeDocument/2006/custom-properties" xmlns:vt="http://schemas.openxmlformats.org/officeDocument/2006/docPropsVTypes"/>
</file>