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2025-2030年暖奶器行业发展规划及未来发展趋势预测报告</w:t>
      </w:r>
    </w:p>
    <w:p>
      <w:pPr>
        <w:spacing w:after="150"/>
      </w:pPr>
      <w:r>
        <w:rPr>
          <w:b w:val="1"/>
          <w:bCs w:val="1"/>
        </w:rPr>
        <w:t xml:space="preserve">报告简介</w:t>
      </w:r>
    </w:p>
    <w:p>
      <w:pPr>
        <w:spacing w:after="150"/>
      </w:pPr>
      <w:r>
        <w:rPr/>
        <w:t xml:space="preserve">宝宝的体质较弱，对饮用的奶水温度要求较高，暖奶器为此而面世，主要用来对牛奶、果汁保温、加热，使其符合宝宝饮用的温度。基于暖奶器的保温、加热功能，暖奶器亦适用老年人群。</w:t>
      </w:r>
    </w:p>
    <w:p>
      <w:pPr>
        <w:spacing w:after="150"/>
      </w:pPr>
      <w:r>
        <w:rPr/>
        <w:t xml:space="preserve">目前中国已成为仅次于美国的第二大婴童产品消费大国，2011年中国婴童市场总规模约1.15万亿元左右，2015年婴童市场达到2万亿元规模。十多年前，婴儿用品不过是奶瓶、奶嘴、痱子粉等“老面孔”。如今各大超市卖场及百货商厦里，婴儿沐浴露、润肤露、澡盆、推车、摇篮、玩具等产品种类繁多。孕婴童市场可分三类：孕妇市场、0—6岁的婴幼儿市场和7—12岁的儿童市场。随着市场的爆发，产品会更加深入到各行业各层面。未来5—10年，整个市场规模将达到3万亿元。</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暖奶器行业及各子行业的发展状况、上下游行业发展状况、市场供需形势、新产品与技术等进行了分析，并重点分析了我国暖奶器行业发展状况和特点，以及中国暖奶器行业将面临的挑战、企业的发展策略等。报告还对全球暖奶器行业发展态势作了详细分析，并对暖奶器行业进行了趋向研判，是暖奶器生产、经营企业，科研、投资机构等单位准确了解目前暖奶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暖奶器行业相关概述</w:t>
      </w:r>
    </w:p>
    <w:p>
      <w:pPr>
        <w:spacing w:before="75" w:after="0"/>
      </w:pPr>
      <w:r>
        <w:rPr/>
        <w:t xml:space="preserve">第一节 暖奶器行业定义及分类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三、行业特性及在国民经济中的地位</w:t>
      </w:r>
    </w:p>
    <w:p>
      <w:pPr>
        <w:spacing w:before="75" w:after="0"/>
      </w:pPr>
      <w:r>
        <w:rPr/>
        <w:t xml:space="preserve">第二节 暖奶器行业统计标准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“十四五”豆油行业经济指标分析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第四节 中国暖奶器行业政策环境分析</w:t>
      </w:r>
    </w:p>
    <w:p>
      <w:pPr>
        <w:spacing w:before="75" w:after="0"/>
      </w:pPr>
      <w:r>
        <w:rPr/>
        <w:t xml:space="preserve">一、行业相关政策动向</w:t>
      </w:r>
    </w:p>
    <w:p>
      <w:pPr>
        <w:spacing w:before="75" w:after="0"/>
      </w:pPr>
      <w:r>
        <w:rPr/>
        <w:t xml:space="preserve">二、行业产品质量标准</w:t>
      </w:r>
    </w:p>
    <w:p>
      <w:pPr>
        <w:spacing w:before="75" w:after="0"/>
      </w:pPr>
      <w:r>
        <w:rPr/>
        <w:t xml:space="preserve">三、行业生产安全标准</w:t>
      </w:r>
    </w:p>
    <w:p>
      <w:pPr>
        <w:spacing w:before="75" w:after="0"/>
      </w:pPr>
      <w:r>
        <w:rPr/>
        <w:t xml:space="preserve">四、行业贸易环境分析</w:t>
      </w:r>
    </w:p>
    <w:p>
      <w:pPr>
        <w:spacing w:before="75" w:after="0"/>
      </w:pPr>
      <w:r>
        <w:rPr/>
        <w:t xml:space="preserve">五、行业“十四五”发展规划</w:t>
      </w:r>
    </w:p>
    <w:p>
      <w:pPr>
        <w:spacing w:before="75" w:after="0"/>
      </w:pPr>
      <w:r>
        <w:rPr>
          <w:b w:val="1"/>
          <w:bCs w:val="1"/>
        </w:rPr>
        <w:t xml:space="preserve">第二章 2020-2025年全球暖奶器行业市场发展状况分析</w:t>
      </w:r>
    </w:p>
    <w:p>
      <w:pPr>
        <w:spacing w:before="75" w:after="0"/>
      </w:pPr>
      <w:r>
        <w:rPr/>
        <w:t xml:space="preserve">第一节 2020-2025年世界暖奶器行业发展状况</w:t>
      </w:r>
    </w:p>
    <w:p>
      <w:pPr>
        <w:spacing w:before="75" w:after="0"/>
      </w:pPr>
      <w:r>
        <w:rPr/>
        <w:t xml:space="preserve">一、世界暖奶器行业生产情况</w:t>
      </w:r>
    </w:p>
    <w:p>
      <w:pPr>
        <w:spacing w:before="75" w:after="0"/>
      </w:pPr>
      <w:r>
        <w:rPr/>
        <w:t xml:space="preserve">二、世界暖奶器消费及趋势分析</w:t>
      </w:r>
    </w:p>
    <w:p>
      <w:pPr>
        <w:spacing w:before="75" w:after="0"/>
      </w:pPr>
      <w:r>
        <w:rPr/>
        <w:t xml:space="preserve">三、世界暖奶器行业发展趋势分析</w:t>
      </w:r>
    </w:p>
    <w:p>
      <w:pPr>
        <w:spacing w:before="75" w:after="0"/>
      </w:pPr>
      <w:r>
        <w:rPr/>
        <w:t xml:space="preserve">第二节 美国暖奶器行业现状分析</w:t>
      </w:r>
    </w:p>
    <w:p>
      <w:pPr>
        <w:spacing w:before="75" w:after="0"/>
      </w:pPr>
      <w:r>
        <w:rPr/>
        <w:t xml:space="preserve">一、美国暖奶器行业生产情况</w:t>
      </w:r>
    </w:p>
    <w:p>
      <w:pPr>
        <w:spacing w:before="75" w:after="0"/>
      </w:pPr>
      <w:r>
        <w:rPr/>
        <w:t xml:space="preserve">二、美国暖奶器消费及趋势分析</w:t>
      </w:r>
    </w:p>
    <w:p>
      <w:pPr>
        <w:spacing w:before="75" w:after="0"/>
      </w:pPr>
      <w:r>
        <w:rPr/>
        <w:t xml:space="preserve">三、美国暖奶器行业发展趋势分析</w:t>
      </w:r>
    </w:p>
    <w:p>
      <w:pPr>
        <w:spacing w:before="75" w:after="0"/>
      </w:pPr>
      <w:r>
        <w:rPr/>
        <w:t xml:space="preserve">第三节 日本暖奶器行业现状分析</w:t>
      </w:r>
    </w:p>
    <w:p>
      <w:pPr>
        <w:spacing w:before="75" w:after="0"/>
      </w:pPr>
      <w:r>
        <w:rPr/>
        <w:t xml:space="preserve">一、日本暖奶器行业生产情况</w:t>
      </w:r>
    </w:p>
    <w:p>
      <w:pPr>
        <w:spacing w:before="75" w:after="0"/>
      </w:pPr>
      <w:r>
        <w:rPr/>
        <w:t xml:space="preserve">二、日本暖奶器消费及趋势分析</w:t>
      </w:r>
    </w:p>
    <w:p>
      <w:pPr>
        <w:spacing w:before="75" w:after="0"/>
      </w:pPr>
      <w:r>
        <w:rPr/>
        <w:t xml:space="preserve">三、日本暖奶器行业发展趋势分析</w:t>
      </w:r>
    </w:p>
    <w:p>
      <w:pPr>
        <w:spacing w:before="75" w:after="0"/>
      </w:pPr>
      <w:r>
        <w:rPr/>
        <w:t xml:space="preserve">第四节 欧洲暖奶器行业市场状况</w:t>
      </w:r>
    </w:p>
    <w:p>
      <w:pPr>
        <w:spacing w:before="75" w:after="0"/>
      </w:pPr>
      <w:r>
        <w:rPr/>
        <w:t xml:space="preserve">一、欧洲暖奶器行业生产情况</w:t>
      </w:r>
    </w:p>
    <w:p>
      <w:pPr>
        <w:spacing w:before="75" w:after="0"/>
      </w:pPr>
      <w:r>
        <w:rPr/>
        <w:t xml:space="preserve">二、欧洲暖奶器消费及趋势分析</w:t>
      </w:r>
    </w:p>
    <w:p>
      <w:pPr>
        <w:spacing w:before="75" w:after="0"/>
      </w:pPr>
      <w:r>
        <w:rPr/>
        <w:t xml:space="preserve">三、欧洲暖奶器行业发展趋势分析</w:t>
      </w:r>
    </w:p>
    <w:p>
      <w:pPr>
        <w:spacing w:before="75" w:after="0"/>
      </w:pPr>
      <w:r>
        <w:rPr/>
        <w:t xml:space="preserve">第五节 其他国家现状分析</w:t>
      </w:r>
    </w:p>
    <w:p>
      <w:pPr>
        <w:spacing w:before="75" w:after="0"/>
      </w:pPr>
      <w:r>
        <w:rPr>
          <w:b w:val="1"/>
          <w:bCs w:val="1"/>
        </w:rPr>
        <w:t xml:space="preserve">第二部分 行业深度分析</w:t>
      </w:r>
    </w:p>
    <w:p>
      <w:pPr>
        <w:spacing w:before="75" w:after="0"/>
      </w:pPr>
      <w:r>
        <w:rPr>
          <w:b w:val="1"/>
          <w:bCs w:val="1"/>
        </w:rPr>
        <w:t xml:space="preserve">第三章 中国暖奶器行业整体运行现状分析</w:t>
      </w:r>
    </w:p>
    <w:p>
      <w:pPr>
        <w:spacing w:before="75" w:after="0"/>
      </w:pPr>
      <w:r>
        <w:rPr/>
        <w:t xml:space="preserve">第一节 暖奶器行业产业链概况</w:t>
      </w:r>
    </w:p>
    <w:p>
      <w:pPr>
        <w:spacing w:before="75" w:after="0"/>
      </w:pPr>
      <w:r>
        <w:rPr/>
        <w:t xml:space="preserve">一、暖奶器行业上游发展现状</w:t>
      </w:r>
    </w:p>
    <w:p>
      <w:pPr>
        <w:spacing w:before="75" w:after="0"/>
      </w:pPr>
      <w:r>
        <w:rPr/>
        <w:t xml:space="preserve">二、暖奶器行业上游发展趋势</w:t>
      </w:r>
    </w:p>
    <w:p>
      <w:pPr>
        <w:spacing w:before="75" w:after="0"/>
      </w:pPr>
      <w:r>
        <w:rPr/>
        <w:t xml:space="preserve">三、暖奶器行业下游发展现状</w:t>
      </w:r>
    </w:p>
    <w:p>
      <w:pPr>
        <w:spacing w:before="75" w:after="0"/>
      </w:pPr>
      <w:r>
        <w:rPr/>
        <w:t xml:space="preserve">四、暖奶器行业下游发展趋势</w:t>
      </w:r>
    </w:p>
    <w:p>
      <w:pPr>
        <w:spacing w:before="75" w:after="0"/>
      </w:pPr>
      <w:r>
        <w:rPr/>
        <w:t xml:space="preserve">第二节 暖奶器行业市场供需情况分析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中国暖奶器行业供需平衡指标</w:t>
      </w:r>
    </w:p>
    <w:p>
      <w:pPr>
        <w:spacing w:before="75" w:after="0"/>
      </w:pPr>
      <w:r>
        <w:rPr/>
        <w:t xml:space="preserve">一、暖奶器行业供给指标</w:t>
      </w:r>
    </w:p>
    <w:p>
      <w:pPr>
        <w:spacing w:before="75" w:after="0"/>
      </w:pPr>
      <w:r>
        <w:rPr/>
        <w:t xml:space="preserve">二、暖奶器行业需求指标</w:t>
      </w:r>
    </w:p>
    <w:p>
      <w:pPr>
        <w:spacing w:before="75" w:after="0"/>
      </w:pPr>
      <w:r>
        <w:rPr/>
        <w:t xml:space="preserve">三、暖奶器行业产销率</w:t>
      </w:r>
    </w:p>
    <w:p>
      <w:pPr>
        <w:spacing w:before="75" w:after="0"/>
      </w:pPr>
      <w:r>
        <w:rPr>
          <w:b w:val="1"/>
          <w:bCs w:val="1"/>
        </w:rPr>
        <w:t xml:space="preserve">第四章 2020-2025年中国暖奶器行业进出口市场分析</w:t>
      </w:r>
    </w:p>
    <w:p>
      <w:pPr>
        <w:spacing w:before="75" w:after="0"/>
      </w:pPr>
      <w:r>
        <w:rPr/>
        <w:t xml:space="preserve">第一节 暖奶器进出口市场分析</w:t>
      </w:r>
    </w:p>
    <w:p>
      <w:pPr>
        <w:spacing w:before="75" w:after="0"/>
      </w:pPr>
      <w:r>
        <w:rPr/>
        <w:t xml:space="preserve">一、进出口产品构成特点</w:t>
      </w:r>
    </w:p>
    <w:p>
      <w:pPr>
        <w:spacing w:before="75" w:after="0"/>
      </w:pPr>
      <w:r>
        <w:rPr/>
        <w:t xml:space="preserve">二、2020-2025年进出口市场发展分析</w:t>
      </w:r>
    </w:p>
    <w:p>
      <w:pPr>
        <w:spacing w:before="75" w:after="0"/>
      </w:pPr>
      <w:r>
        <w:rPr/>
        <w:t xml:space="preserve">第二节 暖奶器行业进出口数据统计</w:t>
      </w:r>
    </w:p>
    <w:p>
      <w:pPr>
        <w:spacing w:before="75" w:after="0"/>
      </w:pPr>
      <w:r>
        <w:rPr/>
        <w:t xml:space="preserve">一、2020-2025年暖奶器进口量统计</w:t>
      </w:r>
    </w:p>
    <w:p>
      <w:pPr>
        <w:spacing w:before="75" w:after="0"/>
      </w:pPr>
      <w:r>
        <w:rPr/>
        <w:t xml:space="preserve">二、2020-2025年暖奶器出口量统计</w:t>
      </w:r>
    </w:p>
    <w:p>
      <w:pPr>
        <w:spacing w:before="75" w:after="0"/>
      </w:pPr>
      <w:r>
        <w:rPr/>
        <w:t xml:space="preserve">第三节 2025-2030年暖奶器进出口预测</w:t>
      </w:r>
    </w:p>
    <w:p>
      <w:pPr>
        <w:spacing w:before="75" w:after="0"/>
      </w:pPr>
      <w:r>
        <w:rPr/>
        <w:t xml:space="preserve">一、2025-2030年暖奶器进口预测</w:t>
      </w:r>
    </w:p>
    <w:p>
      <w:pPr>
        <w:spacing w:before="75" w:after="0"/>
      </w:pPr>
      <w:r>
        <w:rPr/>
        <w:t xml:space="preserve">二、2025-2030年暖奶器出口预测</w:t>
      </w:r>
    </w:p>
    <w:p>
      <w:pPr>
        <w:spacing w:before="75" w:after="0"/>
      </w:pPr>
      <w:r>
        <w:rPr>
          <w:b w:val="1"/>
          <w:bCs w:val="1"/>
        </w:rPr>
        <w:t xml:space="preserve">第五章 暖奶器行业区域市场分析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第三部分 竞争格局分析</w:t>
      </w:r>
    </w:p>
    <w:p>
      <w:pPr>
        <w:spacing w:before="75" w:after="0"/>
      </w:pPr>
      <w:r>
        <w:rPr>
          <w:b w:val="1"/>
          <w:bCs w:val="1"/>
        </w:rPr>
        <w:t xml:space="preserve">第六章 中国暖奶器市场格局分析</w:t>
      </w:r>
    </w:p>
    <w:p>
      <w:pPr>
        <w:spacing w:before="75" w:after="0"/>
      </w:pPr>
      <w:r>
        <w:rPr/>
        <w:t xml:space="preserve">第一节 中国暖奶器行业竞争现状分析</w:t>
      </w:r>
    </w:p>
    <w:p>
      <w:pPr>
        <w:spacing w:before="75" w:after="0"/>
      </w:pPr>
      <w:r>
        <w:rPr/>
        <w:t xml:space="preserve">第二节 波特五力模型分析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中国暖奶器行业集中度分析</w:t>
      </w:r>
    </w:p>
    <w:p>
      <w:pPr>
        <w:spacing w:before="75" w:after="0"/>
      </w:pPr>
      <w:r>
        <w:rPr/>
        <w:t xml:space="preserve">一、中国市场集中度分析</w:t>
      </w:r>
    </w:p>
    <w:p>
      <w:pPr>
        <w:spacing w:before="75" w:after="0"/>
      </w:pPr>
      <w:r>
        <w:rPr/>
        <w:t xml:space="preserve">二、中国企业集中度分析</w:t>
      </w:r>
    </w:p>
    <w:p>
      <w:pPr>
        <w:spacing w:before="75" w:after="0"/>
      </w:pPr>
      <w:r>
        <w:rPr/>
        <w:t xml:space="preserve">三、中国区域集中度分析</w:t>
      </w:r>
    </w:p>
    <w:p>
      <w:pPr>
        <w:spacing w:before="75" w:after="0"/>
      </w:pPr>
      <w:r>
        <w:rPr/>
        <w:t xml:space="preserve">第四节 暖奶器企业竞争策略分析</w:t>
      </w:r>
    </w:p>
    <w:p>
      <w:pPr>
        <w:spacing w:before="75" w:after="0"/>
      </w:pPr>
      <w:r>
        <w:rPr/>
        <w:t xml:space="preserve">一、暖奶器行业竞争格局的影响因素分析</w:t>
      </w:r>
    </w:p>
    <w:p>
      <w:pPr>
        <w:spacing w:before="75" w:after="0"/>
      </w:pPr>
      <w:r>
        <w:rPr/>
        <w:t xml:space="preserve">二、2025-2030年我国暖奶器市场竞争趋势</w:t>
      </w:r>
    </w:p>
    <w:p>
      <w:pPr>
        <w:spacing w:before="75" w:after="0"/>
      </w:pPr>
      <w:r>
        <w:rPr/>
        <w:t xml:space="preserve">三、2025-2030年暖奶器行业竞争策略分析</w:t>
      </w:r>
    </w:p>
    <w:p>
      <w:pPr>
        <w:spacing w:before="75" w:after="0"/>
      </w:pPr>
      <w:r>
        <w:rPr/>
        <w:t xml:space="preserve">四、2025-2030年暖奶器企业竞争策略分析</w:t>
      </w:r>
    </w:p>
    <w:p>
      <w:pPr>
        <w:spacing w:before="75" w:after="0"/>
      </w:pPr>
      <w:r>
        <w:rPr>
          <w:b w:val="1"/>
          <w:bCs w:val="1"/>
        </w:rPr>
        <w:t xml:space="preserve">第七章 2020-2025年中国暖奶器行业重点企业竞争力分析</w:t>
      </w:r>
    </w:p>
    <w:p>
      <w:pPr>
        <w:spacing w:before="75" w:after="0"/>
      </w:pPr>
      <w:r>
        <w:rPr/>
        <w:t xml:space="preserve">第一节 飞利浦(中国)投资有限公司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上海阿里宝宝婴儿用品有限公司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贝亲管理(上海)有限公司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深圳市亚贝利科技有限公司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深圳市格朗电器有限公司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广州嘉憬母婴科技股份有限公司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广州市科蕾吉贸易有限公司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广东好女人母婴用品股份有限公司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无锡新中瑞婴儿用品有限公司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深圳贝立安母婴用品有限公司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第四部分 行业发展前景分析</w:t>
      </w:r>
    </w:p>
    <w:p>
      <w:pPr>
        <w:spacing w:before="75" w:after="0"/>
      </w:pPr>
      <w:r>
        <w:rPr>
          <w:b w:val="1"/>
          <w:bCs w:val="1"/>
        </w:rPr>
        <w:t xml:space="preserve">第八章 未来暖奶器行业发展预测分析</w:t>
      </w:r>
    </w:p>
    <w:p>
      <w:pPr>
        <w:spacing w:before="75" w:after="0"/>
      </w:pPr>
      <w:r>
        <w:rPr/>
        <w:t xml:space="preserve">第一节 2025-2030年暖奶器行业市场预测</w:t>
      </w:r>
    </w:p>
    <w:p>
      <w:pPr>
        <w:spacing w:before="75" w:after="0"/>
      </w:pPr>
      <w:r>
        <w:rPr/>
        <w:t xml:space="preserve">一、产品消费预测</w:t>
      </w:r>
    </w:p>
    <w:p>
      <w:pPr>
        <w:spacing w:before="75" w:after="0"/>
      </w:pPr>
      <w:r>
        <w:rPr/>
        <w:t xml:space="preserve">二、行业产值预测</w:t>
      </w:r>
    </w:p>
    <w:p>
      <w:pPr>
        <w:spacing w:before="75" w:after="0"/>
      </w:pPr>
      <w:r>
        <w:rPr/>
        <w:t xml:space="preserve">三、市场规模预测</w:t>
      </w:r>
    </w:p>
    <w:p>
      <w:pPr>
        <w:spacing w:before="75" w:after="0"/>
      </w:pPr>
      <w:r>
        <w:rPr/>
        <w:t xml:space="preserve">第二节 2025-2030年中国暖奶器行业供需预测</w:t>
      </w:r>
    </w:p>
    <w:p>
      <w:pPr>
        <w:spacing w:before="75" w:after="0"/>
      </w:pPr>
      <w:r>
        <w:rPr/>
        <w:t xml:space="preserve">一、中国暖奶器供给预测</w:t>
      </w:r>
    </w:p>
    <w:p>
      <w:pPr>
        <w:spacing w:before="75" w:after="0"/>
      </w:pPr>
      <w:r>
        <w:rPr/>
        <w:t xml:space="preserve">二、中国暖奶器产量预测</w:t>
      </w:r>
    </w:p>
    <w:p>
      <w:pPr>
        <w:spacing w:before="75" w:after="0"/>
      </w:pPr>
      <w:r>
        <w:rPr/>
        <w:t xml:space="preserve">三、中国暖奶器需求预测</w:t>
      </w:r>
    </w:p>
    <w:p>
      <w:pPr>
        <w:spacing w:before="75" w:after="0"/>
      </w:pPr>
      <w:r>
        <w:rPr/>
        <w:t xml:space="preserve">四、中国暖奶器供需平衡预测</w:t>
      </w:r>
    </w:p>
    <w:p>
      <w:pPr>
        <w:spacing w:before="75" w:after="0"/>
      </w:pPr>
      <w:r>
        <w:rPr/>
        <w:t xml:space="preserve">第三节 2025-2030年暖奶器行业发展前景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消费市场对暖奶器行业的影响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中国暖奶器市场消费者偏好调查</w:t>
      </w:r>
    </w:p>
    <w:p>
      <w:pPr>
        <w:spacing w:before="75" w:after="0"/>
      </w:pPr>
      <w:r>
        <w:rPr/>
        <w:t xml:space="preserve">第一节 暖奶器市场产品的品牌市场调查</w:t>
      </w:r>
    </w:p>
    <w:p>
      <w:pPr>
        <w:spacing w:before="75" w:after="0"/>
      </w:pPr>
      <w:r>
        <w:rPr/>
        <w:t xml:space="preserve">一、消费者对市场品牌认知度宏观调查</w:t>
      </w:r>
    </w:p>
    <w:p>
      <w:pPr>
        <w:spacing w:before="75" w:after="0"/>
      </w:pPr>
      <w:r>
        <w:rPr/>
        <w:t xml:space="preserve">二、消费者对市场产品的品牌偏好调查</w:t>
      </w:r>
    </w:p>
    <w:p>
      <w:pPr>
        <w:spacing w:before="75" w:after="0"/>
      </w:pPr>
      <w:r>
        <w:rPr/>
        <w:t xml:space="preserve">三、消费者对市场品牌的首要认知渠道</w:t>
      </w:r>
    </w:p>
    <w:p>
      <w:pPr>
        <w:spacing w:before="75" w:after="0"/>
      </w:pPr>
      <w:r>
        <w:rPr/>
        <w:t xml:space="preserve">四、消费者经常购买的品牌调查</w:t>
      </w:r>
    </w:p>
    <w:p>
      <w:pPr>
        <w:spacing w:before="75" w:after="0"/>
      </w:pPr>
      <w:r>
        <w:rPr/>
        <w:t xml:space="preserve">五、番茄酱市场品牌忠诚度调查</w:t>
      </w:r>
    </w:p>
    <w:p>
      <w:pPr>
        <w:spacing w:before="75" w:after="0"/>
      </w:pPr>
      <w:r>
        <w:rPr/>
        <w:t xml:space="preserve">六、番茄酱市场品牌市场占有率调查</w:t>
      </w:r>
    </w:p>
    <w:p>
      <w:pPr>
        <w:spacing w:before="75" w:after="0"/>
      </w:pPr>
      <w:r>
        <w:rPr/>
        <w:t xml:space="preserve">七、消费者的消费理念调研</w:t>
      </w:r>
    </w:p>
    <w:p>
      <w:pPr>
        <w:spacing w:before="75" w:after="0"/>
      </w:pPr>
      <w:r>
        <w:rPr/>
        <w:t xml:space="preserve">第二节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t xml:space="preserve">五、包装的影响程度</w:t>
      </w:r>
    </w:p>
    <w:p>
      <w:pPr>
        <w:spacing w:before="75" w:after="0"/>
      </w:pPr>
      <w:r>
        <w:rPr>
          <w:b w:val="1"/>
          <w:bCs w:val="1"/>
        </w:rPr>
        <w:t xml:space="preserve">第五部分 投资战略分析</w:t>
      </w:r>
    </w:p>
    <w:p>
      <w:pPr>
        <w:spacing w:before="75" w:after="0"/>
      </w:pPr>
      <w:r>
        <w:rPr>
          <w:b w:val="1"/>
          <w:bCs w:val="1"/>
        </w:rPr>
        <w:t xml:space="preserve">第十一章 2025-2030年中国暖奶器行业投资风险分析</w:t>
      </w:r>
    </w:p>
    <w:p>
      <w:pPr>
        <w:spacing w:before="75" w:after="0"/>
      </w:pPr>
      <w:r>
        <w:rPr/>
        <w:t xml:space="preserve">第一节 2025-2030年暖奶器市场投资风险展望</w:t>
      </w:r>
    </w:p>
    <w:p>
      <w:pPr>
        <w:spacing w:before="75" w:after="0"/>
      </w:pPr>
      <w:r>
        <w:rPr/>
        <w:t xml:space="preserve">一、宏观调控风险</w:t>
      </w:r>
    </w:p>
    <w:p>
      <w:pPr>
        <w:spacing w:before="75" w:after="0"/>
      </w:pPr>
      <w:r>
        <w:rPr/>
        <w:t xml:space="preserve">二、市场竞争风险</w:t>
      </w:r>
    </w:p>
    <w:p>
      <w:pPr>
        <w:spacing w:before="75" w:after="0"/>
      </w:pPr>
      <w:r>
        <w:rPr/>
        <w:t xml:space="preserve">三、供需波动风险</w:t>
      </w:r>
    </w:p>
    <w:p>
      <w:pPr>
        <w:spacing w:before="75" w:after="0"/>
      </w:pPr>
      <w:r>
        <w:rPr/>
        <w:t xml:space="preserve">四、技术风险</w:t>
      </w:r>
    </w:p>
    <w:p>
      <w:pPr>
        <w:spacing w:before="75" w:after="0"/>
      </w:pPr>
      <w:r>
        <w:rPr/>
        <w:t xml:space="preserve">五、经营管理风险</w:t>
      </w:r>
    </w:p>
    <w:p>
      <w:pPr>
        <w:spacing w:before="75" w:after="0"/>
      </w:pPr>
      <w:r>
        <w:rPr/>
        <w:t xml:space="preserve">六、其他风险</w:t>
      </w:r>
    </w:p>
    <w:p>
      <w:pPr>
        <w:spacing w:before="75" w:after="0"/>
      </w:pPr>
      <w:r>
        <w:rPr/>
        <w:t xml:space="preserve">第二节 2025-2030年暖奶器市场投资机会</w:t>
      </w:r>
    </w:p>
    <w:p>
      <w:pPr>
        <w:spacing w:before="75" w:after="0"/>
      </w:pPr>
      <w:r>
        <w:rPr/>
        <w:t xml:space="preserve">一、产品投资机会</w:t>
      </w:r>
    </w:p>
    <w:p>
      <w:pPr>
        <w:spacing w:before="75" w:after="0"/>
      </w:pPr>
      <w:r>
        <w:rPr/>
        <w:t xml:space="preserve">二、出口投资机会</w:t>
      </w:r>
    </w:p>
    <w:p>
      <w:pPr>
        <w:spacing w:before="75" w:after="0"/>
      </w:pPr>
      <w:r>
        <w:rPr/>
        <w:t xml:space="preserve">三、企业多元化投资机会</w:t>
      </w:r>
    </w:p>
    <w:p>
      <w:pPr>
        <w:spacing w:before="75" w:after="0"/>
      </w:pPr>
      <w:r>
        <w:rPr>
          <w:b w:val="1"/>
          <w:bCs w:val="1"/>
        </w:rPr>
        <w:t xml:space="preserve">第十二章 2025-2030年中国暖奶器行业发展策略及投资建议</w:t>
      </w:r>
    </w:p>
    <w:p>
      <w:pPr>
        <w:spacing w:before="75" w:after="0"/>
      </w:pPr>
      <w:r>
        <w:rPr/>
        <w:t xml:space="preserve">第一节 2025-2030年中国暖奶器行业市场的重点客户战略实施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第二节 暖奶器行业投资风险分析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暖奶器行业投资建议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b w:val="1"/>
          <w:bCs w:val="1"/>
        </w:rPr>
        <w:t xml:space="preserve">第十三章 暖奶器行业发展建议分析</w:t>
      </w:r>
    </w:p>
    <w:p>
      <w:pPr>
        <w:spacing w:before="75" w:after="0"/>
      </w:pPr>
      <w:r>
        <w:rPr/>
        <w:t xml:space="preserve">第一节 暖奶器行业研究结论及建议</w:t>
      </w:r>
    </w:p>
    <w:p>
      <w:pPr>
        <w:spacing w:before="75" w:after="0"/>
      </w:pPr>
      <w:r>
        <w:rPr/>
        <w:t xml:space="preserve">第二节 暖奶器细分行业研究结论及建议</w:t>
      </w:r>
    </w:p>
    <w:p>
      <w:pPr>
        <w:spacing w:before="75" w:after="0"/>
      </w:pPr>
      <w:r>
        <w:rPr/>
        <w:t xml:space="preserve">第三节 暖奶器行业竞争策略总结及建议</w:t>
      </w:r>
    </w:p>
    <w:p>
      <w:pPr>
        <w:spacing w:before="75" w:after="0"/>
      </w:pPr>
      <w:r>
        <w:rPr>
          <w:b w:val="1"/>
          <w:bCs w:val="1"/>
        </w:rPr>
        <w:t xml:space="preserve">图表目录</w:t>
      </w:r>
    </w:p>
    <w:p>
      <w:pPr>
        <w:spacing w:before="75" w:after="0"/>
      </w:pPr>
      <w:r>
        <w:rPr/>
        <w:t xml:space="preserve">图表：暖奶器产业链分析</w:t>
      </w:r>
    </w:p>
    <w:p>
      <w:pPr>
        <w:spacing w:before="75" w:after="0"/>
      </w:pPr>
      <w:r>
        <w:rPr/>
        <w:t xml:space="preserve">图表：全球暖奶器市场规模</w:t>
      </w:r>
    </w:p>
    <w:p>
      <w:pPr>
        <w:spacing w:before="75" w:after="0"/>
      </w:pPr>
      <w:r>
        <w:rPr/>
        <w:t xml:space="preserve">图表：全球暖奶器生命周期</w:t>
      </w:r>
    </w:p>
    <w:p>
      <w:pPr>
        <w:spacing w:before="75" w:after="0"/>
      </w:pPr>
      <w:r>
        <w:rPr/>
        <w:t xml:space="preserve">图表：2020-2025年我国暖奶器行业主要经济指标</w:t>
      </w:r>
    </w:p>
    <w:p>
      <w:pPr>
        <w:spacing w:before="75" w:after="0"/>
      </w:pPr>
      <w:r>
        <w:rPr/>
        <w:t xml:space="preserve">图表：2020-2025年中国暖奶器行业需求总量</w:t>
      </w:r>
    </w:p>
    <w:p>
      <w:pPr>
        <w:spacing w:before="75" w:after="0"/>
      </w:pPr>
      <w:r>
        <w:rPr/>
        <w:t xml:space="preserve">图表：2020-2025年中国暖奶器行业需求总量预测</w:t>
      </w:r>
    </w:p>
    <w:p>
      <w:pPr>
        <w:spacing w:before="75" w:after="0"/>
      </w:pPr>
      <w:r>
        <w:rPr/>
        <w:t xml:space="preserve">图表：2020-2025年中国暖奶器行业需求集中度</w:t>
      </w:r>
    </w:p>
    <w:p>
      <w:pPr>
        <w:spacing w:before="75" w:after="0"/>
      </w:pPr>
      <w:r>
        <w:rPr/>
        <w:t xml:space="preserve">图表：2020-2025年中国暖奶器行业需求增长速度</w:t>
      </w:r>
    </w:p>
    <w:p>
      <w:pPr>
        <w:spacing w:before="75" w:after="0"/>
      </w:pPr>
      <w:r>
        <w:rPr/>
        <w:t xml:space="preserve">图表：2020-2025年中国暖奶器行业市场饱和度</w:t>
      </w:r>
    </w:p>
    <w:p>
      <w:pPr>
        <w:spacing w:before="75" w:after="0"/>
      </w:pPr>
      <w:r>
        <w:rPr/>
        <w:t xml:space="preserve">图表：2020-2025年中国暖奶器行业供给总量</w:t>
      </w:r>
    </w:p>
    <w:p>
      <w:pPr>
        <w:spacing w:before="75" w:after="0"/>
      </w:pPr>
      <w:r>
        <w:rPr/>
        <w:t xml:space="preserve">图表：2020-2025年中国暖奶器行业供给增长速度</w:t>
      </w:r>
    </w:p>
    <w:p>
      <w:pPr>
        <w:spacing w:before="75" w:after="0"/>
      </w:pPr>
      <w:r>
        <w:rPr/>
        <w:t xml:space="preserve">图表：2020-2025年中国暖奶器行业供给量预测</w:t>
      </w:r>
    </w:p>
    <w:p>
      <w:pPr>
        <w:spacing w:before="75" w:after="0"/>
      </w:pPr>
      <w:r>
        <w:rPr/>
        <w:t xml:space="preserve">图表：2020-2025年中国暖奶器行业供给集中度</w:t>
      </w:r>
    </w:p>
    <w:p>
      <w:pPr>
        <w:spacing w:before="75" w:after="0"/>
      </w:pPr>
      <w:r>
        <w:rPr/>
        <w:t xml:space="preserve">图表：2020-2025年中国暖奶器行业销售量</w:t>
      </w:r>
    </w:p>
    <w:p>
      <w:pPr>
        <w:spacing w:before="75" w:after="0"/>
      </w:pPr>
      <w:r>
        <w:rPr/>
        <w:t xml:space="preserve">图表：2020-2025年暖奶器销售收入</w:t>
      </w:r>
    </w:p>
    <w:p>
      <w:pPr>
        <w:spacing w:before="75" w:after="0"/>
      </w:pPr>
      <w:r>
        <w:rPr/>
        <w:t xml:space="preserve">图表：2020-2025年暖奶器销售收入增长趋势图</w:t>
      </w:r>
    </w:p>
    <w:p>
      <w:pPr>
        <w:spacing w:before="75" w:after="0"/>
      </w:pPr>
      <w:r>
        <w:rPr/>
        <w:t xml:space="preserve">图表：2020-2025年暖奶器不同规模企业销售额</w:t>
      </w:r>
    </w:p>
    <w:p>
      <w:pPr>
        <w:spacing w:before="75" w:after="0"/>
      </w:pPr>
      <w:r>
        <w:rPr/>
        <w:t xml:space="preserve">图表：2020-2025年暖奶器不同所有制企业销售额</w:t>
      </w:r>
    </w:p>
    <w:p>
      <w:pPr>
        <w:spacing w:before="75" w:after="0"/>
      </w:pPr>
      <w:r>
        <w:rPr/>
        <w:t xml:space="preserve">图表：2020-2025年暖奶器利润总额</w:t>
      </w:r>
    </w:p>
    <w:p>
      <w:pPr>
        <w:spacing w:before="75" w:after="0"/>
      </w:pPr>
      <w:r>
        <w:rPr/>
        <w:t xml:space="preserve">图表：2020-2025年暖奶器利润总额增长趋势图</w:t>
      </w:r>
    </w:p>
    <w:p>
      <w:pPr>
        <w:spacing w:before="75" w:after="0"/>
      </w:pPr>
      <w:r>
        <w:rPr/>
        <w:t xml:space="preserve">图表：2020-2025年暖奶器不同规模企业利润总额</w:t>
      </w:r>
    </w:p>
    <w:p>
      <w:pPr>
        <w:spacing w:before="75" w:after="0"/>
      </w:pPr>
      <w:r>
        <w:rPr/>
        <w:t xml:space="preserve">图表：2020-2025年暖奶器不同所有制企业利润总额</w:t>
      </w:r>
    </w:p>
    <w:p>
      <w:pPr>
        <w:spacing w:before="75" w:after="0"/>
      </w:pPr>
      <w:r>
        <w:rPr/>
        <w:t xml:space="preserve">图表：2020-2025年暖奶器资产总额</w:t>
      </w:r>
    </w:p>
    <w:p>
      <w:pPr>
        <w:spacing w:before="75" w:after="0"/>
      </w:pPr>
      <w:r>
        <w:rPr/>
        <w:t xml:space="preserve">图表：2020-2025年暖奶器总资产增长趋势图</w:t>
      </w:r>
    </w:p>
    <w:p>
      <w:pPr>
        <w:spacing w:before="75" w:after="0"/>
      </w:pPr>
      <w:r>
        <w:rPr/>
        <w:t xml:space="preserve">图表：2025-2030年中国暖奶器发展能力分析</w:t>
      </w:r>
    </w:p>
    <w:p>
      <w:pPr>
        <w:spacing w:before="75" w:after="0"/>
      </w:pPr>
      <w:r>
        <w:rPr/>
        <w:t xml:space="preserve">图表：2025-2030年中国暖奶器竞争力分析</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本文地址：https://www.51baogao.cn/bg/20170110/9426.shtml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0/9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2025-2030年暖奶器行业发展规划及未来发展趋势预测报告</dc:title>
  <dc:description>2025-2030年暖奶器行业发展规划及未来发展趋势预测报告</dc:description>
  <dc:subject>2025-2030年暖奶器行业发展规划及未来发展趋势预测报告</dc:subject>
  <cp:keywords>研究报告</cp:keywords>
  <cp:category>研究报告</cp:category>
  <cp:lastModifiedBy>北京中道泰和信息咨询有限公司</cp:lastModifiedBy>
  <dcterms:created xsi:type="dcterms:W3CDTF">2025-02-01T20:47:41+08:00</dcterms:created>
  <dcterms:modified xsi:type="dcterms:W3CDTF">2025-02-01T20:47:41+08:00</dcterms:modified>
</cp:coreProperties>
</file>

<file path=docProps/custom.xml><?xml version="1.0" encoding="utf-8"?>
<Properties xmlns="http://schemas.openxmlformats.org/officeDocument/2006/custom-properties" xmlns:vt="http://schemas.openxmlformats.org/officeDocument/2006/docPropsVTypes"/>
</file>