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2025-2030年苏打水行业市场深度分析与“十五五”发展战略研究报告</w:t>
      </w:r>
    </w:p>
    <w:p>
      <w:pPr>
        <w:spacing w:after="150"/>
      </w:pPr>
      <w:r>
        <w:rPr>
          <w:b w:val="1"/>
          <w:bCs w:val="1"/>
        </w:rPr>
        <w:t xml:space="preserve">报告简介</w:t>
      </w:r>
    </w:p>
    <w:p>
      <w:pPr>
        <w:spacing w:after="150"/>
      </w:pPr>
      <w:r>
        <w:rPr/>
        <w:t xml:space="preserve">苏打水是碳酸氢钠(NaHCO?，俗称小苏打)的水溶液，也叫弱碱性水，是带有弱碱性的饮料，常添加甜味剂和香料的饮料，市面上亦存在无添加甜味剂苏打水。市面上出售的苏打水大部分是在经过纯化的饮用水中压入二氧化碳，并添加甜味剂和香料的人工合成碳酸饮料。</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苏打水行业及各子行业的发展状况、上下游行业发展状况、市场供需形势、新产品与技术等进行了分析，并重点分析了我国苏打水行业发展状况和特点，以及中国苏打水行业将面临的挑战、企业的发展策略等。报告还对全球苏打水行业发展态势作了详细分析，并对苏打水行业进行了趋向研判，是苏打水生产、经营企业，科研、投资机构等单位准确了解目前苏打水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苏打水行业相关概述</w:t>
      </w:r>
    </w:p>
    <w:p>
      <w:pPr>
        <w:spacing w:before="75" w:after="0"/>
      </w:pPr>
      <w:r>
        <w:rPr/>
        <w:t xml:space="preserve">第一节 苏打水行业定义及分类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三、行业特性及在国民经济中的地位</w:t>
      </w:r>
    </w:p>
    <w:p>
      <w:pPr>
        <w:spacing w:before="75" w:after="0"/>
      </w:pPr>
      <w:r>
        <w:rPr/>
        <w:t xml:space="preserve">第二节 苏打水行业统计标准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十四五中国苏打水行业经济指标分析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苏打水行业十四五规划概述</w:t>
      </w:r>
    </w:p>
    <w:p>
      <w:pPr>
        <w:spacing w:before="75" w:after="0"/>
      </w:pPr>
      <w:r>
        <w:rPr/>
        <w:t xml:space="preserve">第一节 十四五苏打水行业发展回顾</w:t>
      </w:r>
    </w:p>
    <w:p>
      <w:pPr>
        <w:spacing w:before="75" w:after="0"/>
      </w:pPr>
      <w:r>
        <w:rPr/>
        <w:t xml:space="preserve">一、十四五苏打水行业运行情况</w:t>
      </w:r>
    </w:p>
    <w:p>
      <w:pPr>
        <w:spacing w:before="75" w:after="0"/>
      </w:pPr>
      <w:r>
        <w:rPr/>
        <w:t xml:space="preserve">二、十四五苏打水行业发展特点</w:t>
      </w:r>
    </w:p>
    <w:p>
      <w:pPr>
        <w:spacing w:before="75" w:after="0"/>
      </w:pPr>
      <w:r>
        <w:rPr/>
        <w:t xml:space="preserve">三、十四五苏打水行业发展成就</w:t>
      </w:r>
    </w:p>
    <w:p>
      <w:pPr>
        <w:spacing w:before="75" w:after="0"/>
      </w:pPr>
      <w:r>
        <w:rPr/>
        <w:t xml:space="preserve">第二节 苏打水行业十四五总体规划</w:t>
      </w:r>
    </w:p>
    <w:p>
      <w:pPr>
        <w:spacing w:before="75" w:after="0"/>
      </w:pPr>
      <w:r>
        <w:rPr/>
        <w:t xml:space="preserve">一、苏打水行业十四五规划纲要</w:t>
      </w:r>
    </w:p>
    <w:p>
      <w:pPr>
        <w:spacing w:before="75" w:after="0"/>
      </w:pPr>
      <w:r>
        <w:rPr/>
        <w:t xml:space="preserve">二、苏打水行业十四五规划指导思想</w:t>
      </w:r>
    </w:p>
    <w:p>
      <w:pPr>
        <w:spacing w:before="75" w:after="0"/>
      </w:pPr>
      <w:r>
        <w:rPr/>
        <w:t xml:space="preserve">三、苏打水行业十四五规划主要目标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第三章 十四五期间经济环境分析</w:t>
      </w:r>
    </w:p>
    <w:p>
      <w:pPr>
        <w:spacing w:before="75" w:after="0"/>
      </w:pPr>
      <w:r>
        <w:rPr/>
        <w:t xml:space="preserve">第一节 十四五期间世界经济发展趋势</w:t>
      </w:r>
    </w:p>
    <w:p>
      <w:pPr>
        <w:spacing w:before="75" w:after="0"/>
      </w:pPr>
      <w:r>
        <w:rPr/>
        <w:t xml:space="preserve">一、十四五期间世界经济将逐步恢复增长</w:t>
      </w:r>
    </w:p>
    <w:p>
      <w:pPr>
        <w:spacing w:before="75" w:after="0"/>
      </w:pPr>
      <w:r>
        <w:rPr/>
        <w:t xml:space="preserve">二、十四五期间经济全球化曲折发展</w:t>
      </w:r>
    </w:p>
    <w:p>
      <w:pPr>
        <w:spacing w:before="75" w:after="0"/>
      </w:pPr>
      <w:r>
        <w:rPr/>
        <w:t xml:space="preserve">三、十四五期间新能源与节能环保将引领全球产业</w:t>
      </w:r>
    </w:p>
    <w:p>
      <w:pPr>
        <w:spacing w:before="75" w:after="0"/>
      </w:pPr>
      <w:r>
        <w:rPr/>
        <w:t xml:space="preserve">四、十四五期间跨国投资再趋活跃</w:t>
      </w:r>
    </w:p>
    <w:p>
      <w:pPr>
        <w:spacing w:before="75" w:after="0"/>
      </w:pPr>
      <w:r>
        <w:rPr/>
        <w:t xml:space="preserve">五、十四五期间气候变化与能源资源将制约世界经济</w:t>
      </w:r>
    </w:p>
    <w:p>
      <w:pPr>
        <w:spacing w:before="75" w:after="0"/>
      </w:pPr>
      <w:r>
        <w:rPr/>
        <w:t xml:space="preserve">第二节 十四五期间我国经济面临的形势</w:t>
      </w:r>
    </w:p>
    <w:p>
      <w:pPr>
        <w:spacing w:before="75" w:after="0"/>
      </w:pPr>
      <w:r>
        <w:rPr/>
        <w:t xml:space="preserve">一、十四五期间我国经济将长期趋好</w:t>
      </w:r>
    </w:p>
    <w:p>
      <w:pPr>
        <w:spacing w:before="75" w:after="0"/>
      </w:pPr>
      <w:r>
        <w:rPr/>
        <w:t xml:space="preserve">二、十四五期间我国经济将围绕三个转变</w:t>
      </w:r>
    </w:p>
    <w:p>
      <w:pPr>
        <w:spacing w:before="75" w:after="0"/>
      </w:pPr>
      <w:r>
        <w:rPr/>
        <w:t xml:space="preserve">三、十四五期间我国工业产业将全面升级</w:t>
      </w:r>
    </w:p>
    <w:p>
      <w:pPr>
        <w:spacing w:before="75" w:after="0"/>
      </w:pPr>
      <w:r>
        <w:rPr/>
        <w:t xml:space="preserve">四、十四五期间我国以绿色发展战略为基调</w:t>
      </w:r>
    </w:p>
    <w:p>
      <w:pPr>
        <w:spacing w:before="75" w:after="0"/>
      </w:pPr>
      <w:r>
        <w:rPr/>
        <w:t xml:space="preserve">第三节 十四五期间我国对外经济贸易预测</w:t>
      </w:r>
    </w:p>
    <w:p>
      <w:pPr>
        <w:spacing w:before="75" w:after="0"/>
      </w:pPr>
      <w:r>
        <w:rPr/>
        <w:t xml:space="preserve">一、十四五期间我国劳动力结构预测</w:t>
      </w:r>
    </w:p>
    <w:p>
      <w:pPr>
        <w:spacing w:before="75" w:after="0"/>
      </w:pPr>
      <w:r>
        <w:rPr/>
        <w:t xml:space="preserve">二、十四五期间我国贸易形式和利用外资方式预测</w:t>
      </w:r>
    </w:p>
    <w:p>
      <w:pPr>
        <w:spacing w:before="75" w:after="0"/>
      </w:pPr>
      <w:r>
        <w:rPr/>
        <w:t xml:space="preserve">三、十四五期间我国自主创新结构预测</w:t>
      </w:r>
    </w:p>
    <w:p>
      <w:pPr>
        <w:spacing w:before="75" w:after="0"/>
      </w:pPr>
      <w:r>
        <w:rPr/>
        <w:t xml:space="preserve">四、十四五期间我国产业体系预测</w:t>
      </w:r>
    </w:p>
    <w:p>
      <w:pPr>
        <w:spacing w:before="75" w:after="0"/>
      </w:pPr>
      <w:r>
        <w:rPr/>
        <w:t xml:space="preserve">五、十四五期间我国产业竞争力预测</w:t>
      </w:r>
    </w:p>
    <w:p>
      <w:pPr>
        <w:spacing w:before="75" w:after="0"/>
      </w:pPr>
      <w:r>
        <w:rPr/>
        <w:t xml:space="preserve">六、十四五期间我国经济国家化预测</w:t>
      </w:r>
    </w:p>
    <w:p>
      <w:pPr>
        <w:spacing w:before="75" w:after="0"/>
      </w:pPr>
      <w:r>
        <w:rPr>
          <w:b w:val="1"/>
          <w:bCs w:val="1"/>
        </w:rPr>
        <w:t xml:space="preserve">第四章 苏打水行业全球发展分析</w:t>
      </w:r>
    </w:p>
    <w:p>
      <w:pPr>
        <w:spacing w:before="75" w:after="0"/>
      </w:pPr>
      <w:r>
        <w:rPr/>
        <w:t xml:space="preserve">第一节 全球苏打水市场总体情况分析</w:t>
      </w:r>
    </w:p>
    <w:p>
      <w:pPr>
        <w:spacing w:before="75" w:after="0"/>
      </w:pPr>
      <w:r>
        <w:rPr/>
        <w:t xml:space="preserve">一、全球苏打水行业的发展特点</w:t>
      </w:r>
    </w:p>
    <w:p>
      <w:pPr>
        <w:spacing w:before="75" w:after="0"/>
      </w:pPr>
      <w:r>
        <w:rPr/>
        <w:t xml:space="preserve">二、2020-2025年全球苏打水市场结构</w:t>
      </w:r>
    </w:p>
    <w:p>
      <w:pPr>
        <w:spacing w:before="75" w:after="0"/>
      </w:pPr>
      <w:r>
        <w:rPr/>
        <w:t xml:space="preserve">三、2020-2025年全球苏打水行业发展分析</w:t>
      </w:r>
    </w:p>
    <w:p>
      <w:pPr>
        <w:spacing w:before="75" w:after="0"/>
      </w:pPr>
      <w:r>
        <w:rPr/>
        <w:t xml:space="preserve">四、2020-2025年全球苏打水行业竞争格局</w:t>
      </w:r>
    </w:p>
    <w:p>
      <w:pPr>
        <w:spacing w:before="75" w:after="0"/>
      </w:pPr>
      <w:r>
        <w:rPr/>
        <w:t xml:space="preserve">五、2020-2025年全球苏打水市场区域分布</w:t>
      </w:r>
    </w:p>
    <w:p>
      <w:pPr>
        <w:spacing w:before="75" w:after="0"/>
      </w:pPr>
      <w:r>
        <w:rPr/>
        <w:t xml:space="preserve">第二节 全球主要国家(地区)市场分析</w:t>
      </w:r>
    </w:p>
    <w:p>
      <w:pPr>
        <w:spacing w:before="75" w:after="0"/>
      </w:pPr>
      <w:r>
        <w:rPr/>
        <w:t xml:space="preserve">一、欧洲</w:t>
      </w:r>
    </w:p>
    <w:p>
      <w:pPr>
        <w:spacing w:before="75" w:after="0"/>
      </w:pPr>
      <w:r>
        <w:rPr/>
        <w:t xml:space="preserve">1、欧洲苏打水行业发展概况</w:t>
      </w:r>
    </w:p>
    <w:p>
      <w:pPr>
        <w:spacing w:before="75" w:after="0"/>
      </w:pPr>
      <w:r>
        <w:rPr/>
        <w:t xml:space="preserve">2、2020-2025年欧洲苏打水市场结构</w:t>
      </w:r>
    </w:p>
    <w:p>
      <w:pPr>
        <w:spacing w:before="75" w:after="0"/>
      </w:pPr>
      <w:r>
        <w:rPr/>
        <w:t xml:space="preserve">3、十四五期间欧洲苏打水行业发展前景预测</w:t>
      </w:r>
    </w:p>
    <w:p>
      <w:pPr>
        <w:spacing w:before="75" w:after="0"/>
      </w:pPr>
      <w:r>
        <w:rPr/>
        <w:t xml:space="preserve">二、北美</w:t>
      </w:r>
    </w:p>
    <w:p>
      <w:pPr>
        <w:spacing w:before="75" w:after="0"/>
      </w:pPr>
      <w:r>
        <w:rPr/>
        <w:t xml:space="preserve">1、北美苏打水行业发展概况</w:t>
      </w:r>
    </w:p>
    <w:p>
      <w:pPr>
        <w:spacing w:before="75" w:after="0"/>
      </w:pPr>
      <w:r>
        <w:rPr/>
        <w:t xml:space="preserve">2、2020-2025年北美苏打水市场结构</w:t>
      </w:r>
    </w:p>
    <w:p>
      <w:pPr>
        <w:spacing w:before="75" w:after="0"/>
      </w:pPr>
      <w:r>
        <w:rPr/>
        <w:t xml:space="preserve">3、十四五期间北美苏打水行业发展前景预测</w:t>
      </w:r>
    </w:p>
    <w:p>
      <w:pPr>
        <w:spacing w:before="75" w:after="0"/>
      </w:pPr>
      <w:r>
        <w:rPr/>
        <w:t xml:space="preserve">三、日本</w:t>
      </w:r>
    </w:p>
    <w:p>
      <w:pPr>
        <w:spacing w:before="75" w:after="0"/>
      </w:pPr>
      <w:r>
        <w:rPr/>
        <w:t xml:space="preserve">1、日本苏打水行业发展概况</w:t>
      </w:r>
    </w:p>
    <w:p>
      <w:pPr>
        <w:spacing w:before="75" w:after="0"/>
      </w:pPr>
      <w:r>
        <w:rPr/>
        <w:t xml:space="preserve">2、2020-2025年日本苏打水市场结构</w:t>
      </w:r>
    </w:p>
    <w:p>
      <w:pPr>
        <w:spacing w:before="75" w:after="0"/>
      </w:pPr>
      <w:r>
        <w:rPr/>
        <w:t xml:space="preserve">3、十四五期间日本苏打水行业发展前景预测</w:t>
      </w:r>
    </w:p>
    <w:p>
      <w:pPr>
        <w:spacing w:before="75" w:after="0"/>
      </w:pPr>
      <w:r>
        <w:rPr/>
        <w:t xml:space="preserve">第三节 其他国家</w:t>
      </w:r>
    </w:p>
    <w:p>
      <w:pPr>
        <w:spacing w:before="75" w:after="0"/>
      </w:pPr>
      <w:r>
        <w:rPr>
          <w:b w:val="1"/>
          <w:bCs w:val="1"/>
        </w:rPr>
        <w:t xml:space="preserve">第五章 2020-2025年中国苏打水行业重点企业竞争力分析</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第二节 焦作市明仁天然药物有限责任公司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第三节 杭州娃哈哈集团有限公司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第四节 黑龙江舒达饮品有限公司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第五节 黑龙江海昌生物技术有限公司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第六节 黑龙江省世罕泉饮品有限责任公司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第七节 可口可乐(中国)投资有限公司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第八节 黑龙江世一泉饮品有限公司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第九节 大连水易方科技发展有限公司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第十节 江苏缘子汇福食品有限公司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b w:val="1"/>
          <w:bCs w:val="1"/>
        </w:rPr>
        <w:t xml:space="preserve">第六章 十四五苏打水行业总体发展状况</w:t>
      </w:r>
    </w:p>
    <w:p>
      <w:pPr>
        <w:spacing w:before="75" w:after="0"/>
      </w:pPr>
      <w:r>
        <w:rPr/>
        <w:t xml:space="preserve">第一节 苏打水行业特性分析</w:t>
      </w:r>
    </w:p>
    <w:p>
      <w:pPr>
        <w:spacing w:before="75" w:after="0"/>
      </w:pPr>
      <w:r>
        <w:rPr/>
        <w:t xml:space="preserve">第二节 苏打水产业特征与行业重要性</w:t>
      </w:r>
    </w:p>
    <w:p>
      <w:pPr>
        <w:spacing w:before="75" w:after="0"/>
      </w:pPr>
      <w:r>
        <w:rPr/>
        <w:t xml:space="preserve">第三节 十四五苏打水行业发展分析</w:t>
      </w:r>
    </w:p>
    <w:p>
      <w:pPr>
        <w:spacing w:before="75" w:after="0"/>
      </w:pPr>
      <w:r>
        <w:rPr/>
        <w:t xml:space="preserve">一、十四五苏打水行业发展态势分析</w:t>
      </w:r>
    </w:p>
    <w:p>
      <w:pPr>
        <w:spacing w:before="75" w:after="0"/>
      </w:pPr>
      <w:r>
        <w:rPr/>
        <w:t xml:space="preserve">二、十四五苏打水行业发展特点分析</w:t>
      </w:r>
    </w:p>
    <w:p>
      <w:pPr>
        <w:spacing w:before="75" w:after="0"/>
      </w:pPr>
      <w:r>
        <w:rPr/>
        <w:t xml:space="preserve">三、十四五区域产业布局与产业转移</w:t>
      </w:r>
    </w:p>
    <w:p>
      <w:pPr>
        <w:spacing w:before="75" w:after="0"/>
      </w:pPr>
      <w:r>
        <w:rPr>
          <w:b w:val="1"/>
          <w:bCs w:val="1"/>
        </w:rPr>
        <w:t xml:space="preserve">第七章 十四五期间苏打水行业发展趋势及投资风险分析</w:t>
      </w:r>
    </w:p>
    <w:p>
      <w:pPr>
        <w:spacing w:before="75" w:after="0"/>
      </w:pPr>
      <w:r>
        <w:rPr/>
        <w:t xml:space="preserve">第一节 十四五苏打水存在的问题</w:t>
      </w:r>
    </w:p>
    <w:p>
      <w:pPr>
        <w:spacing w:before="75" w:after="0"/>
      </w:pPr>
      <w:r>
        <w:rPr/>
        <w:t xml:space="preserve">第二节 十四五发展预测分析</w:t>
      </w:r>
    </w:p>
    <w:p>
      <w:pPr>
        <w:spacing w:before="75" w:after="0"/>
      </w:pPr>
      <w:r>
        <w:rPr/>
        <w:t xml:space="preserve">一、十四五期间苏打水发展方向分析</w:t>
      </w:r>
    </w:p>
    <w:p>
      <w:pPr>
        <w:spacing w:before="75" w:after="0"/>
      </w:pPr>
      <w:r>
        <w:rPr/>
        <w:t xml:space="preserve">二、十四五期间苏打水行业发展规模预测</w:t>
      </w:r>
    </w:p>
    <w:p>
      <w:pPr>
        <w:spacing w:before="75" w:after="0"/>
      </w:pPr>
      <w:r>
        <w:rPr/>
        <w:t xml:space="preserve">三、十四五期间苏打水行业发展趋势预测</w:t>
      </w:r>
    </w:p>
    <w:p>
      <w:pPr>
        <w:spacing w:before="75" w:after="0"/>
      </w:pPr>
      <w:r>
        <w:rPr/>
        <w:t xml:space="preserve">第三节 十四五期间苏打水行业投资风险分析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第八章 研究结论及投资建议</w:t>
      </w:r>
    </w:p>
    <w:p>
      <w:pPr>
        <w:spacing w:before="75" w:after="0"/>
      </w:pPr>
      <w:r>
        <w:rPr/>
        <w:t xml:space="preserve">第一节 苏打水行业研究结论及建议</w:t>
      </w:r>
    </w:p>
    <w:p>
      <w:pPr>
        <w:spacing w:before="75" w:after="0"/>
      </w:pPr>
      <w:r>
        <w:rPr/>
        <w:t xml:space="preserve">第二节 苏打水子行业研究结论及建议</w:t>
      </w:r>
    </w:p>
    <w:p>
      <w:pPr>
        <w:spacing w:before="75" w:after="0"/>
      </w:pPr>
      <w:r>
        <w:rPr/>
        <w:t xml:space="preserve">第三节 中道泰和苏打水行业十四五投资建议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图表：2020-2025年中国苏打水行业市场规模</w:t>
      </w:r>
    </w:p>
    <w:p>
      <w:pPr>
        <w:spacing w:before="75" w:after="0"/>
      </w:pPr>
      <w:r>
        <w:rPr/>
        <w:t xml:space="preserve">图表：2020-2025年全球苏打水产业市场规模</w:t>
      </w:r>
    </w:p>
    <w:p>
      <w:pPr>
        <w:spacing w:before="75" w:after="0"/>
      </w:pPr>
      <w:r>
        <w:rPr/>
        <w:t xml:space="preserve">图表：2020-2025年苏打水重要数据指标比较</w:t>
      </w:r>
    </w:p>
    <w:p>
      <w:pPr>
        <w:spacing w:before="75" w:after="0"/>
      </w:pPr>
      <w:r>
        <w:rPr/>
        <w:t xml:space="preserve">图表：2020-2025年中国苏打水行业利润情况分析</w:t>
      </w:r>
    </w:p>
    <w:p>
      <w:pPr>
        <w:spacing w:before="75" w:after="0"/>
      </w:pPr>
      <w:r>
        <w:rPr/>
        <w:t xml:space="preserve">图表：2020-2025年中国苏打水行业资产情况分析</w:t>
      </w:r>
    </w:p>
    <w:p>
      <w:pPr>
        <w:spacing w:before="75" w:after="0"/>
      </w:pPr>
      <w:r>
        <w:rPr/>
        <w:t xml:space="preserve">图表：2020-2025年中国苏打水竞争力分析</w:t>
      </w:r>
    </w:p>
    <w:p>
      <w:pPr>
        <w:spacing w:before="75" w:after="0"/>
      </w:pPr>
      <w:r>
        <w:rPr/>
        <w:t xml:space="preserve">图表：2025-2030年中国苏打水市场前景预测</w:t>
      </w:r>
    </w:p>
    <w:p>
      <w:pPr>
        <w:spacing w:before="75" w:after="0"/>
      </w:pPr>
      <w:r>
        <w:rPr/>
        <w:t xml:space="preserve">图表：2025-2030年中国苏打水市场价格走势预测</w:t>
      </w:r>
    </w:p>
    <w:p>
      <w:pPr>
        <w:spacing w:before="75" w:after="0"/>
      </w:pPr>
      <w:r>
        <w:rPr/>
        <w:t xml:space="preserve">图表：2025-2030年中国苏打水发展前景预测</w:t>
      </w:r>
    </w:p>
    <w:p>
      <w:pPr>
        <w:spacing w:before="75" w:after="0"/>
      </w:pPr>
      <w:r>
        <w:rPr/>
        <w:t xml:space="preserve">图表：2020-2025年苏打水行业行业集中度分析</w:t>
      </w:r>
    </w:p>
    <w:p>
      <w:pPr>
        <w:spacing w:before="75" w:after="0"/>
      </w:pPr>
      <w:r>
        <w:rPr/>
        <w:t xml:space="preserve">图表：2020-2025年苏打水行业区域集中度分析</w:t>
      </w:r>
    </w:p>
    <w:p>
      <w:pPr>
        <w:spacing w:before="75" w:after="0"/>
      </w:pPr>
      <w:r>
        <w:rPr/>
        <w:t xml:space="preserve">图表：2020-2025年苏打水行业企业集中度分析</w:t>
      </w:r>
    </w:p>
    <w:p>
      <w:pPr>
        <w:spacing w:before="75" w:after="0"/>
      </w:pPr>
      <w:r>
        <w:rPr/>
        <w:t xml:space="preserve">图表：2020-2025年国内生产总值及其增长速度</w:t>
      </w:r>
    </w:p>
    <w:p>
      <w:pPr>
        <w:spacing w:before="75" w:after="0"/>
      </w:pPr>
      <w:r>
        <w:rPr/>
        <w:t xml:space="preserve">图表：2020-2025年居民消费价格涨跌幅度</w:t>
      </w:r>
    </w:p>
    <w:p>
      <w:pPr>
        <w:spacing w:before="75" w:after="0"/>
      </w:pPr>
      <w:r>
        <w:rPr/>
        <w:t xml:space="preserve">图表：2020-2025年居民消费价格比上年涨跌幅度</w:t>
      </w:r>
    </w:p>
    <w:p>
      <w:pPr>
        <w:spacing w:before="75" w:after="0"/>
      </w:pPr>
      <w:r>
        <w:rPr/>
        <w:t xml:space="preserve">图表：2025-2030年行业发展规模分析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本文地址：https://www.51baogao.cn/bg/20170110/9427.shtml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0/9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2025-2030年苏打水行业市场深度分析与“十五五”发展战略研究报告</dc:title>
  <dc:description>2025-2030年苏打水行业市场深度分析与“十五五”发展战略研究报告</dc:description>
  <dc:subject>2025-2030年苏打水行业市场深度分析与“十五五”发展战略研究报告</dc:subject>
  <cp:keywords>研究报告</cp:keywords>
  <cp:category>研究报告</cp:category>
  <cp:lastModifiedBy>北京中道泰和信息咨询有限公司</cp:lastModifiedBy>
  <dcterms:created xsi:type="dcterms:W3CDTF">2025-02-03T05:50:59+08:00</dcterms:created>
  <dcterms:modified xsi:type="dcterms:W3CDTF">2025-02-03T05:50:59+08:00</dcterms:modified>
</cp:coreProperties>
</file>

<file path=docProps/custom.xml><?xml version="1.0" encoding="utf-8"?>
<Properties xmlns="http://schemas.openxmlformats.org/officeDocument/2006/custom-properties" xmlns:vt="http://schemas.openxmlformats.org/officeDocument/2006/docPropsVTypes"/>
</file>