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2024-2029年中国牛奶行业发展分析及投资潜力研究报告</w:t>
      </w:r>
    </w:p>
    <w:p>
      <w:pPr>
        <w:spacing w:after="150"/>
      </w:pPr>
      <w:r>
        <w:rPr>
          <w:b w:val="1"/>
          <w:bCs w:val="1"/>
        </w:rPr>
        <w:t xml:space="preserve">报告简介</w:t>
      </w:r>
    </w:p>
    <w:p>
      <w:pPr>
        <w:spacing w:after="150"/>
      </w:pPr>
      <w:r>
        <w:rPr/>
        <w:t xml:space="preserve">牛奶是最古老的天然饮料之一，被誉为白色血液，对人体的重要性可想而知。牛奶顾名思义是从雌性奶牛身上所挤出来的。在不同国家，牛奶也分有不同的等级。目前最普遍的是全脂、低脂及脱脂牛奶。目前市面上牛奶的添加物也相当多，如高钙低脂牛奶，其中就增添了钙质。牛奶含有丰富的矿物质、钙、磷、铁、锌、铜、锰、钼。最难得的是，牛奶是人体钙的最佳来源，而且钙磷比例非常适当，利于钙的吸收。种类复杂，至少有100多种，主要成份有水、脂肪、磷脂、蛋白质、乳糖、无机盐等。</w:t>
      </w:r>
    </w:p>
    <w:p>
      <w:pPr>
        <w:spacing w:after="150"/>
      </w:pPr>
      <w:r>
        <w:rPr/>
        <w:t xml:space="preserve">近年来我国奶业的发展越来越多地表现出畜牧业固有的周期性，受制于消费增长的放缓，增长速度明显变慢。我国奶业的发展更多受到国内乳制品供需平衡、养殖成本变化和国际乳制品市场的影响。</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牛奶行业及各子行业的发展状况、上下游行业发展状况、市场供需形势、新产品与技术等进行了分析，并重点分析了我国牛奶行业发展状况和特点，以及中国牛奶行业将面临的挑战、企业的发展策略等。报告还对全球牛奶行业发展态势作了详细分析，并对牛奶行业进行了趋向研判，是牛奶生产、经营企业，科研、投资机构等单位准确了解目前牛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牛奶行业相关概述</w:t>
      </w:r>
    </w:p>
    <w:p>
      <w:pPr>
        <w:spacing w:after="150"/>
      </w:pPr>
      <w:r>
        <w:rPr/>
        <w:t xml:space="preserve">第一节 牛奶行业定义及分类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十四五豆油行业经济指标分析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中国牛奶行业政策环境分析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t xml:space="preserve">五、行业十四五发展规划</w:t>
      </w:r>
    </w:p>
    <w:p>
      <w:pPr>
        <w:spacing w:after="150"/>
      </w:pPr>
      <w:r>
        <w:rPr>
          <w:b w:val="1"/>
          <w:bCs w:val="1"/>
        </w:rPr>
        <w:t xml:space="preserve">第二章 牛奶市场宏观环境分析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中国牛奶产业发展环境分析</w:t>
      </w:r>
    </w:p>
    <w:p>
      <w:pPr>
        <w:spacing w:after="150"/>
      </w:pPr>
      <w:r>
        <w:rPr/>
        <w:t xml:space="preserve">一、我国宏观经济环境分析</w:t>
      </w:r>
    </w:p>
    <w:p>
      <w:pPr>
        <w:spacing w:after="150"/>
      </w:pPr>
      <w:r>
        <w:rPr/>
        <w:t xml:space="preserve">二、中国牛奶行业政策环境分析</w:t>
      </w:r>
    </w:p>
    <w:p>
      <w:pPr>
        <w:spacing w:after="150"/>
      </w:pPr>
      <w:r>
        <w:rPr/>
        <w:t xml:space="preserve">三、中国牛奶产业社会环境发展分析</w:t>
      </w:r>
    </w:p>
    <w:p>
      <w:pPr>
        <w:spacing w:after="150"/>
      </w:pPr>
      <w:r>
        <w:rPr>
          <w:b w:val="1"/>
          <w:bCs w:val="1"/>
        </w:rPr>
        <w:t xml:space="preserve">第二部分 行业深度分析</w:t>
      </w:r>
    </w:p>
    <w:p>
      <w:pPr>
        <w:spacing w:after="150"/>
      </w:pPr>
      <w:r>
        <w:rPr>
          <w:b w:val="1"/>
          <w:bCs w:val="1"/>
        </w:rPr>
        <w:t xml:space="preserve">第三章 2019-2023年全球牛奶行业市场发展状况分析</w:t>
      </w:r>
    </w:p>
    <w:p>
      <w:pPr>
        <w:spacing w:after="150"/>
      </w:pPr>
      <w:r>
        <w:rPr/>
        <w:t xml:space="preserve">第一节 美国牛奶行业现状分析</w:t>
      </w:r>
    </w:p>
    <w:p>
      <w:pPr>
        <w:spacing w:after="150"/>
      </w:pPr>
      <w:r>
        <w:rPr/>
        <w:t xml:space="preserve">一、美国牛奶行业生产情况</w:t>
      </w:r>
    </w:p>
    <w:p>
      <w:pPr>
        <w:spacing w:after="150"/>
      </w:pPr>
      <w:r>
        <w:rPr/>
        <w:t xml:space="preserve">二、美国牛奶消费及趋势分析</w:t>
      </w:r>
    </w:p>
    <w:p>
      <w:pPr>
        <w:spacing w:after="150"/>
      </w:pPr>
      <w:r>
        <w:rPr/>
        <w:t xml:space="preserve">三、美国牛奶行业发展趋势分析</w:t>
      </w:r>
    </w:p>
    <w:p>
      <w:pPr>
        <w:spacing w:after="150"/>
      </w:pPr>
      <w:r>
        <w:rPr/>
        <w:t xml:space="preserve">第二节 日本牛奶行业现状分析</w:t>
      </w:r>
    </w:p>
    <w:p>
      <w:pPr>
        <w:spacing w:after="150"/>
      </w:pPr>
      <w:r>
        <w:rPr/>
        <w:t xml:space="preserve">一、日本牛奶行业生产情况</w:t>
      </w:r>
    </w:p>
    <w:p>
      <w:pPr>
        <w:spacing w:after="150"/>
      </w:pPr>
      <w:r>
        <w:rPr/>
        <w:t xml:space="preserve">二、日本牛奶消费及趋势分析</w:t>
      </w:r>
    </w:p>
    <w:p>
      <w:pPr>
        <w:spacing w:after="150"/>
      </w:pPr>
      <w:r>
        <w:rPr/>
        <w:t xml:space="preserve">三、日本牛奶行业发展趋势分析</w:t>
      </w:r>
    </w:p>
    <w:p>
      <w:pPr>
        <w:spacing w:after="150"/>
      </w:pPr>
      <w:r>
        <w:rPr/>
        <w:t xml:space="preserve">第三节 欧洲牛奶行业市场状况</w:t>
      </w:r>
    </w:p>
    <w:p>
      <w:pPr>
        <w:spacing w:after="150"/>
      </w:pPr>
      <w:r>
        <w:rPr/>
        <w:t xml:space="preserve">一、欧洲牛奶行业生产情况</w:t>
      </w:r>
    </w:p>
    <w:p>
      <w:pPr>
        <w:spacing w:after="150"/>
      </w:pPr>
      <w:r>
        <w:rPr/>
        <w:t xml:space="preserve">二、欧洲牛奶消费及趋势分析</w:t>
      </w:r>
    </w:p>
    <w:p>
      <w:pPr>
        <w:spacing w:after="150"/>
      </w:pPr>
      <w:r>
        <w:rPr/>
        <w:t xml:space="preserve">三、欧洲牛奶行业发展趋势分析</w:t>
      </w:r>
    </w:p>
    <w:p>
      <w:pPr>
        <w:spacing w:after="150"/>
      </w:pPr>
      <w:r>
        <w:rPr/>
        <w:t xml:space="preserve">第四节 其他国家</w:t>
      </w:r>
    </w:p>
    <w:p>
      <w:pPr>
        <w:spacing w:after="150"/>
      </w:pPr>
      <w:r>
        <w:rPr>
          <w:b w:val="1"/>
          <w:bCs w:val="1"/>
        </w:rPr>
        <w:t xml:space="preserve">第四章 中国牛奶行业整体运行现状分析</w:t>
      </w:r>
    </w:p>
    <w:p>
      <w:pPr>
        <w:spacing w:after="150"/>
      </w:pPr>
      <w:r>
        <w:rPr/>
        <w:t xml:space="preserve">第一节 牛奶行业产业链概况</w:t>
      </w:r>
    </w:p>
    <w:p>
      <w:pPr>
        <w:spacing w:after="150"/>
      </w:pPr>
      <w:r>
        <w:rPr/>
        <w:t xml:space="preserve">一、牛奶行业上游发展现状</w:t>
      </w:r>
    </w:p>
    <w:p>
      <w:pPr>
        <w:spacing w:after="150"/>
      </w:pPr>
      <w:r>
        <w:rPr/>
        <w:t xml:space="preserve">二、牛奶行业上游发展趋势</w:t>
      </w:r>
    </w:p>
    <w:p>
      <w:pPr>
        <w:spacing w:after="150"/>
      </w:pPr>
      <w:r>
        <w:rPr/>
        <w:t xml:space="preserve">三、牛奶行业下游发展现状</w:t>
      </w:r>
    </w:p>
    <w:p>
      <w:pPr>
        <w:spacing w:after="150"/>
      </w:pPr>
      <w:r>
        <w:rPr/>
        <w:t xml:space="preserve">四、牛奶行业下游发展趋势</w:t>
      </w:r>
    </w:p>
    <w:p>
      <w:pPr>
        <w:spacing w:after="150"/>
      </w:pPr>
      <w:r>
        <w:rPr/>
        <w:t xml:space="preserve">第二节 牛奶行业市场供需情况分析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中国牛奶行业供需平衡指标</w:t>
      </w:r>
    </w:p>
    <w:p>
      <w:pPr>
        <w:spacing w:after="150"/>
      </w:pPr>
      <w:r>
        <w:rPr/>
        <w:t xml:space="preserve">一、牛奶行业供给指标</w:t>
      </w:r>
    </w:p>
    <w:p>
      <w:pPr>
        <w:spacing w:after="150"/>
      </w:pPr>
      <w:r>
        <w:rPr/>
        <w:t xml:space="preserve">二、牛奶行业需求指标</w:t>
      </w:r>
    </w:p>
    <w:p>
      <w:pPr>
        <w:spacing w:after="150"/>
      </w:pPr>
      <w:r>
        <w:rPr/>
        <w:t xml:space="preserve">三、牛奶行业产销率</w:t>
      </w:r>
    </w:p>
    <w:p>
      <w:pPr>
        <w:spacing w:after="150"/>
      </w:pPr>
      <w:r>
        <w:rPr/>
        <w:t xml:space="preserve">第三节 2019-2023年国内牛奶行业发展现状</w:t>
      </w:r>
    </w:p>
    <w:p>
      <w:pPr>
        <w:spacing w:after="150"/>
      </w:pPr>
      <w:r>
        <w:rPr/>
        <w:t xml:space="preserve">一、牛奶行业价格现状</w:t>
      </w:r>
    </w:p>
    <w:p>
      <w:pPr>
        <w:spacing w:after="150"/>
      </w:pPr>
      <w:r>
        <w:rPr/>
        <w:t xml:space="preserve">二、牛奶行业产销状况分析</w:t>
      </w:r>
    </w:p>
    <w:p>
      <w:pPr>
        <w:spacing w:after="150"/>
      </w:pPr>
      <w:r>
        <w:rPr/>
        <w:t xml:space="preserve">三、牛奶行业市场盈利能力分析</w:t>
      </w:r>
    </w:p>
    <w:p>
      <w:pPr>
        <w:spacing w:after="150"/>
      </w:pPr>
      <w:r>
        <w:rPr>
          <w:b w:val="1"/>
          <w:bCs w:val="1"/>
        </w:rPr>
        <w:t xml:space="preserve">第五章 2019-2023年中国牛奶行业进出口市场分析</w:t>
      </w:r>
    </w:p>
    <w:p>
      <w:pPr>
        <w:spacing w:after="150"/>
      </w:pPr>
      <w:r>
        <w:rPr/>
        <w:t xml:space="preserve">第一节 牛奶行业进出口数据统计</w:t>
      </w:r>
    </w:p>
    <w:p>
      <w:pPr>
        <w:spacing w:after="150"/>
      </w:pPr>
      <w:r>
        <w:rPr/>
        <w:t xml:space="preserve">一、2019-2023年牛奶进口量统计</w:t>
      </w:r>
    </w:p>
    <w:p>
      <w:pPr>
        <w:spacing w:after="150"/>
      </w:pPr>
      <w:r>
        <w:rPr/>
        <w:t xml:space="preserve">二、2019-2023年牛奶出口量统计</w:t>
      </w:r>
    </w:p>
    <w:p>
      <w:pPr>
        <w:spacing w:after="150"/>
      </w:pPr>
      <w:r>
        <w:rPr/>
        <w:t xml:space="preserve">第二节 牛奶进出口区域格局分析</w:t>
      </w:r>
    </w:p>
    <w:p>
      <w:pPr>
        <w:spacing w:after="150"/>
      </w:pPr>
      <w:r>
        <w:rPr/>
        <w:t xml:space="preserve">一、进口地区格局</w:t>
      </w:r>
    </w:p>
    <w:p>
      <w:pPr>
        <w:spacing w:after="150"/>
      </w:pPr>
      <w:r>
        <w:rPr/>
        <w:t xml:space="preserve">二、出口地区格局</w:t>
      </w:r>
    </w:p>
    <w:p>
      <w:pPr>
        <w:spacing w:after="150"/>
      </w:pPr>
      <w:r>
        <w:rPr/>
        <w:t xml:space="preserve">第三节 2024-2029年牛奶进出口预测</w:t>
      </w:r>
    </w:p>
    <w:p>
      <w:pPr>
        <w:spacing w:after="150"/>
      </w:pPr>
      <w:r>
        <w:rPr/>
        <w:t xml:space="preserve">一、2024-2029年牛奶进口预测</w:t>
      </w:r>
    </w:p>
    <w:p>
      <w:pPr>
        <w:spacing w:after="150"/>
      </w:pPr>
      <w:r>
        <w:rPr/>
        <w:t xml:space="preserve">二、2024-2029年牛奶出口预测</w:t>
      </w:r>
    </w:p>
    <w:p>
      <w:pPr>
        <w:spacing w:after="150"/>
      </w:pPr>
      <w:r>
        <w:rPr>
          <w:b w:val="1"/>
          <w:bCs w:val="1"/>
        </w:rPr>
        <w:t xml:space="preserve">第六章 牛奶行业区域市场分析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第七章 中国牛奶市场格局分析</w:t>
      </w:r>
    </w:p>
    <w:p>
      <w:pPr>
        <w:spacing w:after="150"/>
      </w:pPr>
      <w:r>
        <w:rPr/>
        <w:t xml:space="preserve">第一节 中国牛奶行业竞争现状分析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中国牛奶行业集中度分析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牛奶企业竞争策略分析</w:t>
      </w:r>
    </w:p>
    <w:p>
      <w:pPr>
        <w:spacing w:after="150"/>
      </w:pPr>
      <w:r>
        <w:rPr/>
        <w:t xml:space="preserve">一、牛奶行业竞争格局的影响因素分析</w:t>
      </w:r>
    </w:p>
    <w:p>
      <w:pPr>
        <w:spacing w:after="150"/>
      </w:pPr>
      <w:r>
        <w:rPr/>
        <w:t xml:space="preserve">二、2024-2029年我国牛奶市场竞争趋势</w:t>
      </w:r>
    </w:p>
    <w:p>
      <w:pPr>
        <w:spacing w:after="150"/>
      </w:pPr>
      <w:r>
        <w:rPr/>
        <w:t xml:space="preserve">三、2024-2029年牛奶行业竞争策略分析</w:t>
      </w:r>
    </w:p>
    <w:p>
      <w:pPr>
        <w:spacing w:after="150"/>
      </w:pPr>
      <w:r>
        <w:rPr/>
        <w:t xml:space="preserve">四、2024-2029年牛奶企业竞争策略分析</w:t>
      </w:r>
    </w:p>
    <w:p>
      <w:pPr>
        <w:spacing w:after="150"/>
      </w:pPr>
      <w:r>
        <w:rPr>
          <w:b w:val="1"/>
          <w:bCs w:val="1"/>
        </w:rPr>
        <w:t xml:space="preserve">第八章 2019-2023年中国牛奶行业重点企业竞争力分析</w:t>
      </w:r>
    </w:p>
    <w:p>
      <w:pPr>
        <w:spacing w:after="150"/>
      </w:pPr>
      <w:r>
        <w:rPr/>
        <w:t xml:space="preserve">第一节 内蒙古伊利实业集团股份有限公司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内蒙古蒙牛乳业(集团)股份有限公司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中国旺旺控股有限公司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光明乳业股份有限公司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品利(上海)食品有限公司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现代牧业(集团)有限公司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内蒙古圣牧高科牧业有限公司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北京三元食品股份有限公司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未来牛奶行业发展预测分析</w:t>
      </w:r>
    </w:p>
    <w:p>
      <w:pPr>
        <w:spacing w:after="150"/>
      </w:pPr>
      <w:r>
        <w:rPr/>
        <w:t xml:space="preserve">第一节 2024-2029年牛奶行业市场预测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2024-2029年中国牛奶行业供需预测</w:t>
      </w:r>
    </w:p>
    <w:p>
      <w:pPr>
        <w:spacing w:after="150"/>
      </w:pPr>
      <w:r>
        <w:rPr/>
        <w:t xml:space="preserve">一、中国牛奶供给预测</w:t>
      </w:r>
    </w:p>
    <w:p>
      <w:pPr>
        <w:spacing w:after="150"/>
      </w:pPr>
      <w:r>
        <w:rPr/>
        <w:t xml:space="preserve">二、中国牛奶产量预测</w:t>
      </w:r>
    </w:p>
    <w:p>
      <w:pPr>
        <w:spacing w:after="150"/>
      </w:pPr>
      <w:r>
        <w:rPr/>
        <w:t xml:space="preserve">三、中国牛奶需求预测</w:t>
      </w:r>
    </w:p>
    <w:p>
      <w:pPr>
        <w:spacing w:after="150"/>
      </w:pPr>
      <w:r>
        <w:rPr/>
        <w:t xml:space="preserve">四、中国牛奶供需平衡预测</w:t>
      </w:r>
    </w:p>
    <w:p>
      <w:pPr>
        <w:spacing w:after="150"/>
      </w:pPr>
      <w:r>
        <w:rPr/>
        <w:t xml:space="preserve">第三节 2024-2029年牛奶行业发展前景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中国牛奶市场消费者偏好调查</w:t>
      </w:r>
    </w:p>
    <w:p>
      <w:pPr>
        <w:spacing w:after="150"/>
      </w:pPr>
      <w:r>
        <w:rPr/>
        <w:t xml:space="preserve">第一节 牛奶市场产品的品牌市场调查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五、番茄酱市场品牌忠诚度调查</w:t>
      </w:r>
    </w:p>
    <w:p>
      <w:pPr>
        <w:spacing w:after="150"/>
      </w:pPr>
      <w:r>
        <w:rPr/>
        <w:t xml:space="preserve">六、番茄酱市场品牌市场占有率调查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2024-2029年中国牛奶行业投资风险分析</w:t>
      </w:r>
    </w:p>
    <w:p>
      <w:pPr>
        <w:spacing w:after="150"/>
      </w:pPr>
      <w:r>
        <w:rPr/>
        <w:t xml:space="preserve">第一节 2024-2029年牛奶市场投资风险展望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2024-2029年牛奶市场投资机会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2024-2029年中国牛奶行业发展策略及投资建议</w:t>
      </w:r>
    </w:p>
    <w:p>
      <w:pPr>
        <w:spacing w:after="150"/>
      </w:pPr>
      <w:r>
        <w:rPr/>
        <w:t xml:space="preserve">第一节 2024-2029年中国牛奶行业市场的重点客户战略实施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牛奶行业投资风险分析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牛奶行业投资建议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牛奶行业发展建议分析</w:t>
      </w:r>
    </w:p>
    <w:p>
      <w:pPr>
        <w:spacing w:after="150"/>
      </w:pPr>
      <w:r>
        <w:rPr/>
        <w:t xml:space="preserve">第一节 牛奶行业研究结论及建议</w:t>
      </w:r>
    </w:p>
    <w:p>
      <w:pPr>
        <w:spacing w:after="150"/>
      </w:pPr>
      <w:r>
        <w:rPr/>
        <w:t xml:space="preserve">第二节 牛奶细分行业研究结论及建议</w:t>
      </w:r>
    </w:p>
    <w:p>
      <w:pPr>
        <w:spacing w:after="150"/>
      </w:pPr>
      <w:r>
        <w:rPr/>
        <w:t xml:space="preserve">第三节 牛奶行业竞争策略总结及建议</w:t>
      </w:r>
    </w:p>
    <w:p>
      <w:pPr>
        <w:spacing w:after="150"/>
      </w:pPr>
      <w:r>
        <w:rPr>
          <w:b w:val="1"/>
          <w:bCs w:val="1"/>
        </w:rPr>
        <w:t xml:space="preserve">图表目录</w:t>
      </w:r>
    </w:p>
    <w:p>
      <w:pPr>
        <w:spacing w:after="150"/>
      </w:pPr>
      <w:r>
        <w:rPr/>
        <w:t xml:space="preserve">图表：牛奶产业链分析</w:t>
      </w:r>
    </w:p>
    <w:p>
      <w:pPr>
        <w:spacing w:after="150"/>
      </w:pPr>
      <w:r>
        <w:rPr/>
        <w:t xml:space="preserve">图表：全球牛奶市场规模</w:t>
      </w:r>
    </w:p>
    <w:p>
      <w:pPr>
        <w:spacing w:after="150"/>
      </w:pPr>
      <w:r>
        <w:rPr/>
        <w:t xml:space="preserve">图表：全球牛奶生命周期</w:t>
      </w:r>
    </w:p>
    <w:p>
      <w:pPr>
        <w:spacing w:after="150"/>
      </w:pPr>
      <w:r>
        <w:rPr/>
        <w:t xml:space="preserve">图表：2019-2023年我国牛奶行业主要经济指标</w:t>
      </w:r>
    </w:p>
    <w:p>
      <w:pPr>
        <w:spacing w:after="150"/>
      </w:pPr>
      <w:r>
        <w:rPr/>
        <w:t xml:space="preserve">图表：2019-2023年中国牛奶行业需求总量</w:t>
      </w:r>
    </w:p>
    <w:p>
      <w:pPr>
        <w:spacing w:after="150"/>
      </w:pPr>
      <w:r>
        <w:rPr/>
        <w:t xml:space="preserve">图表：2019-2023年中国牛奶行业需求总量预测</w:t>
      </w:r>
    </w:p>
    <w:p>
      <w:pPr>
        <w:spacing w:after="150"/>
      </w:pPr>
      <w:r>
        <w:rPr/>
        <w:t xml:space="preserve">图表：2019-2023年中国牛奶行业需求集中度</w:t>
      </w:r>
    </w:p>
    <w:p>
      <w:pPr>
        <w:spacing w:after="150"/>
      </w:pPr>
      <w:r>
        <w:rPr/>
        <w:t xml:space="preserve">图表：2019-2023年中国牛奶行业需求增长速度</w:t>
      </w:r>
    </w:p>
    <w:p>
      <w:pPr>
        <w:spacing w:after="150"/>
      </w:pPr>
      <w:r>
        <w:rPr/>
        <w:t xml:space="preserve">图表：2019-2023年中国牛奶行业市场饱和度</w:t>
      </w:r>
    </w:p>
    <w:p>
      <w:pPr>
        <w:spacing w:after="150"/>
      </w:pPr>
      <w:r>
        <w:rPr/>
        <w:t xml:space="preserve">图表：2019-2023年中国牛奶行业供给总量</w:t>
      </w:r>
    </w:p>
    <w:p>
      <w:pPr>
        <w:spacing w:after="150"/>
      </w:pPr>
      <w:r>
        <w:rPr/>
        <w:t xml:space="preserve">图表：2019-2023年中国牛奶行业供给增长速度</w:t>
      </w:r>
    </w:p>
    <w:p>
      <w:pPr>
        <w:spacing w:after="150"/>
      </w:pPr>
      <w:r>
        <w:rPr/>
        <w:t xml:space="preserve">图表：2019-2023年中国牛奶行业供给量预测</w:t>
      </w:r>
    </w:p>
    <w:p>
      <w:pPr>
        <w:spacing w:after="150"/>
      </w:pPr>
      <w:r>
        <w:rPr/>
        <w:t xml:space="preserve">图表：2019-2023年中国牛奶行业供给集中度</w:t>
      </w:r>
    </w:p>
    <w:p>
      <w:pPr>
        <w:spacing w:after="150"/>
      </w:pPr>
      <w:r>
        <w:rPr/>
        <w:t xml:space="preserve">图表：2019-2023年中国牛奶行业销售量</w:t>
      </w:r>
    </w:p>
    <w:p>
      <w:pPr>
        <w:spacing w:after="150"/>
      </w:pPr>
      <w:r>
        <w:rPr/>
        <w:t xml:space="preserve">图表：2019-2023年牛奶销售收入</w:t>
      </w:r>
    </w:p>
    <w:p>
      <w:pPr>
        <w:spacing w:after="150"/>
      </w:pPr>
      <w:r>
        <w:rPr/>
        <w:t xml:space="preserve">图表：2019-2023年牛奶销售收入增长趋势图</w:t>
      </w:r>
    </w:p>
    <w:p>
      <w:pPr>
        <w:spacing w:after="150"/>
      </w:pPr>
      <w:r>
        <w:rPr/>
        <w:t xml:space="preserve">图表：2019-2023年牛奶不同规模企业销售额</w:t>
      </w:r>
    </w:p>
    <w:p>
      <w:pPr>
        <w:spacing w:after="150"/>
      </w:pPr>
      <w:r>
        <w:rPr/>
        <w:t xml:space="preserve">图表：2019-2023年牛奶不同所有制企业销售额</w:t>
      </w:r>
    </w:p>
    <w:p>
      <w:pPr>
        <w:spacing w:after="150"/>
      </w:pPr>
      <w:r>
        <w:rPr/>
        <w:t xml:space="preserve">图表：2019-2023年牛奶利润总额</w:t>
      </w:r>
    </w:p>
    <w:p>
      <w:pPr>
        <w:spacing w:after="150"/>
      </w:pPr>
      <w:r>
        <w:rPr/>
        <w:t xml:space="preserve">图表：2019-2023年牛奶利润总额增长趋势图</w:t>
      </w:r>
    </w:p>
    <w:p>
      <w:pPr>
        <w:spacing w:after="150"/>
      </w:pPr>
      <w:r>
        <w:rPr/>
        <w:t xml:space="preserve">图表：2019-2023年牛奶不同规模企业利润总额</w:t>
      </w:r>
    </w:p>
    <w:p>
      <w:pPr>
        <w:spacing w:after="150"/>
      </w:pPr>
      <w:r>
        <w:rPr/>
        <w:t xml:space="preserve">图表：2019-2023年牛奶不同所有制企业利润总额</w:t>
      </w:r>
    </w:p>
    <w:p>
      <w:pPr>
        <w:spacing w:after="150"/>
      </w:pPr>
      <w:r>
        <w:rPr/>
        <w:t xml:space="preserve">图表：2019-2023年牛奶资产总额</w:t>
      </w:r>
    </w:p>
    <w:p>
      <w:pPr>
        <w:spacing w:after="150"/>
      </w:pPr>
      <w:r>
        <w:rPr/>
        <w:t xml:space="preserve">图表：2019-2023年牛奶总资产增长趋势图</w:t>
      </w:r>
    </w:p>
    <w:p>
      <w:pPr>
        <w:spacing w:after="150"/>
      </w:pPr>
      <w:r>
        <w:rPr/>
        <w:t xml:space="preserve">图表：2024-2029年中国牛奶发展能力分析</w:t>
      </w:r>
    </w:p>
    <w:p>
      <w:pPr>
        <w:spacing w:after="150"/>
      </w:pPr>
      <w:r>
        <w:rPr/>
        <w:t xml:space="preserve">图表：2024-2029年中国牛奶竞争力分析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2024-2029年中国牛奶行业发展分析及投资潜力研究报告</dc:title>
  <dc:description>2024-2029年中国牛奶行业发展分析及投资潜力研究报告</dc:description>
  <dc:subject>2024-2029年中国牛奶行业发展分析及投资潜力研究报告</dc:subject>
  <cp:keywords>研究报告</cp:keywords>
  <cp:category>研究报告</cp:category>
  <cp:lastModifiedBy>北京中道泰和信息咨询有限公司</cp:lastModifiedBy>
  <dcterms:created xsi:type="dcterms:W3CDTF">2024-01-24T13:31:51+08:00</dcterms:created>
  <dcterms:modified xsi:type="dcterms:W3CDTF">2024-01-24T13:31:51+08:00</dcterms:modified>
</cp:coreProperties>
</file>

<file path=docProps/custom.xml><?xml version="1.0" encoding="utf-8"?>
<Properties xmlns="http://schemas.openxmlformats.org/officeDocument/2006/custom-properties" xmlns:vt="http://schemas.openxmlformats.org/officeDocument/2006/docPropsVTypes"/>
</file>