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2024-2029年中国楼宇智能化行业市场深度研究及投资战略前景分析报告</w:t>
      </w:r>
    </w:p>
    <w:p>
      <w:pPr>
        <w:spacing w:after="150"/>
      </w:pPr>
      <w:r>
        <w:rPr>
          <w:b w:val="1"/>
          <w:bCs w:val="1"/>
        </w:rPr>
        <w:t xml:space="preserve">报告简介</w:t>
      </w:r>
    </w:p>
    <w:p>
      <w:pPr>
        <w:spacing w:after="150"/>
      </w:pPr>
      <w:r>
        <w:rPr/>
        <w:t xml:space="preserve">从1984年美国康涅狄格州的哈特福特市改建成功第一座智能大厦算起。至今只有十多年时间。目前，智能建筑已成为一个国家综合经济国力的具体表征。中国智能建筑始建于20世纪90年代.最早建成的有国家科委大楼、国家体委办公楼、广州的国际大厦等。起步虽晚，但却以惊人的速度蓬勃发展。目前，已在北京、上海、广州、深圳等地相继建成了一批具有一定智能的大型公共建筑和住宅小区，仅上海市浦东区，一年之内就规划建设上百植智能型建筑。同时，智能物业已不局限于高级商贸、办公大厦，现在新建的大中组公共建筑项目多数有不同程度的智能化成分，范圈已扩展到机场候机楼、车站、博物馆、图书馆、医院、学校、商场、娱乐场所、住宅小区。</w:t>
      </w:r>
    </w:p>
    <w:p>
      <w:pPr>
        <w:spacing w:after="150"/>
      </w:pPr>
      <w:r>
        <w:rPr/>
        <w:t xml:space="preserve">我国从事楼宇智能化实施的企业至少3000家左右，产品供应商也将近3000家左右，具备智能化工程承包资质的企业有1500家左右。截至2014年底，已经获得建设部楼宇智能化系统集成技术专项甲级资质的单位400多家，获得建筑智能承包一级资质的企业近千家。目前，我国国内建筑智能行业发展较快，但是由于技术的相对公开和透明，行业竞争格局并未有显著变化，市场集中度低。从楼宇智能化系统工程行业市场整体来看，销售额位居前列的企业大都集中在北京、上海、深圳等主要发达城市和沿海城市。</w:t>
      </w:r>
    </w:p>
    <w:p>
      <w:pPr>
        <w:spacing w:after="150"/>
      </w:pPr>
      <w:r>
        <w:rPr/>
        <w:t xml:space="preserve">建筑智能行业发展潜力极大，被认为是中国经济发展中一个非常重要的产业，其产业带动作用更是不容小觑。据统计，目前，智能建筑占新建建筑的比例，美国为70%，日本为60%。智慧城市是未来长期发展的愿景，但目前仍需要立足于政府和消费者真正的需求;具有较高的投资收益比，才会有真正的短期市场空间。从历史来看，政府、消费者的需求升级一直是楼宇智能化系统工程行业市场的长期、核心驱动因素。楼宇智能化近几年在我国发展迅速，目前各地房地产开发商所开发的楼宇智能化项目普遍受到购房者的青睐，北京、上海、广州、深圳等一线城市的高端住宅项目对国内房地产市场示范作用明显。楼宇智能化在低碳、节能方面优势突出，同时为人们生活带来更多舒适体验。我国每年新增的建筑面积约20亿平方米，加之政府对楼宇智能化建设规范化、科学化的引导，因此楼宇智能化的发展形势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楼宇智能化行业及各子行业的发展状况、上下游行业发展状况、市场供需形势、新产品与技术等进行了分析，并重点分析了我国楼宇智能化行业发展状况和特点，以及中国楼宇智能化行业将面临的挑战、企业的发展策略等。报告还对全球楼宇智能化行业发展态势作了详细分析，并对楼宇智能化行业进行了趋向研判，是楼宇智能化生产、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2019-2023年中国楼宇智能化行业发展环境分析</w:t>
      </w:r>
    </w:p>
    <w:p>
      <w:pPr>
        <w:spacing w:after="150"/>
      </w:pPr>
      <w:r>
        <w:rPr/>
        <w:t xml:space="preserve">第一节 2019-2023年中国楼宇智能化行业政策环境</w:t>
      </w:r>
    </w:p>
    <w:p>
      <w:pPr>
        <w:spacing w:after="150"/>
      </w:pPr>
      <w:r>
        <w:rPr/>
        <w:t xml:space="preserve">一、中国楼宇智能化行业监管体制分析</w:t>
      </w:r>
    </w:p>
    <w:p>
      <w:pPr>
        <w:spacing w:after="150"/>
      </w:pPr>
      <w:r>
        <w:rPr/>
        <w:t xml:space="preserve">二、中国楼宇智能化行业主要法律法规</w:t>
      </w:r>
    </w:p>
    <w:p>
      <w:pPr>
        <w:spacing w:after="150"/>
      </w:pPr>
      <w:r>
        <w:rPr/>
        <w:t xml:space="preserve">三、中国楼宇智能化行业政策走势解读</w:t>
      </w:r>
    </w:p>
    <w:p>
      <w:pPr>
        <w:spacing w:after="150"/>
      </w:pPr>
      <w:r>
        <w:rPr/>
        <w:t xml:space="preserve">第二节 中国楼宇智能化行业在国民经济中地位分析</w:t>
      </w:r>
    </w:p>
    <w:p>
      <w:pPr>
        <w:spacing w:after="150"/>
      </w:pPr>
      <w:r>
        <w:rPr/>
        <w:t xml:space="preserve">第三节 中国楼宇智能化行业进入壁垒/退出机制分析</w:t>
      </w:r>
    </w:p>
    <w:p>
      <w:pPr>
        <w:spacing w:after="150"/>
      </w:pPr>
      <w:r>
        <w:rPr/>
        <w:t xml:space="preserve">一、中国楼宇智能化行业进入壁垒分析</w:t>
      </w:r>
    </w:p>
    <w:p>
      <w:pPr>
        <w:spacing w:after="150"/>
      </w:pPr>
      <w:r>
        <w:rPr/>
        <w:t xml:space="preserve">二、中国楼宇智能化行业退出机制分析</w:t>
      </w:r>
    </w:p>
    <w:p>
      <w:pPr>
        <w:spacing w:after="150"/>
      </w:pPr>
      <w:r>
        <w:rPr/>
        <w:t xml:space="preserve">第四节 中国楼宇智能化行业技术环境分析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2019-2023年中国楼宇智能化行业规模与经济效益</w:t>
      </w:r>
    </w:p>
    <w:p>
      <w:pPr>
        <w:spacing w:after="150"/>
      </w:pPr>
      <w:r>
        <w:rPr/>
        <w:t xml:space="preserve">第一节 2019-2023年中国楼宇智能化行业总体规模分析</w:t>
      </w:r>
    </w:p>
    <w:p>
      <w:pPr>
        <w:spacing w:after="150"/>
      </w:pPr>
      <w:r>
        <w:rPr/>
        <w:t xml:space="preserve">一、中国楼宇智能化行业企业数量分析</w:t>
      </w:r>
    </w:p>
    <w:p>
      <w:pPr>
        <w:spacing w:after="150"/>
      </w:pPr>
      <w:r>
        <w:rPr/>
        <w:t xml:space="preserve">二、中国楼宇智能化行业资产规模分析</w:t>
      </w:r>
    </w:p>
    <w:p>
      <w:pPr>
        <w:spacing w:after="150"/>
      </w:pPr>
      <w:r>
        <w:rPr/>
        <w:t xml:space="preserve">三、中国楼宇智能化行业销售收入分析</w:t>
      </w:r>
    </w:p>
    <w:p>
      <w:pPr>
        <w:spacing w:after="150"/>
      </w:pPr>
      <w:r>
        <w:rPr/>
        <w:t xml:space="preserve">四、中国楼宇智能化行业利润总额分析</w:t>
      </w:r>
    </w:p>
    <w:p>
      <w:pPr>
        <w:spacing w:after="150"/>
      </w:pPr>
      <w:r>
        <w:rPr/>
        <w:t xml:space="preserve">第二节 2019-2023年中国楼宇智能化行业经营效益分析</w:t>
      </w:r>
    </w:p>
    <w:p>
      <w:pPr>
        <w:spacing w:after="150"/>
      </w:pPr>
      <w:r>
        <w:rPr/>
        <w:t xml:space="preserve">一、中国楼宇智能化行业偿债能力分析</w:t>
      </w:r>
    </w:p>
    <w:p>
      <w:pPr>
        <w:spacing w:after="150"/>
      </w:pPr>
      <w:r>
        <w:rPr/>
        <w:t xml:space="preserve">二、中国楼宇智能化行业盈利能力分析</w:t>
      </w:r>
    </w:p>
    <w:p>
      <w:pPr>
        <w:spacing w:after="150"/>
      </w:pPr>
      <w:r>
        <w:rPr/>
        <w:t xml:space="preserve">三、中国楼宇智能化行业的毛利率分析</w:t>
      </w:r>
    </w:p>
    <w:p>
      <w:pPr>
        <w:spacing w:after="150"/>
      </w:pPr>
      <w:r>
        <w:rPr/>
        <w:t xml:space="preserve">四、中国楼宇智能化行业运营能力分析</w:t>
      </w:r>
    </w:p>
    <w:p>
      <w:pPr>
        <w:spacing w:after="150"/>
      </w:pPr>
      <w:r>
        <w:rPr/>
        <w:t xml:space="preserve">第三节 2019-2023年中国楼宇智能化行业成本费用分析</w:t>
      </w:r>
    </w:p>
    <w:p>
      <w:pPr>
        <w:spacing w:after="150"/>
      </w:pPr>
      <w:r>
        <w:rPr/>
        <w:t xml:space="preserve">一、中国楼宇智能化行业销售成本分析</w:t>
      </w:r>
    </w:p>
    <w:p>
      <w:pPr>
        <w:spacing w:after="150"/>
      </w:pPr>
      <w:r>
        <w:rPr/>
        <w:t xml:space="preserve">二、中国楼宇智能化行业销售费用分析</w:t>
      </w:r>
    </w:p>
    <w:p>
      <w:pPr>
        <w:spacing w:after="150"/>
      </w:pPr>
      <w:r>
        <w:rPr/>
        <w:t xml:space="preserve">三、中国楼宇智能化行业管理费用分析</w:t>
      </w:r>
    </w:p>
    <w:p>
      <w:pPr>
        <w:spacing w:after="150"/>
      </w:pPr>
      <w:r>
        <w:rPr/>
        <w:t xml:space="preserve">四、中国楼宇智能化行业财务费用分析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2019-2023年中国楼宇智能化行业重点区域发展分析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2019-2023年中国楼宇智能化产业链构成分析</w:t>
      </w:r>
    </w:p>
    <w:p>
      <w:pPr>
        <w:spacing w:after="150"/>
      </w:pPr>
      <w:r>
        <w:rPr/>
        <w:t xml:space="preserve">第一节 中国楼宇智能化行业产业链构成分析</w:t>
      </w:r>
    </w:p>
    <w:p>
      <w:pPr>
        <w:spacing w:after="150"/>
      </w:pPr>
      <w:r>
        <w:rPr/>
        <w:t xml:space="preserve">第二节 中国楼宇智能化行业上游产业供应能力分析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中国楼宇智能化行业下游产业市场需求能力分析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楼宇智能化企业产业链延伸策略研究</w:t>
      </w:r>
    </w:p>
    <w:p>
      <w:pPr>
        <w:spacing w:after="150"/>
      </w:pPr>
      <w:r>
        <w:rPr/>
        <w:t xml:space="preserve">一、产业链延伸的定义与优势</w:t>
      </w:r>
    </w:p>
    <w:p>
      <w:pPr>
        <w:spacing w:after="150"/>
      </w:pPr>
      <w:r>
        <w:rPr/>
        <w:t xml:space="preserve">二、楼宇智能化企业产业链延伸策略的方向分析</w:t>
      </w:r>
    </w:p>
    <w:p>
      <w:pPr>
        <w:spacing w:after="150"/>
      </w:pPr>
      <w:r>
        <w:rPr/>
        <w:t xml:space="preserve">三、楼宇智能化企业产业链延伸策略的建议</w:t>
      </w:r>
    </w:p>
    <w:p>
      <w:pPr>
        <w:spacing w:after="150"/>
      </w:pPr>
      <w:r>
        <w:rPr>
          <w:b w:val="1"/>
          <w:bCs w:val="1"/>
        </w:rPr>
        <w:t xml:space="preserve">第六章楼宇智能化细分市场研究</w:t>
      </w:r>
    </w:p>
    <w:p>
      <w:pPr>
        <w:spacing w:after="150"/>
      </w:pPr>
      <w:r>
        <w:rPr/>
        <w:t xml:space="preserve">第一节 楼宇自动化系统分析</w:t>
      </w:r>
    </w:p>
    <w:p>
      <w:pPr>
        <w:spacing w:after="150"/>
      </w:pPr>
      <w:r>
        <w:rPr/>
        <w:t xml:space="preserve">一、楼宇自动化系统发展综述</w:t>
      </w:r>
    </w:p>
    <w:p>
      <w:pPr>
        <w:spacing w:after="150"/>
      </w:pPr>
      <w:r>
        <w:rPr/>
        <w:t xml:space="preserve">二、楼宇自动化市场发展分析</w:t>
      </w:r>
    </w:p>
    <w:p>
      <w:pPr>
        <w:spacing w:after="150"/>
      </w:pPr>
      <w:r>
        <w:rPr/>
        <w:t xml:space="preserve">三、中国楼宇自控系统市场规模分析</w:t>
      </w:r>
    </w:p>
    <w:p>
      <w:pPr>
        <w:spacing w:after="150"/>
      </w:pPr>
      <w:r>
        <w:rPr/>
        <w:t xml:space="preserve">四、智能化楼宇自控系统对机电设备要求提高</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办公自动化系统分析</w:t>
      </w:r>
    </w:p>
    <w:p>
      <w:pPr>
        <w:spacing w:after="150"/>
      </w:pPr>
      <w:r>
        <w:rPr/>
        <w:t xml:space="preserve">一、办公自动化系统概述</w:t>
      </w:r>
    </w:p>
    <w:p>
      <w:pPr>
        <w:spacing w:after="150"/>
      </w:pPr>
      <w:r>
        <w:rPr/>
        <w:t xml:space="preserve">二、办公自动化系统发展历程</w:t>
      </w:r>
    </w:p>
    <w:p>
      <w:pPr>
        <w:spacing w:after="150"/>
      </w:pPr>
      <w:r>
        <w:rPr/>
        <w:t xml:space="preserve">三、办公自动化系统发展现状</w:t>
      </w:r>
    </w:p>
    <w:p>
      <w:pPr>
        <w:spacing w:after="150"/>
      </w:pPr>
      <w:r>
        <w:rPr/>
        <w:t xml:space="preserve">四、办公自动化系统的应用分析</w:t>
      </w:r>
    </w:p>
    <w:p>
      <w:pPr>
        <w:spacing w:after="150"/>
      </w:pPr>
      <w:r>
        <w:rPr/>
        <w:t xml:space="preserve">五、办公自动化系统安全管理分析</w:t>
      </w:r>
    </w:p>
    <w:p>
      <w:pPr>
        <w:spacing w:after="150"/>
      </w:pPr>
      <w:r>
        <w:rPr/>
        <w:t xml:space="preserve">六、办公自动化系统建设存在的问题</w:t>
      </w:r>
    </w:p>
    <w:p>
      <w:pPr>
        <w:spacing w:after="150"/>
      </w:pPr>
      <w:r>
        <w:rPr/>
        <w:t xml:space="preserve">七、办公自动化系统未来发展方向</w:t>
      </w:r>
    </w:p>
    <w:p>
      <w:pPr>
        <w:spacing w:after="150"/>
      </w:pPr>
      <w:r>
        <w:rPr/>
        <w:t xml:space="preserve">八、政府办公自动化系统未来展望</w:t>
      </w:r>
    </w:p>
    <w:p>
      <w:pPr>
        <w:spacing w:after="150"/>
      </w:pPr>
      <w:r>
        <w:rPr/>
        <w:t xml:space="preserve">第三节 通信自动化系统分析</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第四节 安全防范系统分析</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四、我国安防智能化市场规模预测</w:t>
      </w:r>
    </w:p>
    <w:p>
      <w:pPr>
        <w:spacing w:after="150"/>
      </w:pPr>
      <w:r>
        <w:rPr/>
        <w:t xml:space="preserve">第五节 消防自动化系统分析</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b w:val="1"/>
          <w:bCs w:val="1"/>
        </w:rPr>
        <w:t xml:space="preserve">第七章 2019-2023年中国楼宇智能化行业渠道及模式分析</w:t>
      </w:r>
    </w:p>
    <w:p>
      <w:pPr>
        <w:spacing w:after="150"/>
      </w:pPr>
      <w:r>
        <w:rPr/>
        <w:t xml:space="preserve">第一节 2019-2023年中国楼宇智能化行业盈利及经营模式分析</w:t>
      </w:r>
    </w:p>
    <w:p>
      <w:pPr>
        <w:spacing w:after="150"/>
      </w:pPr>
      <w:r>
        <w:rPr/>
        <w:t xml:space="preserve">一、2019-2023年中国楼宇智能化行业盈利模式分析</w:t>
      </w:r>
    </w:p>
    <w:p>
      <w:pPr>
        <w:spacing w:after="150"/>
      </w:pPr>
      <w:r>
        <w:rPr/>
        <w:t xml:space="preserve">1、2019-2023年中国楼宇智能化行业盈利模式分析</w:t>
      </w:r>
    </w:p>
    <w:p>
      <w:pPr>
        <w:spacing w:after="150"/>
      </w:pPr>
      <w:r>
        <w:rPr/>
        <w:t xml:space="preserve">2、2019-2023年影响中国楼宇智能化行业盈利的因素分析</w:t>
      </w:r>
    </w:p>
    <w:p>
      <w:pPr>
        <w:spacing w:after="150"/>
      </w:pPr>
      <w:r>
        <w:rPr/>
        <w:t xml:space="preserve">二、2019-2023年中国楼宇智能化行业经营模式分析</w:t>
      </w:r>
    </w:p>
    <w:p>
      <w:pPr>
        <w:spacing w:after="150"/>
      </w:pPr>
      <w:r>
        <w:rPr/>
        <w:t xml:space="preserve">第二节 2019-2023年中国楼宇智能化行业渠道结构分析</w:t>
      </w:r>
    </w:p>
    <w:p>
      <w:pPr>
        <w:spacing w:after="150"/>
      </w:pPr>
      <w:r>
        <w:rPr/>
        <w:t xml:space="preserve">一、2019-2023年中国楼宇智能化行业渠道结构分析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第八章 2024-2029年中国楼宇智能化产业园区规划与运营策略</w:t>
      </w:r>
    </w:p>
    <w:p>
      <w:pPr>
        <w:spacing w:after="150"/>
      </w:pPr>
      <w:r>
        <w:rPr/>
        <w:t xml:space="preserve">第一节 2024-2029年中国楼宇智能化产业园区建设和运营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2024-2029年中国楼宇智能化产业园区招商引资研究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2024-2029年中国楼宇智能化产业园区服务体系建设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2024-2029年中国楼宇智能化产业园区开发运营策略研究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2024-2029年中国楼宇智能化产业园区提升竞争力策略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2019-2023年中国楼宇智能化行业企业综合排名分析</w:t>
      </w:r>
    </w:p>
    <w:p>
      <w:pPr>
        <w:spacing w:after="150"/>
      </w:pPr>
      <w:r>
        <w:rPr/>
        <w:t xml:space="preserve">第一节 2019-2023年中国楼宇智能化行业企业十强排名</w:t>
      </w:r>
    </w:p>
    <w:p>
      <w:pPr>
        <w:spacing w:after="150"/>
      </w:pPr>
      <w:r>
        <w:rPr/>
        <w:t xml:space="preserve">一、中国楼宇智能化行业企业资产规模十强企业</w:t>
      </w:r>
    </w:p>
    <w:p>
      <w:pPr>
        <w:spacing w:after="150"/>
      </w:pPr>
      <w:r>
        <w:rPr/>
        <w:t xml:space="preserve">二、中国楼宇智能化行业企业销售收入十强企业</w:t>
      </w:r>
    </w:p>
    <w:p>
      <w:pPr>
        <w:spacing w:after="150"/>
      </w:pPr>
      <w:r>
        <w:rPr/>
        <w:t xml:space="preserve">三、中国楼宇智能化行业企业利润总额十强企业</w:t>
      </w:r>
    </w:p>
    <w:p>
      <w:pPr>
        <w:spacing w:after="150"/>
      </w:pPr>
      <w:r>
        <w:rPr/>
        <w:t xml:space="preserve">第二节 2019-2023年中国楼宇智能化行业不同类型企业排名</w:t>
      </w:r>
    </w:p>
    <w:p>
      <w:pPr>
        <w:spacing w:after="150"/>
      </w:pPr>
      <w:r>
        <w:rPr/>
        <w:t xml:space="preserve">一、中国楼宇智能化行业民营主要企业</w:t>
      </w:r>
    </w:p>
    <w:p>
      <w:pPr>
        <w:spacing w:after="150"/>
      </w:pPr>
      <w:r>
        <w:rPr/>
        <w:t xml:space="preserve">二、中国楼宇智能化行业外资主要企业</w:t>
      </w:r>
    </w:p>
    <w:p>
      <w:pPr>
        <w:spacing w:after="150"/>
      </w:pPr>
      <w:r>
        <w:rPr>
          <w:b w:val="1"/>
          <w:bCs w:val="1"/>
        </w:rPr>
        <w:t xml:space="preserve">第十章 2024-2029年规划中国楼宇智能化行业重点企业分析</w:t>
      </w:r>
    </w:p>
    <w:p>
      <w:pPr>
        <w:spacing w:after="150"/>
      </w:pPr>
      <w:r>
        <w:rPr/>
        <w:t xml:space="preserve">第一节 安科瑞电气股份有限公司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汉鼎信息科技股份有限公司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银江股份有限公司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铭基电子技术(北京)有限公司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厦门万安智能有限公司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深圳中航电脑系统工程有限公司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中信国安信息股份有限公司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上海信业智能科技股份有限公司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上海长江新成计算机系统集成有限公司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广州复旦奥特科技股份有限公司</w:t>
      </w:r>
    </w:p>
    <w:p>
      <w:pPr>
        <w:spacing w:after="150"/>
      </w:pPr>
      <w:r>
        <w:rPr/>
        <w:t xml:space="preserve">一、企业简介</w:t>
      </w:r>
    </w:p>
    <w:p>
      <w:pPr>
        <w:spacing w:after="150"/>
      </w:pPr>
      <w:r>
        <w:rPr/>
        <w:t xml:space="preserve">二、主要楼宇智能化品牌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第十一章 2024-2029年中国楼宇智能化行业规划投资环境分析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2024-2029年中国楼宇智能化行业社会环境分析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第十二章 2024-2029年中国楼宇智能化行业投资前景策略分析</w:t>
      </w:r>
    </w:p>
    <w:p>
      <w:pPr>
        <w:spacing w:after="150"/>
      </w:pPr>
      <w:r>
        <w:rPr/>
        <w:t xml:space="preserve">第一节 2024-2029年中国楼宇智能化行业规划发展前景预测</w:t>
      </w:r>
    </w:p>
    <w:p>
      <w:pPr>
        <w:spacing w:after="150"/>
      </w:pPr>
      <w:r>
        <w:rPr/>
        <w:t xml:space="preserve">一、中国楼宇智能化行业投资前景预测分析</w:t>
      </w:r>
    </w:p>
    <w:p>
      <w:pPr>
        <w:spacing w:after="150"/>
      </w:pPr>
      <w:r>
        <w:rPr/>
        <w:t xml:space="preserve">二、中国楼宇智能化行业需求规模预测分析</w:t>
      </w:r>
    </w:p>
    <w:p>
      <w:pPr>
        <w:spacing w:after="150"/>
      </w:pPr>
      <w:r>
        <w:rPr/>
        <w:t xml:space="preserve">三、中国楼宇智能化行业市场前景预测分析</w:t>
      </w:r>
    </w:p>
    <w:p>
      <w:pPr>
        <w:spacing w:after="150"/>
      </w:pPr>
      <w:r>
        <w:rPr/>
        <w:t xml:space="preserve">第二节 2024-2029年中国楼宇智能化行业投资风险分析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2024-2029年中国楼宇智能化行业投资策略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第十三章 2024-2029年中国楼宇智能化行业前景发展分析</w:t>
      </w:r>
    </w:p>
    <w:p>
      <w:pPr>
        <w:spacing w:after="150"/>
      </w:pPr>
      <w:r>
        <w:rPr/>
        <w:t xml:space="preserve">第一节 2024-2029年中国楼宇智能化行业前景SWOT分析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2024-2029年中国楼宇智能化行业前景数据预测</w:t>
      </w:r>
    </w:p>
    <w:p>
      <w:pPr>
        <w:spacing w:after="150"/>
      </w:pPr>
      <w:r>
        <w:rPr/>
        <w:t xml:space="preserve">一、中国楼宇智能化行业企业数量预测</w:t>
      </w:r>
    </w:p>
    <w:p>
      <w:pPr>
        <w:spacing w:after="150"/>
      </w:pPr>
      <w:r>
        <w:rPr/>
        <w:t xml:space="preserve">二、中国楼宇智能化行业资产规模预测</w:t>
      </w:r>
    </w:p>
    <w:p>
      <w:pPr>
        <w:spacing w:after="150"/>
      </w:pPr>
      <w:r>
        <w:rPr/>
        <w:t xml:space="preserve">三、中国楼宇智能化行业销售收入预测</w:t>
      </w:r>
    </w:p>
    <w:p>
      <w:pPr>
        <w:spacing w:after="150"/>
      </w:pPr>
      <w:r>
        <w:rPr/>
        <w:t xml:space="preserve">四、中国楼宇智能化行业利润总额预测</w:t>
      </w:r>
    </w:p>
    <w:p>
      <w:pPr>
        <w:spacing w:after="150"/>
      </w:pPr>
      <w:r>
        <w:rPr/>
        <w:t xml:space="preserve">第三节 2024-2029年中国楼宇智能化行业经营效益预测</w:t>
      </w:r>
    </w:p>
    <w:p>
      <w:pPr>
        <w:spacing w:after="150"/>
      </w:pPr>
      <w:r>
        <w:rPr/>
        <w:t xml:space="preserve">一、中国楼宇智能化行业偿债能力预测</w:t>
      </w:r>
    </w:p>
    <w:p>
      <w:pPr>
        <w:spacing w:after="150"/>
      </w:pPr>
      <w:r>
        <w:rPr/>
        <w:t xml:space="preserve">二、中国楼宇智能化行业盈利能力预测</w:t>
      </w:r>
    </w:p>
    <w:p>
      <w:pPr>
        <w:spacing w:after="150"/>
      </w:pPr>
      <w:r>
        <w:rPr/>
        <w:t xml:space="preserve">三、中国楼宇智能化行业的毛利率预测</w:t>
      </w:r>
    </w:p>
    <w:p>
      <w:pPr>
        <w:spacing w:after="150"/>
      </w:pPr>
      <w:r>
        <w:rPr/>
        <w:t xml:space="preserve">四、中国楼宇智能化行业运营能力预测</w:t>
      </w:r>
    </w:p>
    <w:p>
      <w:pPr>
        <w:spacing w:after="150"/>
      </w:pPr>
      <w:r>
        <w:rPr>
          <w:b w:val="1"/>
          <w:bCs w:val="1"/>
        </w:rPr>
        <w:t xml:space="preserve">第五部分投资规划及战略</w:t>
      </w:r>
    </w:p>
    <w:p>
      <w:pPr>
        <w:spacing w:after="150"/>
      </w:pPr>
      <w:r>
        <w:rPr>
          <w:b w:val="1"/>
          <w:bCs w:val="1"/>
        </w:rPr>
        <w:t xml:space="preserve">第十四章十四五投资规划分析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一、中国楼宇智能化行业未来发展方向</w:t>
      </w:r>
    </w:p>
    <w:p>
      <w:pPr>
        <w:spacing w:after="150"/>
      </w:pPr>
      <w:r>
        <w:rPr/>
        <w:t xml:space="preserve">二、中国楼宇智能化行业主要投资建议</w:t>
      </w:r>
    </w:p>
    <w:p>
      <w:pPr>
        <w:spacing w:after="150"/>
      </w:pPr>
      <w:r>
        <w:rPr/>
        <w:t xml:space="preserve">三、中国楼宇智能化企业融资分析</w:t>
      </w:r>
    </w:p>
    <w:p>
      <w:pPr>
        <w:spacing w:after="150"/>
      </w:pPr>
      <w:r>
        <w:rPr/>
        <w:t xml:space="preserve">第四节 2024-2029年投资规划建议</w:t>
      </w:r>
    </w:p>
    <w:p>
      <w:pPr>
        <w:spacing w:after="150"/>
      </w:pPr>
      <w:r>
        <w:rPr>
          <w:b w:val="1"/>
          <w:bCs w:val="1"/>
        </w:rPr>
        <w:t xml:space="preserve">第十五章 2024-2029年楼宇智能化企业战略规划策略分析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图表：中国楼宇智能化行业生命周期</w:t>
      </w:r>
    </w:p>
    <w:p>
      <w:pPr>
        <w:spacing w:after="150"/>
      </w:pPr>
      <w:r>
        <w:rPr/>
        <w:t xml:space="preserve">图表：全球楼宇智能化进出口增长情况</w:t>
      </w:r>
    </w:p>
    <w:p>
      <w:pPr>
        <w:spacing w:after="150"/>
      </w:pPr>
      <w:r>
        <w:rPr/>
        <w:t xml:space="preserve">图表：全球楼宇智能化进出口区域分布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图表：华南地区中国楼宇智能化行业市场规模</w:t>
      </w:r>
    </w:p>
    <w:p>
      <w:pPr>
        <w:spacing w:after="150"/>
      </w:pPr>
      <w:r>
        <w:rPr/>
        <w:t xml:space="preserve">图表：东地区中国楼宇智能化行业市场规模</w:t>
      </w:r>
    </w:p>
    <w:p>
      <w:pPr>
        <w:spacing w:after="150"/>
      </w:pPr>
      <w:r>
        <w:rPr/>
        <w:t xml:space="preserve">图表：华北地区中国楼宇智能化行业市场规模</w:t>
      </w:r>
    </w:p>
    <w:p>
      <w:pPr>
        <w:spacing w:after="150"/>
      </w:pPr>
      <w:r>
        <w:rPr/>
        <w:t xml:space="preserve">图表：华中地区中国楼宇智能化行业市场规模</w:t>
      </w:r>
    </w:p>
    <w:p>
      <w:pPr>
        <w:spacing w:after="150"/>
      </w:pPr>
      <w:r>
        <w:rPr/>
        <w:t xml:space="preserve">图表：2019-2023年我国中国楼宇智能化行业市场规模</w:t>
      </w:r>
    </w:p>
    <w:p>
      <w:pPr>
        <w:spacing w:after="150"/>
      </w:pPr>
      <w:r>
        <w:rPr/>
        <w:t xml:space="preserve">图表：2019-2023年我国中国楼宇智能化行业年销量</w:t>
      </w:r>
    </w:p>
    <w:p>
      <w:pPr>
        <w:spacing w:after="150"/>
      </w:pPr>
      <w:r>
        <w:rPr/>
        <w:t xml:space="preserve">图表：2019-2023年我国楼宇智能化价格走势</w:t>
      </w:r>
    </w:p>
    <w:p>
      <w:pPr>
        <w:spacing w:after="150"/>
      </w:pPr>
      <w:r>
        <w:rPr/>
        <w:t xml:space="preserve">图表：2024-2029年我国楼宇智能化价格走势预测</w:t>
      </w:r>
    </w:p>
    <w:p>
      <w:pPr>
        <w:spacing w:after="150"/>
      </w:pPr>
      <w:r>
        <w:rPr/>
        <w:t xml:space="preserve">图表：2019-2023年我国楼宇智能化进出口统计</w:t>
      </w:r>
    </w:p>
    <w:p>
      <w:pPr>
        <w:spacing w:after="150"/>
      </w:pPr>
      <w:r>
        <w:rPr/>
        <w:t xml:space="preserve">图表：2024-2029年中国楼宇智能化行业企业数量预测</w:t>
      </w:r>
    </w:p>
    <w:p>
      <w:pPr>
        <w:spacing w:after="150"/>
      </w:pPr>
      <w:r>
        <w:rPr/>
        <w:t xml:space="preserve">图表：2024-2029年中国楼宇智能化行业资产规模预测</w:t>
      </w:r>
    </w:p>
    <w:p>
      <w:pPr>
        <w:spacing w:after="150"/>
      </w:pPr>
      <w:r>
        <w:rPr/>
        <w:t xml:space="preserve">图表：2024-2029年中国楼宇智能化行业销售收入预测</w:t>
      </w:r>
    </w:p>
    <w:p>
      <w:pPr>
        <w:spacing w:after="150"/>
      </w:pPr>
      <w:r>
        <w:rPr/>
        <w:t xml:space="preserve">图表：2024-2029年中国楼宇智能化行业利润总额预测</w:t>
      </w:r>
    </w:p>
    <w:p>
      <w:pPr>
        <w:spacing w:after="150"/>
      </w:pPr>
      <w:r>
        <w:rPr/>
        <w:t xml:space="preserve">图表：2024-2029年中国楼宇智能化行业偿债能力预测</w:t>
      </w:r>
    </w:p>
    <w:p>
      <w:pPr>
        <w:spacing w:after="150"/>
      </w:pPr>
      <w:r>
        <w:rPr/>
        <w:t xml:space="preserve">图表：2024-2029年中国楼宇智能化行业盈利能力预测</w:t>
      </w:r>
    </w:p>
    <w:p>
      <w:pPr>
        <w:spacing w:after="150"/>
      </w:pPr>
      <w:r>
        <w:rPr/>
        <w:t xml:space="preserve">图表：2024-2029年中国楼宇智能化行业的毛利率预测</w:t>
      </w:r>
    </w:p>
    <w:p>
      <w:pPr>
        <w:spacing w:after="150"/>
      </w:pPr>
      <w:r>
        <w:rPr/>
        <w:t xml:space="preserve">图表：2024-2029年中国楼宇智能化行业运营能力预测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2024-2029年中国楼宇智能化行业市场深度研究及投资战略前景分析报告</dc:title>
  <dc:description>2024-2029年中国楼宇智能化行业市场深度研究及投资战略前景分析报告</dc:description>
  <dc:subject>2024-2029年中国楼宇智能化行业市场深度研究及投资战略前景分析报告</dc:subject>
  <cp:keywords>研究报告</cp:keywords>
  <cp:category>研究报告</cp:category>
  <cp:lastModifiedBy>北京中道泰和信息咨询有限公司</cp:lastModifiedBy>
  <dcterms:created xsi:type="dcterms:W3CDTF">2024-01-24T13:30:24+08:00</dcterms:created>
  <dcterms:modified xsi:type="dcterms:W3CDTF">2024-01-24T13:30:24+08:00</dcterms:modified>
</cp:coreProperties>
</file>

<file path=docProps/custom.xml><?xml version="1.0" encoding="utf-8"?>
<Properties xmlns="http://schemas.openxmlformats.org/officeDocument/2006/custom-properties" xmlns:vt="http://schemas.openxmlformats.org/officeDocument/2006/docPropsVTypes"/>
</file>