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2024-2029年实木家具行业深度分析与发展规划指导报告</w:t>
      </w:r>
    </w:p>
    <w:p>
      <w:pPr>
        <w:spacing w:after="150"/>
      </w:pPr>
      <w:r>
        <w:rPr>
          <w:b w:val="1"/>
          <w:bCs w:val="1"/>
        </w:rPr>
        <w:t xml:space="preserve">报告简介</w:t>
      </w:r>
    </w:p>
    <w:p>
      <w:pPr>
        <w:spacing w:after="150"/>
      </w:pPr>
      <w:r>
        <w:rPr/>
        <w:t xml:space="preserve">实木家具具有对大自然独特的美感，人们都喜欢用木质来装饰室内环境和制作室内家具，随着生活水平的提高，人们更加的崇拜回归自然，大家都在追求天然独特的实木家具，体现个体，体现自然美是文化修养提高的表现，因此实木家具拥有广阔的市场需求和对室内的空间设计性</w:t>
      </w:r>
    </w:p>
    <w:p>
      <w:pPr>
        <w:spacing w:after="150"/>
      </w:pPr>
      <w:r>
        <w:rPr/>
        <w:t xml:space="preserve">实木家具企业已经从一门传统的手工业，发展便成为一个以机械化的生产为主，门类齐全，技术和艺术的含量不断提高的重要产业，这样的话实木家具便成了生产大国，产品品质也就会不断的提升，工业产值稳步的上升，产品结构多元化，固定资产投资增长便加快，实木家具品牌知名度就会渐渐提高。</w:t>
      </w:r>
    </w:p>
    <w:p>
      <w:pPr>
        <w:spacing w:after="150"/>
      </w:pPr>
      <w:r>
        <w:rPr/>
        <w:t xml:space="preserve">我国实木家具行业运行目前发展形势良好。随着我国实木家具行业运行求市场的不断扩大，我国实木家具行业运行将会迎来一个新的发展机遇。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家具专业研究单位等公布和提供的大量资料。对我国实木家具的行业现状、市场各类经营指标的情况、重点企业状况、区域市场发展情况等内容进行详细的阐述和深入的分析，着重对实木家具业务的发展进行详尽深入的分析，并根据实木家具行业的政策经济发展环境对实木家具行业潜在的风险和防范建议进行分析。最后提出研究者对实木家具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实木家具行业发展概述</w:t>
      </w:r>
    </w:p>
    <w:p>
      <w:pPr>
        <w:spacing w:after="150"/>
      </w:pPr>
      <w:r>
        <w:rPr/>
        <w:t xml:space="preserve">第一节 实木家具行业概述</w:t>
      </w:r>
    </w:p>
    <w:p>
      <w:pPr>
        <w:spacing w:after="150"/>
      </w:pPr>
      <w:r>
        <w:rPr/>
        <w:t xml:space="preserve">一、行业的定义</w:t>
      </w:r>
    </w:p>
    <w:p>
      <w:pPr>
        <w:spacing w:after="150"/>
      </w:pPr>
      <w:r>
        <w:rPr/>
        <w:t xml:space="preserve">二、行业的特征</w:t>
      </w:r>
    </w:p>
    <w:p>
      <w:pPr>
        <w:spacing w:after="150"/>
      </w:pPr>
      <w:r>
        <w:rPr/>
        <w:t xml:space="preserve">三、行业的发展历程</w:t>
      </w:r>
    </w:p>
    <w:p>
      <w:pPr>
        <w:spacing w:after="150"/>
      </w:pPr>
      <w:r>
        <w:rPr/>
        <w:t xml:space="preserve">四、行业在国民经济中的地位</w:t>
      </w:r>
    </w:p>
    <w:p>
      <w:pPr>
        <w:spacing w:after="150"/>
      </w:pPr>
      <w:r>
        <w:rPr/>
        <w:t xml:space="preserve">第二节 实木家具行业产业链分析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十四五中国实木家具行业经济指标分析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实木家具行业政策环境分析（P）</w:t>
      </w:r>
    </w:p>
    <w:p>
      <w:pPr>
        <w:spacing w:after="150"/>
      </w:pPr>
      <w:r>
        <w:rPr/>
        <w:t xml:space="preserve">第一节 实木家具行业的管理体制</w:t>
      </w:r>
    </w:p>
    <w:p>
      <w:pPr>
        <w:spacing w:after="150"/>
      </w:pPr>
      <w:r>
        <w:rPr/>
        <w:t xml:space="preserve">第二节 实木家具行业发展政策解读</w:t>
      </w:r>
    </w:p>
    <w:p>
      <w:pPr>
        <w:spacing w:after="150"/>
      </w:pPr>
      <w:r>
        <w:rPr/>
        <w:t xml:space="preserve">第三节 实木家具行业发展政策预测</w:t>
      </w:r>
    </w:p>
    <w:p>
      <w:pPr>
        <w:spacing w:after="150"/>
      </w:pPr>
      <w:r>
        <w:rPr/>
        <w:t xml:space="preserve">第四节 政策环境对行业的影响分析</w:t>
      </w:r>
    </w:p>
    <w:p>
      <w:pPr>
        <w:spacing w:after="150"/>
      </w:pPr>
      <w:r>
        <w:rPr>
          <w:b w:val="1"/>
          <w:bCs w:val="1"/>
        </w:rPr>
        <w:t xml:space="preserve">第三章 实木家具行业经济环境分析（E）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实木家具行业社会环境分析（S）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实木家具行业技术环境分析（T）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全球实木家具行业发展状况分析</w:t>
      </w:r>
    </w:p>
    <w:p>
      <w:pPr>
        <w:spacing w:after="150"/>
      </w:pPr>
      <w:r>
        <w:rPr/>
        <w:t xml:space="preserve">第一节 全球实木家具市场总体情况分析</w:t>
      </w:r>
    </w:p>
    <w:p>
      <w:pPr>
        <w:spacing w:after="150"/>
      </w:pPr>
      <w:r>
        <w:rPr/>
        <w:t xml:space="preserve">一、全球实木家具行业的发展特点</w:t>
      </w:r>
    </w:p>
    <w:p>
      <w:pPr>
        <w:spacing w:after="150"/>
      </w:pPr>
      <w:r>
        <w:rPr/>
        <w:t xml:space="preserve">二、2019-2023年全球实木家具市场结构</w:t>
      </w:r>
    </w:p>
    <w:p>
      <w:pPr>
        <w:spacing w:after="150"/>
      </w:pPr>
      <w:r>
        <w:rPr/>
        <w:t xml:space="preserve">三、2019-2023年全球实木家具行业发展分析</w:t>
      </w:r>
    </w:p>
    <w:p>
      <w:pPr>
        <w:spacing w:after="150"/>
      </w:pPr>
      <w:r>
        <w:rPr/>
        <w:t xml:space="preserve">四、2019-2023年全球实木家具行业竞争格局</w:t>
      </w:r>
    </w:p>
    <w:p>
      <w:pPr>
        <w:spacing w:after="150"/>
      </w:pPr>
      <w:r>
        <w:rPr/>
        <w:t xml:space="preserve">五、2019-2023年全球实木家具市场区域分布</w:t>
      </w:r>
    </w:p>
    <w:p>
      <w:pPr>
        <w:spacing w:after="150"/>
      </w:pPr>
      <w:r>
        <w:rPr/>
        <w:t xml:space="preserve">第二节 全球主要区域实木家具行业发展状况</w:t>
      </w:r>
    </w:p>
    <w:p>
      <w:pPr>
        <w:spacing w:after="150"/>
      </w:pPr>
      <w:r>
        <w:rPr/>
        <w:t xml:space="preserve">一、亚洲实木家具行业发展状况</w:t>
      </w:r>
    </w:p>
    <w:p>
      <w:pPr>
        <w:spacing w:after="150"/>
      </w:pPr>
      <w:r>
        <w:rPr/>
        <w:t xml:space="preserve">二、美洲实木家具行业发展状况</w:t>
      </w:r>
    </w:p>
    <w:p>
      <w:pPr>
        <w:spacing w:after="150"/>
      </w:pPr>
      <w:r>
        <w:rPr/>
        <w:t xml:space="preserve">三、欧洲实木家具行业发展状况</w:t>
      </w:r>
    </w:p>
    <w:p>
      <w:pPr>
        <w:spacing w:after="150"/>
      </w:pPr>
      <w:r>
        <w:rPr/>
        <w:t xml:space="preserve">四、日本实木家具行业发展状况</w:t>
      </w:r>
    </w:p>
    <w:p>
      <w:pPr>
        <w:spacing w:after="150"/>
      </w:pPr>
      <w:r>
        <w:rPr/>
        <w:t xml:space="preserve">五、韩国实木家具行业发展状况</w:t>
      </w:r>
    </w:p>
    <w:p>
      <w:pPr>
        <w:spacing w:after="150"/>
      </w:pPr>
      <w:r>
        <w:rPr/>
        <w:t xml:space="preserve">第三节 全球实木家具行业模式与经验借鉴</w:t>
      </w:r>
    </w:p>
    <w:p>
      <w:pPr>
        <w:spacing w:after="150"/>
      </w:pPr>
      <w:r>
        <w:rPr/>
        <w:t xml:space="preserve">一、全球主要国家实木家具行业政策分析</w:t>
      </w:r>
    </w:p>
    <w:p>
      <w:pPr>
        <w:spacing w:after="150"/>
      </w:pPr>
      <w:r>
        <w:rPr/>
        <w:t xml:space="preserve">二、主要国家实木家具行业模式分析</w:t>
      </w:r>
    </w:p>
    <w:p>
      <w:pPr>
        <w:spacing w:after="150"/>
      </w:pPr>
      <w:r>
        <w:rPr/>
        <w:t xml:space="preserve">三、全球实木家具行业政策经验借鉴</w:t>
      </w:r>
    </w:p>
    <w:p>
      <w:pPr>
        <w:spacing w:after="150"/>
      </w:pPr>
      <w:r>
        <w:rPr/>
        <w:t xml:space="preserve">四、全球实木家具行业管理经验借鉴</w:t>
      </w:r>
    </w:p>
    <w:p>
      <w:pPr>
        <w:spacing w:after="150"/>
      </w:pPr>
      <w:r>
        <w:rPr>
          <w:b w:val="1"/>
          <w:bCs w:val="1"/>
        </w:rPr>
        <w:t xml:space="preserve">第七章 中国实木家具行业发展状况分析</w:t>
      </w:r>
    </w:p>
    <w:p>
      <w:pPr>
        <w:spacing w:after="150"/>
      </w:pPr>
      <w:r>
        <w:rPr/>
        <w:t xml:space="preserve">第一节 中国实木家具行业发展状况分析</w:t>
      </w:r>
    </w:p>
    <w:p>
      <w:pPr>
        <w:spacing w:after="150"/>
      </w:pPr>
      <w:r>
        <w:rPr/>
        <w:t xml:space="preserve">一、中国实木家具行业发展现状分析</w:t>
      </w:r>
    </w:p>
    <w:p>
      <w:pPr>
        <w:spacing w:after="150"/>
      </w:pPr>
      <w:r>
        <w:rPr/>
        <w:t xml:space="preserve">1、实木家具行业发展阶段分析</w:t>
      </w:r>
    </w:p>
    <w:p>
      <w:pPr>
        <w:spacing w:after="150"/>
      </w:pPr>
      <w:r>
        <w:rPr/>
        <w:t xml:space="preserve">2、实木家具行业发展特点分析</w:t>
      </w:r>
    </w:p>
    <w:p>
      <w:pPr>
        <w:spacing w:after="150"/>
      </w:pPr>
      <w:r>
        <w:rPr/>
        <w:t xml:space="preserve">3、实木家具行业发展有利因素分析</w:t>
      </w:r>
    </w:p>
    <w:p>
      <w:pPr>
        <w:spacing w:after="150"/>
      </w:pPr>
      <w:r>
        <w:rPr/>
        <w:t xml:space="preserve">4、实木家具行业发展不利因素分析</w:t>
      </w:r>
    </w:p>
    <w:p>
      <w:pPr>
        <w:spacing w:after="150"/>
      </w:pPr>
      <w:r>
        <w:rPr/>
        <w:t xml:space="preserve">二、中国实木家具行业发展特点分析</w:t>
      </w:r>
    </w:p>
    <w:p>
      <w:pPr>
        <w:spacing w:after="150"/>
      </w:pPr>
      <w:r>
        <w:rPr/>
        <w:t xml:space="preserve">第二节 我国实木家具行业行业问题和挑战分析</w:t>
      </w:r>
    </w:p>
    <w:p>
      <w:pPr>
        <w:spacing w:after="150"/>
      </w:pPr>
      <w:r>
        <w:rPr/>
        <w:t xml:space="preserve">一、我国实木家具行业行业问题和挑战</w:t>
      </w:r>
    </w:p>
    <w:p>
      <w:pPr>
        <w:spacing w:after="150"/>
      </w:pPr>
      <w:r>
        <w:rPr/>
        <w:t xml:space="preserve">二、中国实木家具行业行业对策与建议</w:t>
      </w:r>
    </w:p>
    <w:p>
      <w:pPr>
        <w:spacing w:after="150"/>
      </w:pPr>
      <w:r>
        <w:rPr/>
        <w:t xml:space="preserve">第三节 我国实木家具行业区域发展状况分析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十四五实木家具行业行业发展预测</w:t>
      </w:r>
    </w:p>
    <w:p>
      <w:pPr>
        <w:spacing w:after="150"/>
      </w:pPr>
      <w:r>
        <w:rPr>
          <w:b w:val="1"/>
          <w:bCs w:val="1"/>
        </w:rPr>
        <w:t xml:space="preserve">第八章 中国实木家具行业市场供需情况分析</w:t>
      </w:r>
    </w:p>
    <w:p>
      <w:pPr>
        <w:spacing w:after="150"/>
      </w:pPr>
      <w:r>
        <w:rPr/>
        <w:t xml:space="preserve">第一节 十四五期间中国实木家具市场供需分析</w:t>
      </w:r>
    </w:p>
    <w:p>
      <w:pPr>
        <w:spacing w:after="150"/>
      </w:pPr>
      <w:r>
        <w:rPr/>
        <w:t xml:space="preserve">一、2019-2023年中国实木家具行业供给情况</w:t>
      </w:r>
    </w:p>
    <w:p>
      <w:pPr>
        <w:spacing w:after="150"/>
      </w:pPr>
      <w:r>
        <w:rPr/>
        <w:t xml:space="preserve">二、2019-2023年中国实木家具行业需求情况</w:t>
      </w:r>
    </w:p>
    <w:p>
      <w:pPr>
        <w:spacing w:after="150"/>
      </w:pPr>
      <w:r>
        <w:rPr/>
        <w:t xml:space="preserve">三、2019-2023年中国实木家具行业供需平衡分析</w:t>
      </w:r>
    </w:p>
    <w:p>
      <w:pPr>
        <w:spacing w:after="150"/>
      </w:pPr>
      <w:r>
        <w:rPr/>
        <w:t xml:space="preserve">第二节 十四五期间中国实木家具市场供需预测</w:t>
      </w:r>
    </w:p>
    <w:p>
      <w:pPr>
        <w:spacing w:after="150"/>
      </w:pPr>
      <w:r>
        <w:rPr/>
        <w:t xml:space="preserve">一、2024-2029年中国实木家具行业供给预测</w:t>
      </w:r>
    </w:p>
    <w:p>
      <w:pPr>
        <w:spacing w:after="150"/>
      </w:pPr>
      <w:r>
        <w:rPr/>
        <w:t xml:space="preserve">二、2024-2029年中国实木家具行业需求预测</w:t>
      </w:r>
    </w:p>
    <w:p>
      <w:pPr>
        <w:spacing w:after="150"/>
      </w:pPr>
      <w:r>
        <w:rPr/>
        <w:t xml:space="preserve">三、2024-2029年中国实木家具行业供需平衡分析</w:t>
      </w:r>
    </w:p>
    <w:p>
      <w:pPr>
        <w:spacing w:after="150"/>
      </w:pPr>
      <w:r>
        <w:rPr>
          <w:b w:val="1"/>
          <w:bCs w:val="1"/>
        </w:rPr>
        <w:t xml:space="preserve">第三部分 行业竞争格局</w:t>
      </w:r>
    </w:p>
    <w:p>
      <w:pPr>
        <w:spacing w:after="150"/>
      </w:pPr>
      <w:r>
        <w:rPr>
          <w:b w:val="1"/>
          <w:bCs w:val="1"/>
        </w:rPr>
        <w:t xml:space="preserve">第九章 实木家具行业竞争力优势分析</w:t>
      </w:r>
    </w:p>
    <w:p>
      <w:pPr>
        <w:spacing w:after="150"/>
      </w:pPr>
      <w:r>
        <w:rPr/>
        <w:t xml:space="preserve">第一节 实木家具行业竞争力优势分析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中国实木家具行业竞争力分析</w:t>
      </w:r>
    </w:p>
    <w:p>
      <w:pPr>
        <w:spacing w:after="150"/>
      </w:pPr>
      <w:r>
        <w:rPr/>
        <w:t xml:space="preserve">一、我国实木家具行业竞争力剖析</w:t>
      </w:r>
    </w:p>
    <w:p>
      <w:pPr>
        <w:spacing w:after="150"/>
      </w:pPr>
      <w:r>
        <w:rPr/>
        <w:t xml:space="preserve">二、我国实木家具企业市场竞争的优势</w:t>
      </w:r>
    </w:p>
    <w:p>
      <w:pPr>
        <w:spacing w:after="150"/>
      </w:pPr>
      <w:r>
        <w:rPr/>
        <w:t xml:space="preserve">三、民企与外企比较分析</w:t>
      </w:r>
    </w:p>
    <w:p>
      <w:pPr>
        <w:spacing w:after="150"/>
      </w:pPr>
      <w:r>
        <w:rPr/>
        <w:t xml:space="preserve">四、国内实木家具企业竞争能力提升途径</w:t>
      </w:r>
    </w:p>
    <w:p>
      <w:pPr>
        <w:spacing w:after="150"/>
      </w:pPr>
      <w:r>
        <w:rPr/>
        <w:t xml:space="preserve">第三节 实木家具行业SWOT分析</w:t>
      </w:r>
    </w:p>
    <w:p>
      <w:pPr>
        <w:spacing w:after="150"/>
      </w:pPr>
      <w:r>
        <w:rPr/>
        <w:t xml:space="preserve">一、实木家具行业优势分析</w:t>
      </w:r>
    </w:p>
    <w:p>
      <w:pPr>
        <w:spacing w:after="150"/>
      </w:pPr>
      <w:r>
        <w:rPr/>
        <w:t xml:space="preserve">二、实木家具行业劣势分析</w:t>
      </w:r>
    </w:p>
    <w:p>
      <w:pPr>
        <w:spacing w:after="150"/>
      </w:pPr>
      <w:r>
        <w:rPr/>
        <w:t xml:space="preserve">三、实木家具行业机会分析</w:t>
      </w:r>
    </w:p>
    <w:p>
      <w:pPr>
        <w:spacing w:after="150"/>
      </w:pPr>
      <w:r>
        <w:rPr/>
        <w:t xml:space="preserve">四、实木家具行业威胁分析</w:t>
      </w:r>
    </w:p>
    <w:p>
      <w:pPr>
        <w:spacing w:after="150"/>
      </w:pPr>
      <w:r>
        <w:rPr>
          <w:b w:val="1"/>
          <w:bCs w:val="1"/>
        </w:rPr>
        <w:t xml:space="preserve">第十章 中国实木家具行业市场竞争策略分析</w:t>
      </w:r>
    </w:p>
    <w:p>
      <w:pPr>
        <w:spacing w:after="150"/>
      </w:pPr>
      <w:r>
        <w:rPr/>
        <w:t xml:space="preserve">第一节 行业总体市场竞争状况分析</w:t>
      </w:r>
    </w:p>
    <w:p>
      <w:pPr>
        <w:spacing w:after="150"/>
      </w:pPr>
      <w:r>
        <w:rPr/>
        <w:t xml:space="preserve">一、实木家具行业竞争结构分析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二、实木家具行业企业间竞争格局分析</w:t>
      </w:r>
    </w:p>
    <w:p>
      <w:pPr>
        <w:spacing w:after="150"/>
      </w:pPr>
      <w:r>
        <w:rPr/>
        <w:t xml:space="preserve">三、实木家具行业集中度分析</w:t>
      </w:r>
    </w:p>
    <w:p>
      <w:pPr>
        <w:spacing w:after="150"/>
      </w:pPr>
      <w:r>
        <w:rPr/>
        <w:t xml:space="preserve">第二节 中国实木家具行业竞争格局综述</w:t>
      </w:r>
    </w:p>
    <w:p>
      <w:pPr>
        <w:spacing w:after="150"/>
      </w:pPr>
      <w:r>
        <w:rPr/>
        <w:t xml:space="preserve">一、实木家具行业竞争概况</w:t>
      </w:r>
    </w:p>
    <w:p>
      <w:pPr>
        <w:spacing w:after="150"/>
      </w:pPr>
      <w:r>
        <w:rPr/>
        <w:t xml:space="preserve">1、中国实木家具行业品牌竞争格局</w:t>
      </w:r>
    </w:p>
    <w:p>
      <w:pPr>
        <w:spacing w:after="150"/>
      </w:pPr>
      <w:r>
        <w:rPr/>
        <w:t xml:space="preserve">2、实木家具业未来竞争格局和特点</w:t>
      </w:r>
    </w:p>
    <w:p>
      <w:pPr>
        <w:spacing w:after="150"/>
      </w:pPr>
      <w:r>
        <w:rPr/>
        <w:t xml:space="preserve">3、实木家具市场进入及竞争对手分析</w:t>
      </w:r>
    </w:p>
    <w:p>
      <w:pPr>
        <w:spacing w:after="150"/>
      </w:pPr>
      <w:r>
        <w:rPr/>
        <w:t xml:space="preserve">二、实木家具行业主要企业竞争力分析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实木家具企业竞争策略分析</w:t>
      </w:r>
    </w:p>
    <w:p>
      <w:pPr>
        <w:spacing w:after="150"/>
      </w:pPr>
      <w:r>
        <w:rPr/>
        <w:t xml:space="preserve">一、提高实木家具企业核心竞争力的对策</w:t>
      </w:r>
    </w:p>
    <w:p>
      <w:pPr>
        <w:spacing w:after="150"/>
      </w:pPr>
      <w:r>
        <w:rPr/>
        <w:t xml:space="preserve">二、影响实木家具企业核心竞争力的因素及提升途径</w:t>
      </w:r>
    </w:p>
    <w:p>
      <w:pPr>
        <w:spacing w:after="150"/>
      </w:pPr>
      <w:r>
        <w:rPr/>
        <w:t xml:space="preserve">三、提高实木家具企业竞争力的策略</w:t>
      </w:r>
    </w:p>
    <w:p>
      <w:pPr>
        <w:spacing w:after="150"/>
      </w:pPr>
      <w:r>
        <w:rPr>
          <w:b w:val="1"/>
          <w:bCs w:val="1"/>
        </w:rPr>
        <w:t xml:space="preserve">第十一章 中国实木家具行业企业经营分析</w:t>
      </w:r>
    </w:p>
    <w:p>
      <w:pPr>
        <w:spacing w:after="150"/>
      </w:pPr>
      <w:r>
        <w:rPr/>
        <w:t xml:space="preserve">第一节 中国实木家具行业领先企业发展概况</w:t>
      </w:r>
    </w:p>
    <w:p>
      <w:pPr>
        <w:spacing w:after="150"/>
      </w:pPr>
      <w:r>
        <w:rPr/>
        <w:t xml:space="preserve">第二节 中国实木家具行业领先企业经营分析</w:t>
      </w:r>
    </w:p>
    <w:p>
      <w:pPr>
        <w:spacing w:after="150"/>
      </w:pPr>
      <w:r>
        <w:rPr/>
        <w:t xml:space="preserve">一、广州尚品宅配家居用品有限公司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二、广东联邦家私集团有限公司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三、天津市南洋胡氏家具制造有限公司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四、双叶家具实业有限公司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五、黑龙江光明集团家具股份有限公司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六、七台河市双叶家具实业有限公司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七、廊坊华日家具股份有限公司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八、曲美家居集团股份有限公司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九、华鹤集团有限公司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十、光明集团股份有限公司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中国实木家具行业发展前景展望</w:t>
      </w:r>
    </w:p>
    <w:p>
      <w:pPr>
        <w:spacing w:after="150"/>
      </w:pPr>
      <w:r>
        <w:rPr/>
        <w:t xml:space="preserve">第一节 实木家具行业投资机会分析</w:t>
      </w:r>
    </w:p>
    <w:p>
      <w:pPr>
        <w:spacing w:after="150"/>
      </w:pPr>
      <w:r>
        <w:rPr/>
        <w:t xml:space="preserve">一、实木家具行业投资项目分析</w:t>
      </w:r>
    </w:p>
    <w:p>
      <w:pPr>
        <w:spacing w:after="150"/>
      </w:pPr>
      <w:r>
        <w:rPr/>
        <w:t xml:space="preserve">二、可以投资的实木家具行业模式</w:t>
      </w:r>
    </w:p>
    <w:p>
      <w:pPr>
        <w:spacing w:after="150"/>
      </w:pPr>
      <w:r>
        <w:rPr/>
        <w:t xml:space="preserve">三、实木家具行业投资机会分析</w:t>
      </w:r>
    </w:p>
    <w:p>
      <w:pPr>
        <w:spacing w:after="150"/>
      </w:pPr>
      <w:r>
        <w:rPr/>
        <w:t xml:space="preserve">第二节 中国实木家具行业发展预测分析</w:t>
      </w:r>
    </w:p>
    <w:p>
      <w:pPr>
        <w:spacing w:after="150"/>
      </w:pPr>
      <w:r>
        <w:rPr/>
        <w:t xml:space="preserve">一、中国实木家具行业发展分析</w:t>
      </w:r>
    </w:p>
    <w:p>
      <w:pPr>
        <w:spacing w:after="150"/>
      </w:pPr>
      <w:r>
        <w:rPr/>
        <w:t xml:space="preserve">二、中国实木家具行业技术开发方向</w:t>
      </w:r>
    </w:p>
    <w:p>
      <w:pPr>
        <w:spacing w:after="150"/>
      </w:pPr>
      <w:r>
        <w:rPr/>
        <w:t xml:space="preserve">三、实木家具总体行业整体规划及预测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中国实木家具行业发展趋势及投资风险分析</w:t>
      </w:r>
    </w:p>
    <w:p>
      <w:pPr>
        <w:spacing w:after="150"/>
      </w:pPr>
      <w:r>
        <w:rPr/>
        <w:t xml:space="preserve">第一节 中国实木家具行业存在的问题</w:t>
      </w:r>
    </w:p>
    <w:p>
      <w:pPr>
        <w:spacing w:after="150"/>
      </w:pPr>
      <w:r>
        <w:rPr/>
        <w:t xml:space="preserve">第二节 中国实木家具行业发展预测分析</w:t>
      </w:r>
    </w:p>
    <w:p>
      <w:pPr>
        <w:spacing w:after="150"/>
      </w:pPr>
      <w:r>
        <w:rPr/>
        <w:t xml:space="preserve">一、中国实木家具行业发展方向分析</w:t>
      </w:r>
    </w:p>
    <w:p>
      <w:pPr>
        <w:spacing w:after="150"/>
      </w:pPr>
      <w:r>
        <w:rPr/>
        <w:t xml:space="preserve">二、中国实木家具行业发展规模预测</w:t>
      </w:r>
    </w:p>
    <w:p>
      <w:pPr>
        <w:spacing w:after="150"/>
      </w:pPr>
      <w:r>
        <w:rPr/>
        <w:t xml:space="preserve">三、中国实木家具行业发展趋势预测</w:t>
      </w:r>
    </w:p>
    <w:p>
      <w:pPr>
        <w:spacing w:after="150"/>
      </w:pPr>
      <w:r>
        <w:rPr/>
        <w:t xml:space="preserve">第三节 中国实木家具行业项目投资风险分析</w:t>
      </w:r>
    </w:p>
    <w:p>
      <w:pPr>
        <w:spacing w:after="150"/>
      </w:pPr>
      <w:r>
        <w:rPr/>
        <w:t xml:space="preserve">一、实木家具行业风险识别分析</w:t>
      </w:r>
    </w:p>
    <w:p>
      <w:pPr>
        <w:spacing w:after="150"/>
      </w:pPr>
      <w:r>
        <w:rPr/>
        <w:t xml:space="preserve">二、实木家具行业风险要素分析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中国实木家具行业投资战略研究</w:t>
      </w:r>
    </w:p>
    <w:p>
      <w:pPr>
        <w:spacing w:after="150"/>
      </w:pPr>
      <w:r>
        <w:rPr/>
        <w:t xml:space="preserve">第一节 实木家具行业发展战略研究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对我国实木家具品牌的战略思考</w:t>
      </w:r>
    </w:p>
    <w:p>
      <w:pPr>
        <w:spacing w:after="150"/>
      </w:pPr>
      <w:r>
        <w:rPr/>
        <w:t xml:space="preserve">一、实木家具品牌的重要性</w:t>
      </w:r>
    </w:p>
    <w:p>
      <w:pPr>
        <w:spacing w:after="150"/>
      </w:pPr>
      <w:r>
        <w:rPr/>
        <w:t xml:space="preserve">二、实木家具实施品牌战略的意义</w:t>
      </w:r>
    </w:p>
    <w:p>
      <w:pPr>
        <w:spacing w:after="150"/>
      </w:pPr>
      <w:r>
        <w:rPr/>
        <w:t xml:space="preserve">三、实木家具企业品牌的现状分析</w:t>
      </w:r>
    </w:p>
    <w:p>
      <w:pPr>
        <w:spacing w:after="150"/>
      </w:pPr>
      <w:r>
        <w:rPr/>
        <w:t xml:space="preserve">四、我国实木家具企业的品牌战略</w:t>
      </w:r>
    </w:p>
    <w:p>
      <w:pPr>
        <w:spacing w:after="150"/>
      </w:pPr>
      <w:r>
        <w:rPr/>
        <w:t xml:space="preserve">五、实木家具品牌战略管理的策略</w:t>
      </w:r>
    </w:p>
    <w:p>
      <w:pPr>
        <w:spacing w:after="150"/>
      </w:pPr>
      <w:r>
        <w:rPr/>
        <w:t xml:space="preserve">第三节 实木家具经营策略分析</w:t>
      </w:r>
    </w:p>
    <w:p>
      <w:pPr>
        <w:spacing w:after="150"/>
      </w:pPr>
      <w:r>
        <w:rPr/>
        <w:t xml:space="preserve">一、实木家具市场细分策略</w:t>
      </w:r>
    </w:p>
    <w:p>
      <w:pPr>
        <w:spacing w:after="150"/>
      </w:pPr>
      <w:r>
        <w:rPr/>
        <w:t xml:space="preserve">二、实木家具市场创新策略</w:t>
      </w:r>
    </w:p>
    <w:p>
      <w:pPr>
        <w:spacing w:after="150"/>
      </w:pPr>
      <w:r>
        <w:rPr/>
        <w:t xml:space="preserve">三、品牌定位与品类规划</w:t>
      </w:r>
    </w:p>
    <w:p>
      <w:pPr>
        <w:spacing w:after="150"/>
      </w:pPr>
      <w:r>
        <w:rPr/>
        <w:t xml:space="preserve">四、实木家具新产品差异化战略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图表：实木家具行业发展机会分析</w:t>
      </w:r>
    </w:p>
    <w:p>
      <w:pPr>
        <w:spacing w:after="150"/>
      </w:pPr>
      <w:r>
        <w:rPr/>
        <w:t xml:space="preserve">图表：实木家具行业发展威胁分析</w:t>
      </w:r>
    </w:p>
    <w:p>
      <w:pPr>
        <w:spacing w:after="150"/>
      </w:pPr>
      <w:r>
        <w:rPr/>
        <w:t xml:space="preserve">图表：实木家具行业发展优势分析</w:t>
      </w:r>
    </w:p>
    <w:p>
      <w:pPr>
        <w:spacing w:after="150"/>
      </w:pPr>
      <w:r>
        <w:rPr/>
        <w:t xml:space="preserve">图表：实木家具行业发展劣势分析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图表：实木家具行业管理机构分析</w:t>
      </w:r>
    </w:p>
    <w:p>
      <w:pPr>
        <w:spacing w:after="150"/>
      </w:pPr>
      <w:r>
        <w:rPr/>
        <w:t xml:space="preserve">图表：我国实木家具行业认证相关政策法规</w:t>
      </w:r>
    </w:p>
    <w:p>
      <w:pPr>
        <w:spacing w:after="150"/>
      </w:pPr>
      <w:r>
        <w:rPr/>
        <w:t xml:space="preserve">图表：实木家具行业标准汇总</w:t>
      </w:r>
    </w:p>
    <w:p>
      <w:pPr>
        <w:spacing w:after="150"/>
      </w:pPr>
      <w:r>
        <w:rPr/>
        <w:t xml:space="preserve">图表：我国实木家具行业发展思路</w:t>
      </w:r>
    </w:p>
    <w:p>
      <w:pPr>
        <w:spacing w:after="150"/>
      </w:pPr>
      <w:r>
        <w:rPr/>
        <w:t xml:space="preserve">图表：中国实木家具行业的发展历程</w:t>
      </w:r>
    </w:p>
    <w:p>
      <w:pPr>
        <w:spacing w:after="150"/>
      </w:pPr>
      <w:r>
        <w:rPr/>
        <w:t xml:space="preserve">图表：实木家具行业相关法规</w:t>
      </w:r>
    </w:p>
    <w:p>
      <w:pPr>
        <w:spacing w:after="150"/>
      </w:pPr>
      <w:r>
        <w:rPr/>
        <w:t xml:space="preserve">图表：实木家具行业发展相关规划</w:t>
      </w:r>
    </w:p>
    <w:p>
      <w:pPr>
        <w:spacing w:after="150"/>
      </w:pPr>
      <w:r>
        <w:rPr/>
        <w:t xml:space="preserve">图表：实木家具行业的产业阶段</w:t>
      </w:r>
    </w:p>
    <w:p>
      <w:pPr>
        <w:spacing w:after="150"/>
      </w:pPr>
      <w:r>
        <w:rPr/>
        <w:t xml:space="preserve">图表：实木家具行业竞争格局</w:t>
      </w:r>
    </w:p>
    <w:p>
      <w:pPr>
        <w:spacing w:after="150"/>
      </w:pPr>
      <w:r>
        <w:rPr/>
        <w:t xml:space="preserve">图表：外资实木家具生产企业进入中国市场途径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图表：2024-2029年中国实木家具行业发展规模预测</w:t>
      </w:r>
    </w:p>
    <w:p>
      <w:pPr>
        <w:spacing w:after="150"/>
      </w:pPr>
      <w:r>
        <w:rPr/>
        <w:t xml:space="preserve">图表：2024-2029年中国实木家具行业发展趋势预测</w:t>
      </w:r>
    </w:p>
    <w:p>
      <w:pPr>
        <w:spacing w:after="150"/>
      </w:pPr>
      <w:r>
        <w:rPr/>
        <w:t xml:space="preserve">图表：2024-2029年中国实木家具产业集中度趋势预测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2024-2029年实木家具行业深度分析与发展规划指导报告</dc:title>
  <dc:description>2024-2029年实木家具行业深度分析与发展规划指导报告</dc:description>
  <dc:subject>2024-2029年实木家具行业深度分析与发展规划指导报告</dc:subject>
  <cp:keywords>研究报告</cp:keywords>
  <cp:category>研究报告</cp:category>
  <cp:lastModifiedBy>北京中道泰和信息咨询有限公司</cp:lastModifiedBy>
  <dcterms:created xsi:type="dcterms:W3CDTF">2024-01-24T13:28:43+08:00</dcterms:created>
  <dcterms:modified xsi:type="dcterms:W3CDTF">2024-01-24T13:28:43+08:00</dcterms:modified>
</cp:coreProperties>
</file>

<file path=docProps/custom.xml><?xml version="1.0" encoding="utf-8"?>
<Properties xmlns="http://schemas.openxmlformats.org/officeDocument/2006/custom-properties" xmlns:vt="http://schemas.openxmlformats.org/officeDocument/2006/docPropsVTypes"/>
</file>