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2024-2029年中国卸妆水行业消费需求与投资布局预测报告</w:t>
      </w:r>
    </w:p>
    <w:p>
      <w:pPr>
        <w:spacing w:after="150"/>
      </w:pPr>
      <w:r>
        <w:rPr>
          <w:b w:val="1"/>
          <w:bCs w:val="1"/>
        </w:rPr>
        <w:t xml:space="preserve">报告简介</w:t>
      </w:r>
    </w:p>
    <w:p>
      <w:pPr>
        <w:spacing w:after="150"/>
      </w:pPr>
      <w:r>
        <w:rPr/>
        <w:t xml:space="preserve">卸妆是护肤的基础，却经常被忽视。残妆是油性污垢，会阻塞毛孔，使细胞不能顺畅呼吸，妨碍皮肤正常的新陈代谢，使得肌肤渐渐变得粗糙、毛孔粗大、肤色泛黄，还滋生暗粒、粉刺。</w:t>
      </w:r>
    </w:p>
    <w:p>
      <w:pPr>
        <w:spacing w:after="150"/>
      </w:pPr>
      <w:r>
        <w:rPr/>
        <w:t xml:space="preserve">卸妆产品的组合使用行为日趋成熟，卸妆类产品中包括卸妆油、卸妆水、卸妆乳、卸妆湿巾、眼唇卸妆液等，多种类的卸妆产品适合女性在不同的使用时机和脸部部位使用，随着脸部清洁意识的成熟，同时拥有和使用多种卸妆产品会越来越普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卸妆水行业及各子行业的发展状况、上下游行业发展状况、市场供需形势、新产品与技术等进行了分析，并重点分析了我国卸妆水行业发展状况和特点，以及中国卸妆水行业将面临的挑战、企业的发展策略等。报告还对全球卸妆水行业发展态势作了详细分析，并对卸妆水行业进行了趋向研判，是卸妆水生产、经营企业，科研、投资机构等单位准确了解目前卸妆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卸妆水行业相关概述</w:t>
      </w:r>
    </w:p>
    <w:p>
      <w:pPr>
        <w:spacing w:after="150"/>
      </w:pPr>
      <w:r>
        <w:rPr/>
        <w:t xml:space="preserve">第一节 卸妆水行业定义及分类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卸妆水行业统计标准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卸妆水行业相关政策</w:t>
      </w:r>
    </w:p>
    <w:p>
      <w:pPr>
        <w:spacing w:after="150"/>
      </w:pPr>
      <w:r>
        <w:rPr/>
        <w:t xml:space="preserve">一、国家十四五产业政策</w:t>
      </w:r>
    </w:p>
    <w:p>
      <w:pPr>
        <w:spacing w:after="150"/>
      </w:pPr>
      <w:r>
        <w:rPr/>
        <w:t xml:space="preserve">二、卸妆水标准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卸妆水市场宏观环境分析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中国卸妆水产业发展环境分析</w:t>
      </w:r>
    </w:p>
    <w:p>
      <w:pPr>
        <w:spacing w:after="150"/>
      </w:pPr>
      <w:r>
        <w:rPr/>
        <w:t xml:space="preserve">一、我国宏观经济环境分析</w:t>
      </w:r>
    </w:p>
    <w:p>
      <w:pPr>
        <w:spacing w:after="150"/>
      </w:pPr>
      <w:r>
        <w:rPr/>
        <w:t xml:space="preserve">二、中国卸妆水行业政策环境分析</w:t>
      </w:r>
    </w:p>
    <w:p>
      <w:pPr>
        <w:spacing w:after="150"/>
      </w:pPr>
      <w:r>
        <w:rPr/>
        <w:t xml:space="preserve">三、中国卸妆水产业社会环境发展分析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卸妆水行业全球发展分析</w:t>
      </w:r>
    </w:p>
    <w:p>
      <w:pPr>
        <w:spacing w:after="150"/>
      </w:pPr>
      <w:r>
        <w:rPr/>
        <w:t xml:space="preserve">第一节 全球卸妆水市场总体情况分析</w:t>
      </w:r>
    </w:p>
    <w:p>
      <w:pPr>
        <w:spacing w:after="150"/>
      </w:pPr>
      <w:r>
        <w:rPr/>
        <w:t xml:space="preserve">一、全球卸妆水行业的发展特点</w:t>
      </w:r>
    </w:p>
    <w:p>
      <w:pPr>
        <w:spacing w:after="150"/>
      </w:pPr>
      <w:r>
        <w:rPr/>
        <w:t xml:space="preserve">二、2019-2023年全球卸妆水市场结构</w:t>
      </w:r>
    </w:p>
    <w:p>
      <w:pPr>
        <w:spacing w:after="150"/>
      </w:pPr>
      <w:r>
        <w:rPr/>
        <w:t xml:space="preserve">三、2019-2023年全球卸妆水行业发展分析</w:t>
      </w:r>
    </w:p>
    <w:p>
      <w:pPr>
        <w:spacing w:after="150"/>
      </w:pPr>
      <w:r>
        <w:rPr/>
        <w:t xml:space="preserve">四、2019-2023年全球卸妆水行业竞争格局</w:t>
      </w:r>
    </w:p>
    <w:p>
      <w:pPr>
        <w:spacing w:after="150"/>
      </w:pPr>
      <w:r>
        <w:rPr/>
        <w:t xml:space="preserve">五、2019-2023年全球卸妆水市场区域分布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1、欧洲卸妆水行业发展概况</w:t>
      </w:r>
    </w:p>
    <w:p>
      <w:pPr>
        <w:spacing w:after="150"/>
      </w:pPr>
      <w:r>
        <w:rPr/>
        <w:t xml:space="preserve">2、2019-2023年欧洲卸妆水市场结构</w:t>
      </w:r>
    </w:p>
    <w:p>
      <w:pPr>
        <w:spacing w:after="150"/>
      </w:pPr>
      <w:r>
        <w:rPr/>
        <w:t xml:space="preserve">3、十四五期间欧洲卸妆水行业发展前景预测</w:t>
      </w:r>
    </w:p>
    <w:p>
      <w:pPr>
        <w:spacing w:after="150"/>
      </w:pPr>
      <w:r>
        <w:rPr/>
        <w:t xml:space="preserve">二、北美</w:t>
      </w:r>
    </w:p>
    <w:p>
      <w:pPr>
        <w:spacing w:after="150"/>
      </w:pPr>
      <w:r>
        <w:rPr/>
        <w:t xml:space="preserve">1、北美卸妆水行业发展概况</w:t>
      </w:r>
    </w:p>
    <w:p>
      <w:pPr>
        <w:spacing w:after="150"/>
      </w:pPr>
      <w:r>
        <w:rPr/>
        <w:t xml:space="preserve">2、2019-2023年北美卸妆水市场结构</w:t>
      </w:r>
    </w:p>
    <w:p>
      <w:pPr>
        <w:spacing w:after="150"/>
      </w:pPr>
      <w:r>
        <w:rPr/>
        <w:t xml:space="preserve">3、十四五期间北美卸妆水行业发展前景预测</w:t>
      </w:r>
    </w:p>
    <w:p>
      <w:pPr>
        <w:spacing w:after="150"/>
      </w:pPr>
      <w:r>
        <w:rPr/>
        <w:t xml:space="preserve">三、日本</w:t>
      </w:r>
    </w:p>
    <w:p>
      <w:pPr>
        <w:spacing w:after="150"/>
      </w:pPr>
      <w:r>
        <w:rPr/>
        <w:t xml:space="preserve">1、日本卸妆水行业发展概况</w:t>
      </w:r>
    </w:p>
    <w:p>
      <w:pPr>
        <w:spacing w:after="150"/>
      </w:pPr>
      <w:r>
        <w:rPr/>
        <w:t xml:space="preserve">2、2019-2023年日本卸妆水市场结构</w:t>
      </w:r>
    </w:p>
    <w:p>
      <w:pPr>
        <w:spacing w:after="150"/>
      </w:pPr>
      <w:r>
        <w:rPr/>
        <w:t xml:space="preserve">3、十四五期间日本卸妆水行业发展前景预测</w:t>
      </w:r>
    </w:p>
    <w:p>
      <w:pPr>
        <w:spacing w:after="150"/>
      </w:pPr>
      <w:r>
        <w:rPr/>
        <w:t xml:space="preserve">第三节 其他国家</w:t>
      </w:r>
    </w:p>
    <w:p>
      <w:pPr>
        <w:spacing w:after="150"/>
      </w:pPr>
      <w:r>
        <w:rPr>
          <w:b w:val="1"/>
          <w:bCs w:val="1"/>
        </w:rPr>
        <w:t xml:space="preserve">第四章 中国卸妆水行业整体运行现状分析</w:t>
      </w:r>
    </w:p>
    <w:p>
      <w:pPr>
        <w:spacing w:after="150"/>
      </w:pPr>
      <w:r>
        <w:rPr/>
        <w:t xml:space="preserve">第一节 卸妆水行业产业链概况</w:t>
      </w:r>
    </w:p>
    <w:p>
      <w:pPr>
        <w:spacing w:after="150"/>
      </w:pPr>
      <w:r>
        <w:rPr/>
        <w:t xml:space="preserve">一、卸妆水行业上游发展现状</w:t>
      </w:r>
    </w:p>
    <w:p>
      <w:pPr>
        <w:spacing w:after="150"/>
      </w:pPr>
      <w:r>
        <w:rPr/>
        <w:t xml:space="preserve">二、卸妆水行业上游发展趋势</w:t>
      </w:r>
    </w:p>
    <w:p>
      <w:pPr>
        <w:spacing w:after="150"/>
      </w:pPr>
      <w:r>
        <w:rPr/>
        <w:t xml:space="preserve">三、卸妆水行业下游发展现状</w:t>
      </w:r>
    </w:p>
    <w:p>
      <w:pPr>
        <w:spacing w:after="150"/>
      </w:pPr>
      <w:r>
        <w:rPr/>
        <w:t xml:space="preserve">四、卸妆水行业下游发展趋势</w:t>
      </w:r>
    </w:p>
    <w:p>
      <w:pPr>
        <w:spacing w:after="150"/>
      </w:pPr>
      <w:r>
        <w:rPr/>
        <w:t xml:space="preserve">第二节 卸妆水行业市场供需情况分析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中国卸妆水行业供需平衡指标</w:t>
      </w:r>
    </w:p>
    <w:p>
      <w:pPr>
        <w:spacing w:after="150"/>
      </w:pPr>
      <w:r>
        <w:rPr/>
        <w:t xml:space="preserve">一、卸妆水行业供给指标</w:t>
      </w:r>
    </w:p>
    <w:p>
      <w:pPr>
        <w:spacing w:after="150"/>
      </w:pPr>
      <w:r>
        <w:rPr/>
        <w:t xml:space="preserve">二、卸妆水行业需求指标</w:t>
      </w:r>
    </w:p>
    <w:p>
      <w:pPr>
        <w:spacing w:after="150"/>
      </w:pPr>
      <w:r>
        <w:rPr/>
        <w:t xml:space="preserve">三、卸妆水行业产销率</w:t>
      </w:r>
    </w:p>
    <w:p>
      <w:pPr>
        <w:spacing w:after="150"/>
      </w:pPr>
      <w:r>
        <w:rPr/>
        <w:t xml:space="preserve">第四节 2019-2023年国内卸妆水行业发展现状</w:t>
      </w:r>
    </w:p>
    <w:p>
      <w:pPr>
        <w:spacing w:after="150"/>
      </w:pPr>
      <w:r>
        <w:rPr/>
        <w:t xml:space="preserve">一、卸妆水行业价格现状</w:t>
      </w:r>
    </w:p>
    <w:p>
      <w:pPr>
        <w:spacing w:after="150"/>
      </w:pPr>
      <w:r>
        <w:rPr/>
        <w:t xml:space="preserve">二、卸妆水行业产销状况分析</w:t>
      </w:r>
    </w:p>
    <w:p>
      <w:pPr>
        <w:spacing w:after="150"/>
      </w:pPr>
      <w:r>
        <w:rPr/>
        <w:t xml:space="preserve">三、卸妆水行业市场盈利能力分析</w:t>
      </w:r>
    </w:p>
    <w:p>
      <w:pPr>
        <w:spacing w:after="150"/>
      </w:pPr>
      <w:r>
        <w:rPr>
          <w:b w:val="1"/>
          <w:bCs w:val="1"/>
        </w:rPr>
        <w:t xml:space="preserve">第五章 2019-2023年中国卸妆水行业进出口市场分析</w:t>
      </w:r>
    </w:p>
    <w:p>
      <w:pPr>
        <w:spacing w:after="150"/>
      </w:pPr>
      <w:r>
        <w:rPr/>
        <w:t xml:space="preserve">第一节 卸妆水进出口市场分析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卸妆水行业进出口数据统计</w:t>
      </w:r>
    </w:p>
    <w:p>
      <w:pPr>
        <w:spacing w:after="150"/>
      </w:pPr>
      <w:r>
        <w:rPr/>
        <w:t xml:space="preserve">一、2019-2023年卸妆水进口量统计</w:t>
      </w:r>
    </w:p>
    <w:p>
      <w:pPr>
        <w:spacing w:after="150"/>
      </w:pPr>
      <w:r>
        <w:rPr/>
        <w:t xml:space="preserve">二、2019-2023年卸妆水出口量统计</w:t>
      </w:r>
    </w:p>
    <w:p>
      <w:pPr>
        <w:spacing w:after="150"/>
      </w:pPr>
      <w:r>
        <w:rPr/>
        <w:t xml:space="preserve">第三节 卸妆水进出口区域格局分析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2024-2029年卸妆水进出口预测</w:t>
      </w:r>
    </w:p>
    <w:p>
      <w:pPr>
        <w:spacing w:after="150"/>
      </w:pPr>
      <w:r>
        <w:rPr/>
        <w:t xml:space="preserve">一、2024-2029年卸妆水进口预测</w:t>
      </w:r>
    </w:p>
    <w:p>
      <w:pPr>
        <w:spacing w:after="150"/>
      </w:pPr>
      <w:r>
        <w:rPr/>
        <w:t xml:space="preserve">二、2024-2029年卸妆水出口预测</w:t>
      </w:r>
    </w:p>
    <w:p>
      <w:pPr>
        <w:spacing w:after="150"/>
      </w:pPr>
      <w:r>
        <w:rPr>
          <w:b w:val="1"/>
          <w:bCs w:val="1"/>
        </w:rPr>
        <w:t xml:space="preserve">第六章 卸妆水区域市场情况分析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中国卸妆水市场格局分析</w:t>
      </w:r>
    </w:p>
    <w:p>
      <w:pPr>
        <w:spacing w:after="150"/>
      </w:pPr>
      <w:r>
        <w:rPr/>
        <w:t xml:space="preserve">第一节 中国卸妆水行业竞争现状分析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中国卸妆水行业集中度分析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卸妆水企业竞争策略分析</w:t>
      </w:r>
    </w:p>
    <w:p>
      <w:pPr>
        <w:spacing w:after="150"/>
      </w:pPr>
      <w:r>
        <w:rPr/>
        <w:t xml:space="preserve">一、卸妆水行业竞争格局的影响因素分析</w:t>
      </w:r>
    </w:p>
    <w:p>
      <w:pPr>
        <w:spacing w:after="150"/>
      </w:pPr>
      <w:r>
        <w:rPr/>
        <w:t xml:space="preserve">二、2024-2029年我国卸妆水市场竞争趋势</w:t>
      </w:r>
    </w:p>
    <w:p>
      <w:pPr>
        <w:spacing w:after="150"/>
      </w:pPr>
      <w:r>
        <w:rPr/>
        <w:t xml:space="preserve">三、2024-2029年卸妆水行业竞争策略分析</w:t>
      </w:r>
    </w:p>
    <w:p>
      <w:pPr>
        <w:spacing w:after="150"/>
      </w:pPr>
      <w:r>
        <w:rPr/>
        <w:t xml:space="preserve">四、2024-2029年卸妆水企业竞争策略分析</w:t>
      </w:r>
    </w:p>
    <w:p>
      <w:pPr>
        <w:spacing w:after="150"/>
      </w:pPr>
      <w:r>
        <w:rPr>
          <w:b w:val="1"/>
          <w:bCs w:val="1"/>
        </w:rPr>
        <w:t xml:space="preserve">第八章 2019-2023年中国卸妆水行业重点企业竞争力分析</w:t>
      </w:r>
    </w:p>
    <w:p>
      <w:pPr>
        <w:spacing w:after="150"/>
      </w:pPr>
      <w:r>
        <w:rPr/>
        <w:t xml:space="preserve">第一节 上海蝶翠诗商业有限公司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无添加贸易(上海)有限公司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上海贝德玛化妆品贸易有限公司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上海梵蔻化妆品贸易有限公司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花王(中国)投资有限公司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上海花印化妆品有限公司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雅芳(中国)有限公司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未来卸妆水行业发展预测分析</w:t>
      </w:r>
    </w:p>
    <w:p>
      <w:pPr>
        <w:spacing w:after="150"/>
      </w:pPr>
      <w:r>
        <w:rPr/>
        <w:t xml:space="preserve">第一节 2024-2029年卸妆水行业市场预测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2024-2029年中国卸妆水行业供需预测</w:t>
      </w:r>
    </w:p>
    <w:p>
      <w:pPr>
        <w:spacing w:after="150"/>
      </w:pPr>
      <w:r>
        <w:rPr/>
        <w:t xml:space="preserve">一、中国卸妆水供给预测</w:t>
      </w:r>
    </w:p>
    <w:p>
      <w:pPr>
        <w:spacing w:after="150"/>
      </w:pPr>
      <w:r>
        <w:rPr/>
        <w:t xml:space="preserve">二、中国卸妆水产量预测</w:t>
      </w:r>
    </w:p>
    <w:p>
      <w:pPr>
        <w:spacing w:after="150"/>
      </w:pPr>
      <w:r>
        <w:rPr/>
        <w:t xml:space="preserve">三、中国卸妆水需求预测</w:t>
      </w:r>
    </w:p>
    <w:p>
      <w:pPr>
        <w:spacing w:after="150"/>
      </w:pPr>
      <w:r>
        <w:rPr/>
        <w:t xml:space="preserve">四、中国卸妆水供需平衡预测</w:t>
      </w:r>
    </w:p>
    <w:p>
      <w:pPr>
        <w:spacing w:after="150"/>
      </w:pPr>
      <w:r>
        <w:rPr/>
        <w:t xml:space="preserve">第三节 2024-2029年卸妆水行业发展前景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消费市场对卸妆水行业的影响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中国卸妆水市场消费者偏好调查</w:t>
      </w:r>
    </w:p>
    <w:p>
      <w:pPr>
        <w:spacing w:after="150"/>
      </w:pPr>
      <w:r>
        <w:rPr/>
        <w:t xml:space="preserve">第一节 卸妆水市场产品的品牌市场调查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五、卸妆水市场品牌忠诚度调查</w:t>
      </w:r>
    </w:p>
    <w:p>
      <w:pPr>
        <w:spacing w:after="150"/>
      </w:pPr>
      <w:r>
        <w:rPr/>
        <w:t xml:space="preserve">六、卸妆水市场品牌市场占有率调查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2024-2029年中国卸妆水行业投资风险分析</w:t>
      </w:r>
    </w:p>
    <w:p>
      <w:pPr>
        <w:spacing w:after="150"/>
      </w:pPr>
      <w:r>
        <w:rPr/>
        <w:t xml:space="preserve">第一节 2024-2029年卸妆水市场投资风险展望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2024-2029年卸妆水市场投资机会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2024-2029年中国卸妆水行业发展策略及投资建议</w:t>
      </w:r>
    </w:p>
    <w:p>
      <w:pPr>
        <w:spacing w:after="150"/>
      </w:pPr>
      <w:r>
        <w:rPr/>
        <w:t xml:space="preserve">第一节 2024-2029年中国卸妆水行业市场的重点客户战略实施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卸妆水行业投资风险分析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卸妆水行业投资建议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卸妆水行业发展建议分析</w:t>
      </w:r>
    </w:p>
    <w:p>
      <w:pPr>
        <w:spacing w:after="150"/>
      </w:pPr>
      <w:r>
        <w:rPr/>
        <w:t xml:space="preserve">第一节 卸妆水行业研究结论及建议</w:t>
      </w:r>
    </w:p>
    <w:p>
      <w:pPr>
        <w:spacing w:after="150"/>
      </w:pPr>
      <w:r>
        <w:rPr/>
        <w:t xml:space="preserve">第二节 卸妆水细分行业研究结论及建议</w:t>
      </w:r>
    </w:p>
    <w:p>
      <w:pPr>
        <w:spacing w:after="150"/>
      </w:pPr>
      <w:r>
        <w:rPr/>
        <w:t xml:space="preserve">第三节 卸妆水行业竞争策略总结及建议</w:t>
      </w:r>
    </w:p>
    <w:p>
      <w:pPr>
        <w:spacing w:after="150"/>
      </w:pPr>
      <w:r>
        <w:rPr>
          <w:b w:val="1"/>
          <w:bCs w:val="1"/>
        </w:rPr>
        <w:t xml:space="preserve">图表目录</w:t>
      </w:r>
    </w:p>
    <w:p>
      <w:pPr>
        <w:spacing w:after="150"/>
      </w:pPr>
      <w:r>
        <w:rPr/>
        <w:t xml:space="preserve">图表：卸妆水产业链分析</w:t>
      </w:r>
    </w:p>
    <w:p>
      <w:pPr>
        <w:spacing w:after="150"/>
      </w:pPr>
      <w:r>
        <w:rPr/>
        <w:t xml:space="preserve">图表：全球卸妆水市场规模</w:t>
      </w:r>
    </w:p>
    <w:p>
      <w:pPr>
        <w:spacing w:after="150"/>
      </w:pPr>
      <w:r>
        <w:rPr/>
        <w:t xml:space="preserve">图表：全球卸妆水生命周期</w:t>
      </w:r>
    </w:p>
    <w:p>
      <w:pPr>
        <w:spacing w:after="150"/>
      </w:pPr>
      <w:r>
        <w:rPr/>
        <w:t xml:space="preserve">图表：2019-2023年我国卸妆水行业主要经济指标</w:t>
      </w:r>
    </w:p>
    <w:p>
      <w:pPr>
        <w:spacing w:after="150"/>
      </w:pPr>
      <w:r>
        <w:rPr/>
        <w:t xml:space="preserve">图表：2019-2023年中国卸妆水行业需求总量</w:t>
      </w:r>
    </w:p>
    <w:p>
      <w:pPr>
        <w:spacing w:after="150"/>
      </w:pPr>
      <w:r>
        <w:rPr/>
        <w:t xml:space="preserve">图表：2019-2023年中国卸妆水行业需求总量预测</w:t>
      </w:r>
    </w:p>
    <w:p>
      <w:pPr>
        <w:spacing w:after="150"/>
      </w:pPr>
      <w:r>
        <w:rPr/>
        <w:t xml:space="preserve">图表：2019-2023年中国卸妆水行业需求集中度</w:t>
      </w:r>
    </w:p>
    <w:p>
      <w:pPr>
        <w:spacing w:after="150"/>
      </w:pPr>
      <w:r>
        <w:rPr/>
        <w:t xml:space="preserve">图表：2019-2023年中国卸妆水行业需求增长速度</w:t>
      </w:r>
    </w:p>
    <w:p>
      <w:pPr>
        <w:spacing w:after="150"/>
      </w:pPr>
      <w:r>
        <w:rPr/>
        <w:t xml:space="preserve">图表：2019-2023年中国卸妆水行业市场饱和度</w:t>
      </w:r>
    </w:p>
    <w:p>
      <w:pPr>
        <w:spacing w:after="150"/>
      </w:pPr>
      <w:r>
        <w:rPr/>
        <w:t xml:space="preserve">图表：2019-2023年中国卸妆水行业供给总量</w:t>
      </w:r>
    </w:p>
    <w:p>
      <w:pPr>
        <w:spacing w:after="150"/>
      </w:pPr>
      <w:r>
        <w:rPr/>
        <w:t xml:space="preserve">图表：2019-2023年中国卸妆水行业供给增长速度</w:t>
      </w:r>
    </w:p>
    <w:p>
      <w:pPr>
        <w:spacing w:after="150"/>
      </w:pPr>
      <w:r>
        <w:rPr/>
        <w:t xml:space="preserve">图表：2019-2023年中国卸妆水行业供给量预测</w:t>
      </w:r>
    </w:p>
    <w:p>
      <w:pPr>
        <w:spacing w:after="150"/>
      </w:pPr>
      <w:r>
        <w:rPr/>
        <w:t xml:space="preserve">图表：2019-2023年中国卸妆水行业供给集中度</w:t>
      </w:r>
    </w:p>
    <w:p>
      <w:pPr>
        <w:spacing w:after="150"/>
      </w:pPr>
      <w:r>
        <w:rPr/>
        <w:t xml:space="preserve">图表：2019-2023年中国卸妆水行业销售量</w:t>
      </w:r>
    </w:p>
    <w:p>
      <w:pPr>
        <w:spacing w:after="150"/>
      </w:pPr>
      <w:r>
        <w:rPr/>
        <w:t xml:space="preserve">图表：2019-2023年卸妆水销售收入</w:t>
      </w:r>
    </w:p>
    <w:p>
      <w:pPr>
        <w:spacing w:after="150"/>
      </w:pPr>
      <w:r>
        <w:rPr/>
        <w:t xml:space="preserve">图表：2019-2023年卸妆水销售收入增长趋势图</w:t>
      </w:r>
    </w:p>
    <w:p>
      <w:pPr>
        <w:spacing w:after="150"/>
      </w:pPr>
      <w:r>
        <w:rPr/>
        <w:t xml:space="preserve">图表：2019-2023年卸妆水不同规模企业销售额</w:t>
      </w:r>
    </w:p>
    <w:p>
      <w:pPr>
        <w:spacing w:after="150"/>
      </w:pPr>
      <w:r>
        <w:rPr/>
        <w:t xml:space="preserve">图表：2019-2023年卸妆水不同所有制企业销售额</w:t>
      </w:r>
    </w:p>
    <w:p>
      <w:pPr>
        <w:spacing w:after="150"/>
      </w:pPr>
      <w:r>
        <w:rPr/>
        <w:t xml:space="preserve">图表：2019-2023年卸妆水利润总额</w:t>
      </w:r>
    </w:p>
    <w:p>
      <w:pPr>
        <w:spacing w:after="150"/>
      </w:pPr>
      <w:r>
        <w:rPr/>
        <w:t xml:space="preserve">图表：2019-2023年卸妆水利润总额增长趋势图</w:t>
      </w:r>
    </w:p>
    <w:p>
      <w:pPr>
        <w:spacing w:after="150"/>
      </w:pPr>
      <w:r>
        <w:rPr/>
        <w:t xml:space="preserve">图表：2019-2023年卸妆水不同规模企业利润总额</w:t>
      </w:r>
    </w:p>
    <w:p>
      <w:pPr>
        <w:spacing w:after="150"/>
      </w:pPr>
      <w:r>
        <w:rPr/>
        <w:t xml:space="preserve">图表：2019-2023年卸妆水不同所有制企业利润总额</w:t>
      </w:r>
    </w:p>
    <w:p>
      <w:pPr>
        <w:spacing w:after="150"/>
      </w:pPr>
      <w:r>
        <w:rPr/>
        <w:t xml:space="preserve">图表：2019-2023年卸妆水资产总额</w:t>
      </w:r>
    </w:p>
    <w:p>
      <w:pPr>
        <w:spacing w:after="150"/>
      </w:pPr>
      <w:r>
        <w:rPr/>
        <w:t xml:space="preserve">图表：2019-2023年卸妆水总资产增长趋势图</w:t>
      </w:r>
    </w:p>
    <w:p>
      <w:pPr>
        <w:spacing w:after="150"/>
      </w:pPr>
      <w:r>
        <w:rPr/>
        <w:t xml:space="preserve">图表：2024-2029年中国卸妆水发展能力分析</w:t>
      </w:r>
    </w:p>
    <w:p>
      <w:pPr>
        <w:spacing w:after="150"/>
      </w:pPr>
      <w:r>
        <w:rPr/>
        <w:t xml:space="preserve">图表：2024-2029年中国卸妆水竞争力分析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2024-2029年中国卸妆水行业消费需求与投资布局预测报告</dc:title>
  <dc:description>2024-2029年中国卸妆水行业消费需求与投资布局预测报告</dc:description>
  <dc:subject>2024-2029年中国卸妆水行业消费需求与投资布局预测报告</dc:subject>
  <cp:keywords>研究报告</cp:keywords>
  <cp:category>研究报告</cp:category>
  <cp:lastModifiedBy>北京中道泰和信息咨询有限公司</cp:lastModifiedBy>
  <dcterms:created xsi:type="dcterms:W3CDTF">2024-01-24T13:27:18+08:00</dcterms:created>
  <dcterms:modified xsi:type="dcterms:W3CDTF">2024-01-24T13:27:18+08:00</dcterms:modified>
</cp:coreProperties>
</file>

<file path=docProps/custom.xml><?xml version="1.0" encoding="utf-8"?>
<Properties xmlns="http://schemas.openxmlformats.org/officeDocument/2006/custom-properties" xmlns:vt="http://schemas.openxmlformats.org/officeDocument/2006/docPropsVTypes"/>
</file>