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2026-2031年中国地理小麦市场发展形势及趋势展望报告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 理名称进行命名的产品。中国的地理标志产品目前主要集中在茶叶、白酒、中药材、特色食品、手工艺品等产品类别，国际上地理标志 产品更多地集中在葡萄酒、烈酒、奶酪、橄榄油等产品类别。</w:t>
      </w:r>
    </w:p>
    <w:p>
      <w:pPr>
        <w:spacing w:after="150"/>
      </w:pPr>
      <w:r>
        <w:rPr/>
        <w:t xml:space="preserve">各地通过注册地理标志和农产品商标，对农产品实施品牌化管理战略，逐步形成了地域主导品牌和农业产业集群，提高了农产品质量安 全水平、农产品附加值以及农产品在国内外市场的竞争力，从而有效增加了农民收入、促进了农村经济发展。</w:t>
      </w:r>
    </w:p>
    <w:p>
      <w:pPr>
        <w:spacing w:after="150"/>
      </w:pPr>
      <w:r>
        <w:rPr/>
        <w:t xml:space="preserve">在全国地理标志产品产区，已经普遍形成了以地理标志或农产品商标为纽带的“公司(涉农组织)+地理标志/农产品商标+农户+基地” 的产业模式。这种新型产业化经营模式，以地理标志或农产品商标作为纽带，提高了农民进入市场的组织化程度，形成了以地理标志产 品和农产品生产为核心，生产、加工、物流等一条龙的完整产业链。</w:t>
      </w:r>
    </w:p>
    <w:p>
      <w:pPr>
        <w:spacing w:after="150"/>
      </w:pPr>
      <w:r>
        <w:rPr/>
        <w:t xml:space="preserve">本研究咨询报告由北京中道泰和信息咨询有限公司领衔撰写，在大量周密的市场调研基础上，主要依据了国家统计局、国家商务部、国家发改委、国 家经济信息中心、国务院发展研究中心、国家海关总署、全国商业信息中心、中国经济景气监测中心、51行业报告网、全国及海外多 种相关报刊杂志的基础信息以及专业研究单位等公布和提供的大量资料，结合中道泰和公司对地理小麦相关企业和科研单位等的实地调 查，对国内外地理小麦行业的供给与需求状况、相关行业的发展状况、市场消费变化等进行了分析。重点研究了主要地理小麦品牌的发 展状况，以及未来中国地理小麦行业将面临的机遇以及企业的应对策略。报告还分析了地理小麦市场的竞争格局，行业的发展动向， 并对行业相关政策进行了介绍和政策趋向研判，是地理小麦生产企业、科研单位、零售企业等单位准确了解目前地理小麦行业发展动态 ，把握企业定位和发展方向不可多得的精品。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第一章中国地理小麦行业简介</w:t>
      </w:r>
    </w:p>
    <w:p>
      <w:pPr>
        <w:spacing w:before="75" w:after="0"/>
      </w:pPr>
      <w:r>
        <w:rPr/>
        <w:t xml:space="preserve">第一节 中国地理小麦行业简介</w:t>
      </w:r>
    </w:p>
    <w:p>
      <w:pPr>
        <w:spacing w:before="75" w:after="0"/>
      </w:pPr>
      <w:r>
        <w:rPr/>
        <w:t xml:space="preserve">一、地理小麦行业的界定</w:t>
      </w:r>
    </w:p>
    <w:p>
      <w:pPr>
        <w:spacing w:before="75" w:after="0"/>
      </w:pPr>
      <w:r>
        <w:rPr/>
        <w:t xml:space="preserve">二、地理小麦行业的分类</w:t>
      </w:r>
    </w:p>
    <w:p>
      <w:pPr>
        <w:spacing w:before="75" w:after="0"/>
      </w:pPr>
      <w:r>
        <w:rPr/>
        <w:t xml:space="preserve">第二节 中国地理小麦行业特性</w:t>
      </w:r>
    </w:p>
    <w:p>
      <w:pPr>
        <w:spacing w:before="75" w:after="0"/>
      </w:pPr>
      <w:r>
        <w:rPr/>
        <w:t xml:space="preserve">第三节 中国地理小麦行业特征</w:t>
      </w:r>
    </w:p>
    <w:p>
      <w:pPr>
        <w:spacing w:before="75" w:after="0"/>
      </w:pPr>
      <w:r>
        <w:rPr/>
        <w:t xml:space="preserve">一、地理小麦特点</w:t>
      </w:r>
    </w:p>
    <w:p>
      <w:pPr>
        <w:spacing w:before="75" w:after="0"/>
      </w:pPr>
      <w:r>
        <w:rPr/>
        <w:t xml:space="preserve">二、中国地理小麦行业特征</w:t>
      </w:r>
    </w:p>
    <w:p>
      <w:pPr>
        <w:spacing w:before="75" w:after="0"/>
      </w:pPr>
      <w:r>
        <w:rPr>
          <w:b w:val="1"/>
          <w:bCs w:val="1"/>
        </w:rPr>
        <w:t xml:space="preserve">第二章 2021-2026年地理小麦行业发展环境分析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第二节 2021-2026年中国地理小麦行业发展政策环境分析</w:t>
      </w:r>
    </w:p>
    <w:p>
      <w:pPr>
        <w:spacing w:before="75" w:after="0"/>
      </w:pPr>
      <w:r>
        <w:rPr/>
        <w:t xml:space="preserve">一、地理小麦行业政策</w:t>
      </w:r>
    </w:p>
    <w:p>
      <w:pPr>
        <w:spacing w:before="75" w:after="0"/>
      </w:pPr>
      <w:r>
        <w:rPr/>
        <w:t xml:space="preserve">二、地理小麦行业规划</w:t>
      </w:r>
    </w:p>
    <w:p>
      <w:pPr>
        <w:spacing w:before="75" w:after="0"/>
      </w:pPr>
      <w:r>
        <w:rPr/>
        <w:t xml:space="preserve">第三节 2021-2026年中国地理小麦行业发展社会环境分析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2021-2026年中国地理小麦行业发展技术环境分析</w:t>
      </w:r>
    </w:p>
    <w:p>
      <w:pPr>
        <w:spacing w:before="75" w:after="0"/>
      </w:pPr>
      <w:r>
        <w:rPr/>
        <w:t xml:space="preserve">一、地理小麦行业技术现状</w:t>
      </w:r>
    </w:p>
    <w:p>
      <w:pPr>
        <w:spacing w:before="75" w:after="0"/>
      </w:pPr>
      <w:r>
        <w:rPr/>
        <w:t xml:space="preserve">二、地理小麦行业工艺流程</w:t>
      </w:r>
    </w:p>
    <w:p>
      <w:pPr>
        <w:spacing w:before="75" w:after="0"/>
      </w:pPr>
      <w:r>
        <w:rPr/>
        <w:t xml:space="preserve">第五节 地理小麦行业贸易环境分析</w:t>
      </w:r>
    </w:p>
    <w:p>
      <w:pPr>
        <w:spacing w:before="75" w:after="0"/>
      </w:pPr>
      <w:r>
        <w:rPr>
          <w:b w:val="1"/>
          <w:bCs w:val="1"/>
        </w:rPr>
        <w:t xml:space="preserve">第二部分市场调查研究</w:t>
      </w:r>
    </w:p>
    <w:p>
      <w:pPr>
        <w:spacing w:before="75" w:after="0"/>
      </w:pPr>
      <w:r>
        <w:rPr>
          <w:b w:val="1"/>
          <w:bCs w:val="1"/>
        </w:rPr>
        <w:t xml:space="preserve">第三章新乡小麦行业区域运营</w:t>
      </w:r>
    </w:p>
    <w:p>
      <w:pPr>
        <w:spacing w:before="75" w:after="0"/>
      </w:pPr>
      <w:r>
        <w:rPr/>
        <w:t xml:space="preserve">第一节 2021-2026年新乡小麦行业发展</w:t>
      </w:r>
    </w:p>
    <w:p>
      <w:pPr>
        <w:spacing w:before="75" w:after="0"/>
      </w:pPr>
      <w:r>
        <w:rPr/>
        <w:t xml:space="preserve">一、新乡小麦行业发展分析</w:t>
      </w:r>
    </w:p>
    <w:p>
      <w:pPr>
        <w:spacing w:before="75" w:after="0"/>
      </w:pPr>
      <w:r>
        <w:rPr/>
        <w:t xml:space="preserve">二、新乡小麦行业运行形势</w:t>
      </w:r>
    </w:p>
    <w:p>
      <w:pPr>
        <w:spacing w:before="75" w:after="0"/>
      </w:pPr>
      <w:r>
        <w:rPr/>
        <w:t xml:space="preserve">三、新乡小麦行业市场分析</w:t>
      </w:r>
    </w:p>
    <w:p>
      <w:pPr>
        <w:spacing w:before="75" w:after="0"/>
      </w:pPr>
      <w:r>
        <w:rPr/>
        <w:t xml:space="preserve">第二节 2021-2026年新乡小麦行业竞争形势</w:t>
      </w:r>
    </w:p>
    <w:p>
      <w:pPr>
        <w:spacing w:before="75" w:after="0"/>
      </w:pPr>
      <w:r>
        <w:rPr/>
        <w:t xml:space="preserve">一、行业竞争总况</w:t>
      </w:r>
    </w:p>
    <w:p>
      <w:pPr>
        <w:spacing w:before="75" w:after="0"/>
      </w:pPr>
      <w:r>
        <w:rPr/>
        <w:t xml:space="preserve">二、集中度</w:t>
      </w:r>
    </w:p>
    <w:p>
      <w:pPr>
        <w:spacing w:before="75" w:after="0"/>
      </w:pPr>
      <w:r>
        <w:rPr/>
        <w:t xml:space="preserve">三、竞争焦点</w:t>
      </w:r>
    </w:p>
    <w:p>
      <w:pPr>
        <w:spacing w:before="75" w:after="0"/>
      </w:pPr>
      <w:r>
        <w:rPr/>
        <w:t xml:space="preserve">四、重点企业竞争战略</w:t>
      </w:r>
    </w:p>
    <w:p>
      <w:pPr>
        <w:spacing w:before="75" w:after="0"/>
      </w:pPr>
      <w:r>
        <w:rPr/>
        <w:t xml:space="preserve">第三节 新乡小麦行业发展策略</w:t>
      </w:r>
    </w:p>
    <w:p>
      <w:pPr>
        <w:spacing w:before="75" w:after="0"/>
      </w:pPr>
      <w:r>
        <w:rPr/>
        <w:t xml:space="preserve">一、新乡小麦行业发展趋势</w:t>
      </w:r>
    </w:p>
    <w:p>
      <w:pPr>
        <w:spacing w:before="75" w:after="0"/>
      </w:pPr>
      <w:r>
        <w:rPr/>
        <w:t xml:space="preserve">二、新乡小麦行业提升竞争力对策</w:t>
      </w:r>
    </w:p>
    <w:p>
      <w:pPr>
        <w:spacing w:before="75" w:after="0"/>
      </w:pPr>
      <w:r>
        <w:rPr/>
        <w:t xml:space="preserve">三、加快新乡小麦行业发展的对策</w:t>
      </w:r>
    </w:p>
    <w:p>
      <w:pPr>
        <w:spacing w:before="75" w:after="0"/>
      </w:pPr>
      <w:r>
        <w:rPr>
          <w:b w:val="1"/>
          <w:bCs w:val="1"/>
        </w:rPr>
        <w:t xml:space="preserve">第四章巴彦淖尔小麦行业区域运营</w:t>
      </w:r>
    </w:p>
    <w:p>
      <w:pPr>
        <w:spacing w:before="75" w:after="0"/>
      </w:pPr>
      <w:r>
        <w:rPr/>
        <w:t xml:space="preserve">第一节 2021-2026年巴彦淖尔小麦行业发展</w:t>
      </w:r>
    </w:p>
    <w:p>
      <w:pPr>
        <w:spacing w:before="75" w:after="0"/>
      </w:pPr>
      <w:r>
        <w:rPr/>
        <w:t xml:space="preserve">一、巴彦淖尔小麦行业发展分析</w:t>
      </w:r>
    </w:p>
    <w:p>
      <w:pPr>
        <w:spacing w:before="75" w:after="0"/>
      </w:pPr>
      <w:r>
        <w:rPr/>
        <w:t xml:space="preserve">二、巴彦淖尔小麦行业运行形势</w:t>
      </w:r>
    </w:p>
    <w:p>
      <w:pPr>
        <w:spacing w:before="75" w:after="0"/>
      </w:pPr>
      <w:r>
        <w:rPr/>
        <w:t xml:space="preserve">三、巴彦淖尔小麦行业市场分析</w:t>
      </w:r>
    </w:p>
    <w:p>
      <w:pPr>
        <w:spacing w:before="75" w:after="0"/>
      </w:pPr>
      <w:r>
        <w:rPr/>
        <w:t xml:space="preserve">第二节 2021-2026年巴彦淖尔小麦行业竞争形势</w:t>
      </w:r>
    </w:p>
    <w:p>
      <w:pPr>
        <w:spacing w:before="75" w:after="0"/>
      </w:pPr>
      <w:r>
        <w:rPr/>
        <w:t xml:space="preserve">一、行业竞争总况</w:t>
      </w:r>
    </w:p>
    <w:p>
      <w:pPr>
        <w:spacing w:before="75" w:after="0"/>
      </w:pPr>
      <w:r>
        <w:rPr/>
        <w:t xml:space="preserve">二、集中度</w:t>
      </w:r>
    </w:p>
    <w:p>
      <w:pPr>
        <w:spacing w:before="75" w:after="0"/>
      </w:pPr>
      <w:r>
        <w:rPr/>
        <w:t xml:space="preserve">三、竞争焦点</w:t>
      </w:r>
    </w:p>
    <w:p>
      <w:pPr>
        <w:spacing w:before="75" w:after="0"/>
      </w:pPr>
      <w:r>
        <w:rPr/>
        <w:t xml:space="preserve">四、重点企业竞争战略</w:t>
      </w:r>
    </w:p>
    <w:p>
      <w:pPr>
        <w:spacing w:before="75" w:after="0"/>
      </w:pPr>
      <w:r>
        <w:rPr/>
        <w:t xml:space="preserve">第三节 巴彦淖尔小麦行业发展策略</w:t>
      </w:r>
    </w:p>
    <w:p>
      <w:pPr>
        <w:spacing w:before="75" w:after="0"/>
      </w:pPr>
      <w:r>
        <w:rPr/>
        <w:t xml:space="preserve">一、巴彦淖尔小麦行业发展趋势</w:t>
      </w:r>
    </w:p>
    <w:p>
      <w:pPr>
        <w:spacing w:before="75" w:after="0"/>
      </w:pPr>
      <w:r>
        <w:rPr/>
        <w:t xml:space="preserve">二、巴彦淖尔小麦行业提升竞争力对策</w:t>
      </w:r>
    </w:p>
    <w:p>
      <w:pPr>
        <w:spacing w:before="75" w:after="0"/>
      </w:pPr>
      <w:r>
        <w:rPr/>
        <w:t xml:space="preserve">三、加快巴彦淖尔小麦行业发展的对策</w:t>
      </w:r>
    </w:p>
    <w:p>
      <w:pPr>
        <w:spacing w:before="75" w:after="0"/>
      </w:pPr>
      <w:r>
        <w:rPr>
          <w:b w:val="1"/>
          <w:bCs w:val="1"/>
        </w:rPr>
        <w:t xml:space="preserve">第三部分行业运营分析</w:t>
      </w:r>
    </w:p>
    <w:p>
      <w:pPr>
        <w:spacing w:before="75" w:after="0"/>
      </w:pPr>
      <w:r>
        <w:rPr>
          <w:b w:val="1"/>
          <w:bCs w:val="1"/>
        </w:rPr>
        <w:t xml:space="preserve">第五章地理小麦行业发展概述</w:t>
      </w:r>
    </w:p>
    <w:p>
      <w:pPr>
        <w:spacing w:before="75" w:after="0"/>
      </w:pPr>
      <w:r>
        <w:rPr/>
        <w:t xml:space="preserve">第一节 地理小麦行业发展历程</w:t>
      </w:r>
    </w:p>
    <w:p>
      <w:pPr>
        <w:spacing w:before="75" w:after="0"/>
      </w:pPr>
      <w:r>
        <w:rPr/>
        <w:t xml:space="preserve">第二节 地理小麦行业发展现状</w:t>
      </w:r>
    </w:p>
    <w:p>
      <w:pPr>
        <w:spacing w:before="75" w:after="0"/>
      </w:pPr>
      <w:r>
        <w:rPr/>
        <w:t xml:space="preserve">一、2021-2026年地理小麦行业企业数量</w:t>
      </w:r>
    </w:p>
    <w:p>
      <w:pPr>
        <w:spacing w:before="75" w:after="0"/>
      </w:pPr>
      <w:r>
        <w:rPr/>
        <w:t xml:space="preserve">二、2021-2026年地理小麦行业从业人员</w:t>
      </w:r>
    </w:p>
    <w:p>
      <w:pPr>
        <w:spacing w:before="75" w:after="0"/>
      </w:pPr>
      <w:r>
        <w:rPr/>
        <w:t xml:space="preserve">三、2021-2026年地理小麦行业经营收入</w:t>
      </w:r>
    </w:p>
    <w:p>
      <w:pPr>
        <w:spacing w:before="75" w:after="0"/>
      </w:pPr>
      <w:r>
        <w:rPr/>
        <w:t xml:space="preserve">四、2021-2026年地理小麦行业资产总额</w:t>
      </w:r>
    </w:p>
    <w:p>
      <w:pPr>
        <w:spacing w:before="75" w:after="0"/>
      </w:pPr>
      <w:r>
        <w:rPr/>
        <w:t xml:space="preserve">第三节 地理小麦行业发展困境</w:t>
      </w:r>
    </w:p>
    <w:p>
      <w:pPr>
        <w:spacing w:before="75" w:after="0"/>
      </w:pPr>
      <w:r>
        <w:rPr>
          <w:b w:val="1"/>
          <w:bCs w:val="1"/>
        </w:rPr>
        <w:t xml:space="preserve">第六章 2021-2026年地理小麦行业运行分析</w:t>
      </w:r>
    </w:p>
    <w:p>
      <w:pPr>
        <w:spacing w:before="75" w:after="0"/>
      </w:pPr>
      <w:r>
        <w:rPr/>
        <w:t xml:space="preserve">第一节 地理小麦行业市场总况</w:t>
      </w:r>
    </w:p>
    <w:p>
      <w:pPr>
        <w:spacing w:before="75" w:after="0"/>
      </w:pPr>
      <w:r>
        <w:rPr/>
        <w:t xml:space="preserve">第二节 地理小麦行业发展分析</w:t>
      </w:r>
    </w:p>
    <w:p>
      <w:pPr>
        <w:spacing w:before="75" w:after="0"/>
      </w:pPr>
      <w:r>
        <w:rPr/>
        <w:t xml:space="preserve">一、地理小麦行业市场规模</w:t>
      </w:r>
    </w:p>
    <w:p>
      <w:pPr>
        <w:spacing w:before="75" w:after="0"/>
      </w:pPr>
      <w:r>
        <w:rPr/>
        <w:t xml:space="preserve">二、地理小麦行业产值</w:t>
      </w:r>
    </w:p>
    <w:p>
      <w:pPr>
        <w:spacing w:before="75" w:after="0"/>
      </w:pPr>
      <w:r>
        <w:rPr/>
        <w:t xml:space="preserve">三、地理小麦行业结构</w:t>
      </w:r>
    </w:p>
    <w:p>
      <w:pPr>
        <w:spacing w:before="75" w:after="0"/>
      </w:pPr>
      <w:r>
        <w:rPr/>
        <w:t xml:space="preserve">第三节 地理小麦市场发展总况</w:t>
      </w:r>
    </w:p>
    <w:p>
      <w:pPr>
        <w:spacing w:before="75" w:after="0"/>
      </w:pPr>
      <w:r>
        <w:rPr/>
        <w:t xml:space="preserve">一、2021-2026年地理小麦市场产能</w:t>
      </w:r>
    </w:p>
    <w:p>
      <w:pPr>
        <w:spacing w:before="75" w:after="0"/>
      </w:pPr>
      <w:r>
        <w:rPr/>
        <w:t xml:space="preserve">二、2021-2026年地理小麦市场产量</w:t>
      </w:r>
    </w:p>
    <w:p>
      <w:pPr>
        <w:spacing w:before="75" w:after="0"/>
      </w:pPr>
      <w:r>
        <w:rPr/>
        <w:t xml:space="preserve">三、2021-2026年地理小麦市场销量</w:t>
      </w:r>
    </w:p>
    <w:p>
      <w:pPr>
        <w:spacing w:before="75" w:after="0"/>
      </w:pPr>
      <w:r>
        <w:rPr/>
        <w:t xml:space="preserve">四、2021-2026年地理小麦市场产销率</w:t>
      </w:r>
    </w:p>
    <w:p>
      <w:pPr>
        <w:spacing w:before="75" w:after="0"/>
      </w:pPr>
      <w:r>
        <w:rPr>
          <w:b w:val="1"/>
          <w:bCs w:val="1"/>
        </w:rPr>
        <w:t xml:space="preserve">第七章 2021-2026年地理小麦行业进出口贸易运行分析</w:t>
      </w:r>
    </w:p>
    <w:p>
      <w:pPr>
        <w:spacing w:before="75" w:after="0"/>
      </w:pPr>
      <w:r>
        <w:rPr/>
        <w:t xml:space="preserve">第一节 2021-2026年地理小麦行业进出口环境</w:t>
      </w:r>
    </w:p>
    <w:p>
      <w:pPr>
        <w:spacing w:before="75" w:after="0"/>
      </w:pPr>
      <w:r>
        <w:rPr/>
        <w:t xml:space="preserve">第二节 2021-2026年地理小麦行业进出口市场分析</w:t>
      </w:r>
    </w:p>
    <w:p>
      <w:pPr>
        <w:spacing w:before="75" w:after="0"/>
      </w:pPr>
      <w:r>
        <w:rPr/>
        <w:t xml:space="preserve">一、2021-2026年地理小麦行业进口市场分析</w:t>
      </w:r>
    </w:p>
    <w:p>
      <w:pPr>
        <w:spacing w:before="75" w:after="0"/>
      </w:pPr>
      <w:r>
        <w:rPr/>
        <w:t xml:space="preserve">二、2021-2026年地理小麦行业出口市场分析</w:t>
      </w:r>
    </w:p>
    <w:p>
      <w:pPr>
        <w:spacing w:before="75" w:after="0"/>
      </w:pPr>
      <w:r>
        <w:rPr/>
        <w:t xml:space="preserve">第三节 2021-2026年地理小麦行业出口市场研究</w:t>
      </w:r>
    </w:p>
    <w:p>
      <w:pPr>
        <w:spacing w:before="75" w:after="0"/>
      </w:pPr>
      <w:r>
        <w:rPr/>
        <w:t xml:space="preserve">一、2021-2026年地理小麦行业出口量</w:t>
      </w:r>
    </w:p>
    <w:p>
      <w:pPr>
        <w:spacing w:before="75" w:after="0"/>
      </w:pPr>
      <w:r>
        <w:rPr/>
        <w:t xml:space="preserve">二、2021-2026年地理小麦行业出口额</w:t>
      </w:r>
    </w:p>
    <w:p>
      <w:pPr>
        <w:spacing w:before="75" w:after="0"/>
      </w:pPr>
      <w:r>
        <w:rPr/>
        <w:t xml:space="preserve">三、2021-2026年地理小麦行业出口特点</w:t>
      </w:r>
    </w:p>
    <w:p>
      <w:pPr>
        <w:spacing w:before="75" w:after="0"/>
      </w:pPr>
      <w:r>
        <w:rPr/>
        <w:t xml:space="preserve">四、2021-2026年地理小麦行业出口贸易模式</w:t>
      </w:r>
    </w:p>
    <w:p>
      <w:pPr>
        <w:spacing w:before="75" w:after="0"/>
      </w:pPr>
      <w:r>
        <w:rPr>
          <w:b w:val="1"/>
          <w:bCs w:val="1"/>
        </w:rPr>
        <w:t xml:space="preserve">第八章地理小麦行业竞争分析</w:t>
      </w:r>
    </w:p>
    <w:p>
      <w:pPr>
        <w:spacing w:before="75" w:after="0"/>
      </w:pPr>
      <w:r>
        <w:rPr/>
        <w:t xml:space="preserve">第一节 2021-2026年地理小麦行业竞争形势</w:t>
      </w:r>
    </w:p>
    <w:p>
      <w:pPr>
        <w:spacing w:before="75" w:after="0"/>
      </w:pPr>
      <w:r>
        <w:rPr/>
        <w:t xml:space="preserve">一、行业竞争总况</w:t>
      </w:r>
    </w:p>
    <w:p>
      <w:pPr>
        <w:spacing w:before="75" w:after="0"/>
      </w:pPr>
      <w:r>
        <w:rPr/>
        <w:t xml:space="preserve">二、集中度</w:t>
      </w:r>
    </w:p>
    <w:p>
      <w:pPr>
        <w:spacing w:before="75" w:after="0"/>
      </w:pPr>
      <w:r>
        <w:rPr/>
        <w:t xml:space="preserve">三、竞争焦点</w:t>
      </w:r>
    </w:p>
    <w:p>
      <w:pPr>
        <w:spacing w:before="75" w:after="0"/>
      </w:pPr>
      <w:r>
        <w:rPr/>
        <w:t xml:space="preserve">四、重点企业竞争战略</w:t>
      </w:r>
    </w:p>
    <w:p>
      <w:pPr>
        <w:spacing w:before="75" w:after="0"/>
      </w:pPr>
      <w:r>
        <w:rPr/>
        <w:t xml:space="preserve">第二节 地理小麦行业发展策略</w:t>
      </w:r>
    </w:p>
    <w:p>
      <w:pPr>
        <w:spacing w:before="75" w:after="0"/>
      </w:pPr>
      <w:r>
        <w:rPr/>
        <w:t xml:space="preserve">一、地理小麦行业发展趋势</w:t>
      </w:r>
    </w:p>
    <w:p>
      <w:pPr>
        <w:spacing w:before="75" w:after="0"/>
      </w:pPr>
      <w:r>
        <w:rPr/>
        <w:t xml:space="preserve">二、地理小麦行业提升竞争力对策</w:t>
      </w:r>
    </w:p>
    <w:p>
      <w:pPr>
        <w:spacing w:before="75" w:after="0"/>
      </w:pPr>
      <w:r>
        <w:rPr/>
        <w:t xml:space="preserve">三、加快地理小麦行业发展的对策</w:t>
      </w:r>
    </w:p>
    <w:p>
      <w:pPr>
        <w:spacing w:before="75" w:after="0"/>
      </w:pPr>
      <w:r>
        <w:rPr>
          <w:b w:val="1"/>
          <w:bCs w:val="1"/>
        </w:rPr>
        <w:t xml:space="preserve">第九章 2021-2026年地理小麦行业发展态势</w:t>
      </w:r>
    </w:p>
    <w:p>
      <w:pPr>
        <w:spacing w:before="75" w:after="0"/>
      </w:pPr>
      <w:r>
        <w:rPr/>
        <w:t xml:space="preserve">第一节 2021-2026年地理小麦行业工作进展</w:t>
      </w:r>
    </w:p>
    <w:p>
      <w:pPr>
        <w:spacing w:before="75" w:after="0"/>
      </w:pPr>
      <w:r>
        <w:rPr/>
        <w:t xml:space="preserve">一、地理标志</w:t>
      </w:r>
    </w:p>
    <w:p>
      <w:pPr>
        <w:spacing w:before="75" w:after="0"/>
      </w:pPr>
      <w:r>
        <w:rPr/>
        <w:t xml:space="preserve">二、地理小麦商标</w:t>
      </w:r>
    </w:p>
    <w:p>
      <w:pPr>
        <w:spacing w:before="75" w:after="0"/>
      </w:pPr>
      <w:r>
        <w:rPr/>
        <w:t xml:space="preserve">第二节 2021-2026年地理小麦行业区域发展动态</w:t>
      </w:r>
    </w:p>
    <w:p>
      <w:pPr>
        <w:spacing w:before="75" w:after="0"/>
      </w:pPr>
      <w:r>
        <w:rPr/>
        <w:t xml:space="preserve">一、东部地区</w:t>
      </w:r>
    </w:p>
    <w:p>
      <w:pPr>
        <w:spacing w:before="75" w:after="0"/>
      </w:pPr>
      <w:r>
        <w:rPr/>
        <w:t xml:space="preserve">二、中部地区</w:t>
      </w:r>
    </w:p>
    <w:p>
      <w:pPr>
        <w:spacing w:before="75" w:after="0"/>
      </w:pPr>
      <w:r>
        <w:rPr/>
        <w:t xml:space="preserve">三、西部地区</w:t>
      </w:r>
    </w:p>
    <w:p>
      <w:pPr>
        <w:spacing w:before="75" w:after="0"/>
      </w:pPr>
      <w:r>
        <w:rPr/>
        <w:t xml:space="preserve">第三节 2021-2026年地理小麦行业分布</w:t>
      </w:r>
    </w:p>
    <w:p>
      <w:pPr>
        <w:spacing w:before="75" w:after="0"/>
      </w:pPr>
      <w:r>
        <w:rPr/>
        <w:t xml:space="preserve">第四节 2021-2026年地理小麦行业重点企业动态</w:t>
      </w:r>
    </w:p>
    <w:p>
      <w:pPr>
        <w:spacing w:before="75" w:after="0"/>
      </w:pPr>
      <w:r>
        <w:rPr>
          <w:b w:val="1"/>
          <w:bCs w:val="1"/>
        </w:rPr>
        <w:t xml:space="preserve">第四部分行业发展预测</w:t>
      </w:r>
    </w:p>
    <w:p>
      <w:pPr>
        <w:spacing w:before="75" w:after="0"/>
      </w:pPr>
      <w:r>
        <w:rPr>
          <w:b w:val="1"/>
          <w:bCs w:val="1"/>
        </w:rPr>
        <w:t xml:space="preserve">第十章 2026-2031年中国地理小麦行业发展趋势</w:t>
      </w:r>
    </w:p>
    <w:p>
      <w:pPr>
        <w:spacing w:before="75" w:after="0"/>
      </w:pPr>
      <w:r>
        <w:rPr/>
        <w:t xml:space="preserve">第一节 2026-2031年中国地理小麦行业发展环境分析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第二节 2026-2031年中国地理小麦行业发展趋势</w:t>
      </w:r>
    </w:p>
    <w:p>
      <w:pPr>
        <w:spacing w:before="75" w:after="0"/>
      </w:pPr>
      <w:r>
        <w:rPr/>
        <w:t xml:space="preserve">第三节 2026-2031年中国地理小麦行业发展方向</w:t>
      </w:r>
    </w:p>
    <w:p>
      <w:pPr>
        <w:spacing w:before="75" w:after="0"/>
      </w:pPr>
      <w:r>
        <w:rPr>
          <w:b w:val="1"/>
          <w:bCs w:val="1"/>
        </w:rPr>
        <w:t xml:space="preserve">第十一章 2026-2031年中国地理小麦行业发展预测</w:t>
      </w:r>
    </w:p>
    <w:p>
      <w:pPr>
        <w:spacing w:before="75" w:after="0"/>
      </w:pPr>
      <w:r>
        <w:rPr/>
        <w:t xml:space="preserve">第一节 2026-2031年中国地理小麦行业发展预测</w:t>
      </w:r>
    </w:p>
    <w:p>
      <w:pPr>
        <w:spacing w:before="75" w:after="0"/>
      </w:pPr>
      <w:r>
        <w:rPr/>
        <w:t xml:space="preserve">一、市场规模</w:t>
      </w:r>
    </w:p>
    <w:p>
      <w:pPr>
        <w:spacing w:before="75" w:after="0"/>
      </w:pPr>
      <w:r>
        <w:rPr/>
        <w:t xml:space="preserve">二、产量</w:t>
      </w:r>
    </w:p>
    <w:p>
      <w:pPr>
        <w:spacing w:before="75" w:after="0"/>
      </w:pPr>
      <w:r>
        <w:rPr/>
        <w:t xml:space="preserve">三、销量</w:t>
      </w:r>
    </w:p>
    <w:p>
      <w:pPr>
        <w:spacing w:before="75" w:after="0"/>
      </w:pPr>
      <w:r>
        <w:rPr/>
        <w:t xml:space="preserve">第二节 2026-2031年中国地理小麦行业运行数据预测</w:t>
      </w:r>
    </w:p>
    <w:p>
      <w:pPr>
        <w:spacing w:before="75" w:after="0"/>
      </w:pPr>
      <w:r>
        <w:rPr/>
        <w:t xml:space="preserve">一、产值</w:t>
      </w:r>
    </w:p>
    <w:p>
      <w:pPr>
        <w:spacing w:before="75" w:after="0"/>
      </w:pPr>
      <w:r>
        <w:rPr/>
        <w:t xml:space="preserve">二、销售收入</w:t>
      </w:r>
    </w:p>
    <w:p>
      <w:pPr>
        <w:spacing w:before="75" w:after="0"/>
      </w:pPr>
      <w:r>
        <w:rPr/>
        <w:t xml:space="preserve">三、资产</w:t>
      </w:r>
    </w:p>
    <w:p>
      <w:pPr>
        <w:spacing w:before="75" w:after="0"/>
      </w:pPr>
      <w:r>
        <w:rPr/>
        <w:t xml:space="preserve">四、利润总额</w:t>
      </w:r>
    </w:p>
    <w:p>
      <w:pPr>
        <w:spacing w:before="75" w:after="0"/>
      </w:pPr>
      <w:r>
        <w:rPr>
          <w:b w:val="1"/>
          <w:bCs w:val="1"/>
        </w:rPr>
        <w:t xml:space="preserve">第十二章中国地理小麦行业发展建议</w:t>
      </w:r>
    </w:p>
    <w:p>
      <w:pPr>
        <w:spacing w:before="75" w:after="0"/>
      </w:pPr>
      <w:r>
        <w:rPr/>
        <w:t xml:space="preserve">第一节 2026-2031年中国地理小麦行业发展前景</w:t>
      </w:r>
    </w:p>
    <w:p>
      <w:pPr>
        <w:spacing w:before="75" w:after="0"/>
      </w:pPr>
      <w:r>
        <w:rPr/>
        <w:t xml:space="preserve">一、2026-2031年中国地理小麦行业发展潜力</w:t>
      </w:r>
    </w:p>
    <w:p>
      <w:pPr>
        <w:spacing w:before="75" w:after="0"/>
      </w:pPr>
      <w:r>
        <w:rPr/>
        <w:t xml:space="preserve">二、2026-2031年中国地理小麦行业发展前景</w:t>
      </w:r>
    </w:p>
    <w:p>
      <w:pPr>
        <w:spacing w:before="75" w:after="0"/>
      </w:pPr>
      <w:r>
        <w:rPr/>
        <w:t xml:space="preserve">第二节 2026-2031年中国地理小麦行业投资建议</w:t>
      </w:r>
    </w:p>
    <w:p>
      <w:pPr>
        <w:spacing w:before="75" w:after="0"/>
      </w:pPr>
      <w:r>
        <w:rPr/>
        <w:t xml:space="preserve">第三节 2026-2031年中国地理小麦行业发展策略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图表：2021-2026年地理小麦行业市场规模分析</w:t>
      </w:r>
    </w:p>
    <w:p>
      <w:pPr>
        <w:spacing w:before="75" w:after="0"/>
      </w:pPr>
      <w:r>
        <w:rPr/>
        <w:t xml:space="preserve">图表：2021-2026年地理小麦行业消费规模分析</w:t>
      </w:r>
    </w:p>
    <w:p>
      <w:pPr>
        <w:spacing w:before="75" w:after="0"/>
      </w:pPr>
      <w:r>
        <w:rPr/>
        <w:t xml:space="preserve">图表：2021-2026年中国地理小麦供给量分析</w:t>
      </w:r>
    </w:p>
    <w:p>
      <w:pPr>
        <w:spacing w:before="75" w:after="0"/>
      </w:pPr>
      <w:r>
        <w:rPr/>
        <w:t xml:space="preserve">图表：2021-2026年中国地理小麦供需缺口</w:t>
      </w:r>
    </w:p>
    <w:p>
      <w:pPr>
        <w:spacing w:before="75" w:after="0"/>
      </w:pPr>
      <w:r>
        <w:rPr/>
        <w:t xml:space="preserve">图表：2021-2026年中国地理小麦供给量及增长对比</w:t>
      </w:r>
    </w:p>
    <w:p>
      <w:pPr>
        <w:spacing w:before="75" w:after="0"/>
      </w:pPr>
      <w:r>
        <w:rPr/>
        <w:t xml:space="preserve">图表：2021-2026年中国地理小麦需求量分析</w:t>
      </w:r>
    </w:p>
    <w:p>
      <w:pPr>
        <w:spacing w:before="75" w:after="0"/>
      </w:pPr>
      <w:r>
        <w:rPr/>
        <w:t xml:space="preserve">图表：2021-2026年新乡小麦市场总量</w:t>
      </w:r>
    </w:p>
    <w:p>
      <w:pPr>
        <w:spacing w:before="75" w:after="0"/>
      </w:pPr>
      <w:r>
        <w:rPr/>
        <w:t xml:space="preserve">图表：2026-2031年地理小麦行业市场规模预测</w:t>
      </w:r>
    </w:p>
    <w:p>
      <w:pPr>
        <w:spacing w:before="75" w:after="0"/>
      </w:pPr>
      <w:r>
        <w:rPr/>
        <w:t xml:space="preserve">图表：2026-2031年地理小麦行业需求预测</w:t>
      </w:r>
    </w:p>
    <w:p>
      <w:pPr>
        <w:spacing w:before="75" w:after="0"/>
      </w:pPr>
      <w:r>
        <w:rPr/>
        <w:t xml:space="preserve">图表：2026-2031年地理小麦行业供给预测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2026-2031年中国地理小麦市场发展形势及趋势展望报告</dc:title>
  <dc:description>2026-2031年中国地理小麦市场发展形势及趋势展望报告</dc:description>
  <dc:subject>2026-2031年中国地理小麦市场发展形势及趋势展望报告</dc:subject>
  <cp:keywords>研究报告</cp:keywords>
  <cp:category>研究报告</cp:category>
  <cp:lastModifiedBy>北京中道泰和信息咨询有限公司</cp:lastModifiedBy>
  <dcterms:created xsi:type="dcterms:W3CDTF">2026-03-25T17:56:02+08:00</dcterms:created>
  <dcterms:modified xsi:type="dcterms:W3CDTF">2026-03-25T17:56:02+08:00</dcterms:modified>
</cp:coreProperties>
</file>

<file path=docProps/custom.xml><?xml version="1.0" encoding="utf-8"?>
<Properties xmlns="http://schemas.openxmlformats.org/officeDocument/2006/custom-properties" xmlns:vt="http://schemas.openxmlformats.org/officeDocument/2006/docPropsVTypes"/>
</file>