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2024-2029年中国机场停车场市场战略分析及投资前景预测报告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长期以来，城市的轮廓与命运在很大程度上与交通运输方式密切相关。随着时间的推移与经济的发展，如今可以称得上是航空运输的时代。</w:t>
      </w:r>
    </w:p>
    <w:p>
      <w:pPr>
        <w:spacing w:after="150"/>
      </w:pPr>
      <w:r>
        <w:rPr/>
        <w:t xml:space="preserve">经济发展的同时也带动了航空运输发展，各大城市亦加大对航班航线的开发力度。作为现代化最为快速、便捷的交通体，机场停车场建设需达到很高的标准来适应其车流量大、车位周转率高、停车场面积大而广等诸多特点。因此，不仅要注重飞机场候机楼地面材料选择设计方案，也要重视机场停车场建设标准与地面设计规范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场停车场行业市场发展状况、关联行业发展状况、行业竞争状况、优势企业发展状况、消费现状以及行业营销进行了深入的分析，在总结中国机场停车场行业发展历程的基础上，结合新时期的各方面因素，对中国机场停车场行业的发展趋势给予了细致和审慎的预测论证。本报告是机场停车场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2019-2023年全球机场停车场发展分析</w:t>
      </w:r>
    </w:p>
    <w:p>
      <w:pPr>
        <w:spacing w:after="150"/>
      </w:pPr>
      <w:r>
        <w:rPr/>
        <w:t xml:space="preserve">第一节 机场停车场的相关简述</w:t>
      </w:r>
    </w:p>
    <w:p>
      <w:pPr>
        <w:spacing w:after="150"/>
      </w:pPr>
      <w:r>
        <w:rPr/>
        <w:t xml:space="preserve">一、机场停车场的定义</w:t>
      </w:r>
    </w:p>
    <w:p>
      <w:pPr>
        <w:spacing w:after="150"/>
      </w:pPr>
      <w:r>
        <w:rPr/>
        <w:t xml:space="preserve">二、机场停车场的分类</w:t>
      </w:r>
    </w:p>
    <w:p>
      <w:pPr>
        <w:spacing w:after="150"/>
      </w:pPr>
      <w:r>
        <w:rPr/>
        <w:t xml:space="preserve">三、机场停车场的特点</w:t>
      </w:r>
    </w:p>
    <w:p>
      <w:pPr>
        <w:spacing w:after="150"/>
      </w:pPr>
      <w:r>
        <w:rPr/>
        <w:t xml:space="preserve">第二节 2019-2023年全球机场停车场发展状况</w:t>
      </w:r>
    </w:p>
    <w:p>
      <w:pPr>
        <w:spacing w:after="150"/>
      </w:pPr>
      <w:r>
        <w:rPr/>
        <w:t xml:space="preserve">一、市场发展形势</w:t>
      </w:r>
    </w:p>
    <w:p>
      <w:pPr>
        <w:spacing w:after="150"/>
      </w:pPr>
      <w:r>
        <w:rPr/>
        <w:t xml:space="preserve">二、商业运营模式</w:t>
      </w:r>
    </w:p>
    <w:p>
      <w:pPr>
        <w:spacing w:after="150"/>
      </w:pPr>
      <w:r>
        <w:rPr/>
        <w:t xml:space="preserve">三、增值配套服务</w:t>
      </w:r>
    </w:p>
    <w:p>
      <w:pPr>
        <w:spacing w:after="150"/>
      </w:pPr>
      <w:r>
        <w:rPr>
          <w:b w:val="1"/>
          <w:bCs w:val="1"/>
        </w:rPr>
        <w:t xml:space="preserve">第二章 国外机场停车场行业发展状况</w:t>
      </w:r>
    </w:p>
    <w:p>
      <w:pPr>
        <w:spacing w:after="150"/>
      </w:pPr>
      <w:r>
        <w:rPr/>
        <w:t xml:space="preserve">第一节 美国机场停车场行业发展状况</w:t>
      </w:r>
    </w:p>
    <w:p>
      <w:pPr>
        <w:spacing w:after="150"/>
      </w:pPr>
      <w:r>
        <w:rPr/>
        <w:t xml:space="preserve">一、美国机场停车场发展特点</w:t>
      </w:r>
    </w:p>
    <w:p>
      <w:pPr>
        <w:spacing w:after="150"/>
      </w:pPr>
      <w:r>
        <w:rPr/>
        <w:t xml:space="preserve">二、美国机场停车管理机制</w:t>
      </w:r>
    </w:p>
    <w:p>
      <w:pPr>
        <w:spacing w:after="150"/>
      </w:pPr>
      <w:r>
        <w:rPr/>
        <w:t xml:space="preserve">三、美国停车政策发展特点</w:t>
      </w:r>
    </w:p>
    <w:p>
      <w:pPr>
        <w:spacing w:after="150"/>
      </w:pPr>
      <w:r>
        <w:rPr/>
        <w:t xml:space="preserve">第二节 欧洲机场停车场行业发展状况</w:t>
      </w:r>
    </w:p>
    <w:p>
      <w:pPr>
        <w:spacing w:after="150"/>
      </w:pPr>
      <w:r>
        <w:rPr/>
        <w:t xml:space="preserve">一、欧洲机场停车管理机制</w:t>
      </w:r>
    </w:p>
    <w:p>
      <w:pPr>
        <w:spacing w:after="150"/>
      </w:pPr>
      <w:r>
        <w:rPr/>
        <w:t xml:space="preserve">二、欧洲机场停车政策发展特点</w:t>
      </w:r>
    </w:p>
    <w:p>
      <w:pPr>
        <w:spacing w:after="150"/>
      </w:pPr>
      <w:r>
        <w:rPr/>
        <w:t xml:space="preserve">第三节 日本机场停车场行业发展状况</w:t>
      </w:r>
    </w:p>
    <w:p>
      <w:pPr>
        <w:spacing w:after="150"/>
      </w:pPr>
      <w:r>
        <w:rPr/>
        <w:t xml:space="preserve">一、日本机场停车场分类特点</w:t>
      </w:r>
    </w:p>
    <w:p>
      <w:pPr>
        <w:spacing w:after="150"/>
      </w:pPr>
      <w:r>
        <w:rPr/>
        <w:t xml:space="preserve">二、日本机场停车场发展特点</w:t>
      </w:r>
    </w:p>
    <w:p>
      <w:pPr>
        <w:spacing w:after="150"/>
      </w:pPr>
      <w:r>
        <w:rPr/>
        <w:t xml:space="preserve">第四节 新加坡机场停车场行业发展状况</w:t>
      </w:r>
    </w:p>
    <w:p>
      <w:pPr>
        <w:spacing w:after="150"/>
      </w:pPr>
      <w:r>
        <w:rPr/>
        <w:t xml:space="preserve">一、新加坡机场停车场收费分析</w:t>
      </w:r>
    </w:p>
    <w:p>
      <w:pPr>
        <w:spacing w:after="150"/>
      </w:pPr>
      <w:r>
        <w:rPr/>
        <w:t xml:space="preserve">二、新加坡机场停车管理对策分析</w:t>
      </w:r>
    </w:p>
    <w:p>
      <w:pPr>
        <w:spacing w:after="150"/>
      </w:pPr>
      <w:r>
        <w:rPr/>
        <w:t xml:space="preserve">第五节 国外典型机场停车场经营分析</w:t>
      </w:r>
    </w:p>
    <w:p>
      <w:pPr>
        <w:spacing w:after="150"/>
      </w:pPr>
      <w:r>
        <w:rPr/>
        <w:t xml:space="preserve">一、肯尼迪国际机场</w:t>
      </w:r>
    </w:p>
    <w:p>
      <w:pPr>
        <w:spacing w:after="150"/>
      </w:pPr>
      <w:r>
        <w:rPr/>
        <w:t xml:space="preserve">1、肯尼迪国际机场的经营模式</w:t>
      </w:r>
    </w:p>
    <w:p>
      <w:pPr>
        <w:spacing w:after="150"/>
      </w:pPr>
      <w:r>
        <w:rPr/>
        <w:t xml:space="preserve">2、肯尼迪国际机场停车场分析</w:t>
      </w:r>
    </w:p>
    <w:p>
      <w:pPr>
        <w:spacing w:after="150"/>
      </w:pPr>
      <w:r>
        <w:rPr/>
        <w:t xml:space="preserve">二、洛杉矶国际机场</w:t>
      </w:r>
    </w:p>
    <w:p>
      <w:pPr>
        <w:spacing w:after="150"/>
      </w:pPr>
      <w:r>
        <w:rPr/>
        <w:t xml:space="preserve">1、洛杉矶国际机场的经营模式</w:t>
      </w:r>
    </w:p>
    <w:p>
      <w:pPr>
        <w:spacing w:after="150"/>
      </w:pPr>
      <w:r>
        <w:rPr/>
        <w:t xml:space="preserve">2、洛杉矶国际机场停车场分析</w:t>
      </w:r>
    </w:p>
    <w:p>
      <w:pPr>
        <w:spacing w:after="150"/>
      </w:pPr>
      <w:r>
        <w:rPr/>
        <w:t xml:space="preserve">三、伦敦希思罗机场</w:t>
      </w:r>
    </w:p>
    <w:p>
      <w:pPr>
        <w:spacing w:after="150"/>
      </w:pPr>
      <w:r>
        <w:rPr/>
        <w:t xml:space="preserve">1、伦敦希思罗机场的经营模式</w:t>
      </w:r>
    </w:p>
    <w:p>
      <w:pPr>
        <w:spacing w:after="150"/>
      </w:pPr>
      <w:r>
        <w:rPr/>
        <w:t xml:space="preserve">2、伦敦希思罗机场停车场分析</w:t>
      </w:r>
    </w:p>
    <w:p>
      <w:pPr>
        <w:spacing w:after="150"/>
      </w:pPr>
      <w:r>
        <w:rPr/>
        <w:t xml:space="preserve">四、苏黎世机场</w:t>
      </w:r>
    </w:p>
    <w:p>
      <w:pPr>
        <w:spacing w:after="150"/>
      </w:pPr>
      <w:r>
        <w:rPr/>
        <w:t xml:space="preserve">1、苏黎世机场的经营模式</w:t>
      </w:r>
    </w:p>
    <w:p>
      <w:pPr>
        <w:spacing w:after="150"/>
      </w:pPr>
      <w:r>
        <w:rPr/>
        <w:t xml:space="preserve">2、苏黎世机场停车场分析</w:t>
      </w:r>
    </w:p>
    <w:p>
      <w:pPr>
        <w:spacing w:after="150"/>
      </w:pPr>
      <w:r>
        <w:rPr>
          <w:b w:val="1"/>
          <w:bCs w:val="1"/>
        </w:rPr>
        <w:t xml:space="preserve">第三章 我国机场停车场细分环节</w:t>
      </w:r>
    </w:p>
    <w:p>
      <w:pPr>
        <w:spacing w:after="150"/>
      </w:pPr>
      <w:r>
        <w:rPr/>
        <w:t xml:space="preserve">第一节 机场停车场管理系统分析</w:t>
      </w:r>
    </w:p>
    <w:p>
      <w:pPr>
        <w:spacing w:after="150"/>
      </w:pPr>
      <w:r>
        <w:rPr/>
        <w:t xml:space="preserve">一、机场停车场管理系统概况</w:t>
      </w:r>
    </w:p>
    <w:p>
      <w:pPr>
        <w:spacing w:after="150"/>
      </w:pPr>
      <w:r>
        <w:rPr/>
        <w:t xml:space="preserve">二、机场停车场管理系统发展</w:t>
      </w:r>
    </w:p>
    <w:p>
      <w:pPr>
        <w:spacing w:after="150"/>
      </w:pPr>
      <w:r>
        <w:rPr/>
        <w:t xml:space="preserve">三、机场停车场管理系统投资策略</w:t>
      </w:r>
    </w:p>
    <w:p>
      <w:pPr>
        <w:spacing w:after="150"/>
      </w:pPr>
      <w:r>
        <w:rPr/>
        <w:t xml:space="preserve">第二节 中国机场停车场增值配套服务发展分析</w:t>
      </w:r>
    </w:p>
    <w:p>
      <w:pPr>
        <w:spacing w:after="150"/>
      </w:pPr>
      <w:r>
        <w:rPr/>
        <w:t xml:space="preserve">一、机场停车场增值配套服务发展概况</w:t>
      </w:r>
    </w:p>
    <w:p>
      <w:pPr>
        <w:spacing w:after="150"/>
      </w:pPr>
      <w:r>
        <w:rPr/>
        <w:t xml:space="preserve">二、机场停车场增值配套服务发展的问题</w:t>
      </w:r>
    </w:p>
    <w:p>
      <w:pPr>
        <w:spacing w:after="150"/>
      </w:pPr>
      <w:r>
        <w:rPr/>
        <w:t xml:space="preserve">三、机场停车场增值配套服务投资策略</w:t>
      </w:r>
    </w:p>
    <w:p>
      <w:pPr>
        <w:spacing w:after="150"/>
      </w:pPr>
      <w:r>
        <w:rPr/>
        <w:t xml:space="preserve">第三节 中国机场停车收费模式分析</w:t>
      </w:r>
    </w:p>
    <w:p>
      <w:pPr>
        <w:spacing w:after="150"/>
      </w:pPr>
      <w:r>
        <w:rPr/>
        <w:t xml:space="preserve">一、机场停车场收费现状分析</w:t>
      </w:r>
    </w:p>
    <w:p>
      <w:pPr>
        <w:spacing w:after="150"/>
      </w:pPr>
      <w:r>
        <w:rPr/>
        <w:t xml:space="preserve">二、机场停车场收费模式发展</w:t>
      </w:r>
    </w:p>
    <w:p>
      <w:pPr>
        <w:spacing w:after="150"/>
      </w:pPr>
      <w:r>
        <w:rPr/>
        <w:t xml:space="preserve">第四节 中国机场停车建设分析</w:t>
      </w:r>
    </w:p>
    <w:p>
      <w:pPr>
        <w:spacing w:after="150"/>
      </w:pPr>
      <w:r>
        <w:rPr/>
        <w:t xml:space="preserve">一、我国机场停车楼建设</w:t>
      </w:r>
    </w:p>
    <w:p>
      <w:pPr>
        <w:spacing w:after="150"/>
      </w:pPr>
      <w:r>
        <w:rPr/>
        <w:t xml:space="preserve">二、机场停车场车流量分析</w:t>
      </w:r>
    </w:p>
    <w:p>
      <w:pPr>
        <w:spacing w:after="150"/>
      </w:pPr>
      <w:r>
        <w:rPr/>
        <w:t xml:space="preserve">三、机场停车场停车位分析</w:t>
      </w:r>
    </w:p>
    <w:p>
      <w:pPr>
        <w:spacing w:after="150"/>
      </w:pPr>
      <w:r>
        <w:rPr/>
        <w:t xml:space="preserve">四、机场停车场经济效益分析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2019-2023年中国机场业发展分析</w:t>
      </w:r>
    </w:p>
    <w:p>
      <w:pPr>
        <w:spacing w:after="150"/>
      </w:pPr>
      <w:r>
        <w:rPr/>
        <w:t xml:space="preserve">第一节 2019-2023年中国机场运营分析</w:t>
      </w:r>
    </w:p>
    <w:p>
      <w:pPr>
        <w:spacing w:after="150"/>
      </w:pPr>
      <w:r>
        <w:rPr/>
        <w:t xml:space="preserve">一、机场数量</w:t>
      </w:r>
    </w:p>
    <w:p>
      <w:pPr>
        <w:spacing w:after="150"/>
      </w:pPr>
      <w:r>
        <w:rPr/>
        <w:t xml:space="preserve">二、旅客吞吐量</w:t>
      </w:r>
    </w:p>
    <w:p>
      <w:pPr>
        <w:spacing w:after="150"/>
      </w:pPr>
      <w:r>
        <w:rPr/>
        <w:t xml:space="preserve">三、货邮吞吐量</w:t>
      </w:r>
    </w:p>
    <w:p>
      <w:pPr>
        <w:spacing w:after="150"/>
      </w:pPr>
      <w:r>
        <w:rPr/>
        <w:t xml:space="preserve">四、机场起降架次</w:t>
      </w:r>
    </w:p>
    <w:p>
      <w:pPr>
        <w:spacing w:after="150"/>
      </w:pPr>
      <w:r>
        <w:rPr/>
        <w:t xml:space="preserve">五、重点机场吞吐量</w:t>
      </w:r>
    </w:p>
    <w:p>
      <w:pPr>
        <w:spacing w:after="150"/>
      </w:pPr>
      <w:r>
        <w:rPr/>
        <w:t xml:space="preserve">第二节 2019-2023年中国民航业运输规模</w:t>
      </w:r>
    </w:p>
    <w:p>
      <w:pPr>
        <w:spacing w:after="150"/>
      </w:pPr>
      <w:r>
        <w:rPr/>
        <w:t xml:space="preserve">一、总运输周转量</w:t>
      </w:r>
    </w:p>
    <w:p>
      <w:pPr>
        <w:spacing w:after="150"/>
      </w:pPr>
      <w:r>
        <w:rPr/>
        <w:t xml:space="preserve">二、旅客运输量</w:t>
      </w:r>
    </w:p>
    <w:p>
      <w:pPr>
        <w:spacing w:after="150"/>
      </w:pPr>
      <w:r>
        <w:rPr/>
        <w:t xml:space="preserve">三、货邮运输量</w:t>
      </w:r>
    </w:p>
    <w:p>
      <w:pPr>
        <w:spacing w:after="150"/>
      </w:pPr>
      <w:r>
        <w:rPr/>
        <w:t xml:space="preserve">四、重点企业运输量</w:t>
      </w:r>
    </w:p>
    <w:p>
      <w:pPr>
        <w:spacing w:after="150"/>
      </w:pPr>
      <w:r>
        <w:rPr/>
        <w:t xml:space="preserve">五、行业竞争格局</w:t>
      </w:r>
    </w:p>
    <w:p>
      <w:pPr>
        <w:spacing w:after="150"/>
      </w:pPr>
      <w:r>
        <w:rPr/>
        <w:t xml:space="preserve">第三节 机场运输业发展分析</w:t>
      </w:r>
    </w:p>
    <w:p>
      <w:pPr>
        <w:spacing w:after="150"/>
      </w:pPr>
      <w:r>
        <w:rPr/>
        <w:t xml:space="preserve">一、航空运输发展特点</w:t>
      </w:r>
    </w:p>
    <w:p>
      <w:pPr>
        <w:spacing w:after="150"/>
      </w:pPr>
      <w:r>
        <w:rPr/>
        <w:t xml:space="preserve">二、航空客运价格分析</w:t>
      </w:r>
    </w:p>
    <w:p>
      <w:pPr>
        <w:spacing w:after="150"/>
      </w:pPr>
      <w:r>
        <w:rPr/>
        <w:t xml:space="preserve">三、机场物流园区建设</w:t>
      </w:r>
    </w:p>
    <w:p>
      <w:pPr>
        <w:spacing w:after="150"/>
      </w:pPr>
      <w:r>
        <w:rPr/>
        <w:t xml:space="preserve">四、航空货运战略分析</w:t>
      </w:r>
    </w:p>
    <w:p>
      <w:pPr>
        <w:spacing w:after="150"/>
      </w:pPr>
      <w:r>
        <w:rPr/>
        <w:t xml:space="preserve">五、航空运输发展设想</w:t>
      </w:r>
    </w:p>
    <w:p>
      <w:pPr>
        <w:spacing w:after="150"/>
      </w:pPr>
      <w:r>
        <w:rPr/>
        <w:t xml:space="preserve">第四节 机场业的整合发展探讨</w:t>
      </w:r>
    </w:p>
    <w:p>
      <w:pPr>
        <w:spacing w:after="150"/>
      </w:pPr>
      <w:r>
        <w:rPr/>
        <w:t xml:space="preserve">一、实施机场整合的必要性</w:t>
      </w:r>
    </w:p>
    <w:p>
      <w:pPr>
        <w:spacing w:after="150"/>
      </w:pPr>
      <w:r>
        <w:rPr/>
        <w:t xml:space="preserve">二、机场整合产生的效益</w:t>
      </w:r>
    </w:p>
    <w:p>
      <w:pPr>
        <w:spacing w:after="150"/>
      </w:pPr>
      <w:r>
        <w:rPr/>
        <w:t xml:space="preserve">三、机场整合产生的影响</w:t>
      </w:r>
    </w:p>
    <w:p>
      <w:pPr>
        <w:spacing w:after="150"/>
      </w:pPr>
      <w:r>
        <w:rPr/>
        <w:t xml:space="preserve">四、机场整合的主要挑战</w:t>
      </w:r>
    </w:p>
    <w:p>
      <w:pPr>
        <w:spacing w:after="150"/>
      </w:pPr>
      <w:r>
        <w:rPr/>
        <w:t xml:space="preserve">五、机场整合的发展策略</w:t>
      </w:r>
    </w:p>
    <w:p>
      <w:pPr>
        <w:spacing w:after="150"/>
      </w:pPr>
      <w:r>
        <w:rPr/>
        <w:t xml:space="preserve">六、机场业整合的发展前景</w:t>
      </w:r>
    </w:p>
    <w:p>
      <w:pPr>
        <w:spacing w:after="150"/>
      </w:pPr>
      <w:r>
        <w:rPr>
          <w:b w:val="1"/>
          <w:bCs w:val="1"/>
        </w:rPr>
        <w:t xml:space="preserve">第五章 2019-2023年中国机场业主要上市公司分析</w:t>
      </w:r>
    </w:p>
    <w:p>
      <w:pPr>
        <w:spacing w:after="150"/>
      </w:pPr>
      <w:r>
        <w:rPr/>
        <w:t xml:space="preserve">第一节 香港机场管理局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二、2017/14财年经营状况</w:t>
      </w:r>
    </w:p>
    <w:p>
      <w:pPr>
        <w:spacing w:after="150"/>
      </w:pPr>
      <w:r>
        <w:rPr/>
        <w:t xml:space="preserve">三、2017/15财年经营状况</w:t>
      </w:r>
    </w:p>
    <w:p>
      <w:pPr>
        <w:spacing w:after="150"/>
      </w:pPr>
      <w:r>
        <w:rPr/>
        <w:t xml:space="preserve">四、2019-2023/16财年经营状况</w:t>
      </w:r>
    </w:p>
    <w:p>
      <w:pPr>
        <w:spacing w:after="150"/>
      </w:pPr>
      <w:r>
        <w:rPr/>
        <w:t xml:space="preserve">第二节 北京首都国际机场股份有限公司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二、2017/14财年经营状况</w:t>
      </w:r>
    </w:p>
    <w:p>
      <w:pPr>
        <w:spacing w:after="150"/>
      </w:pPr>
      <w:r>
        <w:rPr/>
        <w:t xml:space="preserve">三、2017/15财年经营状况</w:t>
      </w:r>
    </w:p>
    <w:p>
      <w:pPr>
        <w:spacing w:after="150"/>
      </w:pPr>
      <w:r>
        <w:rPr/>
        <w:t xml:space="preserve">四、2019-2023/16财年经营状况</w:t>
      </w:r>
    </w:p>
    <w:p>
      <w:pPr>
        <w:spacing w:after="150"/>
      </w:pPr>
      <w:r>
        <w:rPr/>
        <w:t xml:space="preserve">第三节 海航基础股份有限公司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二、2017/14财年经营状况</w:t>
      </w:r>
    </w:p>
    <w:p>
      <w:pPr>
        <w:spacing w:after="150"/>
      </w:pPr>
      <w:r>
        <w:rPr/>
        <w:t xml:space="preserve">三、2017/15财年经营状况</w:t>
      </w:r>
    </w:p>
    <w:p>
      <w:pPr>
        <w:spacing w:after="150"/>
      </w:pPr>
      <w:r>
        <w:rPr/>
        <w:t xml:space="preserve">四、2019-2023/16财年经营状况</w:t>
      </w:r>
    </w:p>
    <w:p>
      <w:pPr>
        <w:spacing w:after="150"/>
      </w:pPr>
      <w:r>
        <w:rPr/>
        <w:t xml:space="preserve">第四节 上海国际机场股份有限公司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二、2017/14财年经营状况</w:t>
      </w:r>
    </w:p>
    <w:p>
      <w:pPr>
        <w:spacing w:after="150"/>
      </w:pPr>
      <w:r>
        <w:rPr/>
        <w:t xml:space="preserve">三、2017/15财年经营状况</w:t>
      </w:r>
    </w:p>
    <w:p>
      <w:pPr>
        <w:spacing w:after="150"/>
      </w:pPr>
      <w:r>
        <w:rPr/>
        <w:t xml:space="preserve">四、2019-2023/16财年经营状况</w:t>
      </w:r>
    </w:p>
    <w:p>
      <w:pPr>
        <w:spacing w:after="150"/>
      </w:pPr>
      <w:r>
        <w:rPr/>
        <w:t xml:space="preserve">第五节 广州白云国际机场股份有限公司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深圳市机场股份有限公司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厦门国际航空港股份有限公司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第六章 国内十大机场停车场分析</w:t>
      </w:r>
    </w:p>
    <w:p>
      <w:pPr>
        <w:spacing w:after="150"/>
      </w:pPr>
      <w:r>
        <w:rPr/>
        <w:t xml:space="preserve">第一节 北京首都国际机场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/>
        <w:t xml:space="preserve">第二节 上海浦东国际机场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/>
        <w:t xml:space="preserve">第三节 广州白云国际机场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/>
        <w:t xml:space="preserve">第四节 成都双流国际机场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/>
        <w:t xml:space="preserve">第五节 深圳宝安国际机场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/>
        <w:t xml:space="preserve">第六节 上海虹桥国际机场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/>
        <w:t xml:space="preserve">第七节 西安咸阳国际机场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/>
        <w:t xml:space="preserve">第八节 重庆江北国际机场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/>
        <w:t xml:space="preserve">第九节 杭州萧山国际机场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/>
        <w:t xml:space="preserve">第十节 昆明长水国际机场</w:t>
      </w:r>
    </w:p>
    <w:p>
      <w:pPr>
        <w:spacing w:after="150"/>
      </w:pPr>
      <w:r>
        <w:rPr/>
        <w:t xml:space="preserve">一、机场定位分析</w:t>
      </w:r>
    </w:p>
    <w:p>
      <w:pPr>
        <w:spacing w:after="150"/>
      </w:pPr>
      <w:r>
        <w:rPr/>
        <w:t xml:space="preserve">二、机场商业模式</w:t>
      </w:r>
    </w:p>
    <w:p>
      <w:pPr>
        <w:spacing w:after="150"/>
      </w:pPr>
      <w:r>
        <w:rPr/>
        <w:t xml:space="preserve">三、机场年旅客吞吐量</w:t>
      </w:r>
    </w:p>
    <w:p>
      <w:pPr>
        <w:spacing w:after="150"/>
      </w:pPr>
      <w:r>
        <w:rPr/>
        <w:t xml:space="preserve">四、机场停车楼面积</w:t>
      </w:r>
    </w:p>
    <w:p>
      <w:pPr>
        <w:spacing w:after="150"/>
      </w:pPr>
      <w:r>
        <w:rPr/>
        <w:t xml:space="preserve">五、机场停车场停车位</w:t>
      </w:r>
    </w:p>
    <w:p>
      <w:pPr>
        <w:spacing w:after="150"/>
      </w:pPr>
      <w:r>
        <w:rPr/>
        <w:t xml:space="preserve">六、机场停车场车流量</w:t>
      </w:r>
    </w:p>
    <w:p>
      <w:pPr>
        <w:spacing w:after="150"/>
      </w:pPr>
      <w:r>
        <w:rPr/>
        <w:t xml:space="preserve">七、机场停车场运营模式</w:t>
      </w:r>
    </w:p>
    <w:p>
      <w:pPr>
        <w:spacing w:after="150"/>
      </w:pPr>
      <w:r>
        <w:rPr/>
        <w:t xml:space="preserve">八、机场停车场收费模式</w:t>
      </w:r>
    </w:p>
    <w:p>
      <w:pPr>
        <w:spacing w:after="150"/>
      </w:pPr>
      <w:r>
        <w:rPr/>
        <w:t xml:space="preserve">九、机场立体车库的占比</w:t>
      </w:r>
    </w:p>
    <w:p>
      <w:pPr>
        <w:spacing w:after="150"/>
      </w:pPr>
      <w:r>
        <w:rPr/>
        <w:t xml:space="preserve">十、机场充电桩的发展</w:t>
      </w:r>
    </w:p>
    <w:p>
      <w:pPr>
        <w:spacing w:after="150"/>
      </w:pPr>
      <w:r>
        <w:rPr>
          <w:b w:val="1"/>
          <w:bCs w:val="1"/>
        </w:rPr>
        <w:t xml:space="preserve">第七章 我国机场停车场发展前景展望</w:t>
      </w:r>
    </w:p>
    <w:p>
      <w:pPr>
        <w:spacing w:after="150"/>
      </w:pPr>
      <w:r>
        <w:rPr/>
        <w:t xml:space="preserve">第一节 我国机场停车场发展现状总结</w:t>
      </w:r>
    </w:p>
    <w:p>
      <w:pPr>
        <w:spacing w:after="150"/>
      </w:pPr>
      <w:r>
        <w:rPr/>
        <w:t xml:space="preserve">第二节 我国机场停车场发展趋势分析</w:t>
      </w:r>
    </w:p>
    <w:p>
      <w:pPr>
        <w:spacing w:after="150"/>
      </w:pPr>
      <w:r>
        <w:rPr/>
        <w:t xml:space="preserve">第三节 我国机场停车场可投资模式</w:t>
      </w:r>
    </w:p>
    <w:p>
      <w:pPr>
        <w:spacing w:after="150"/>
      </w:pPr>
      <w:r>
        <w:rPr/>
        <w:t xml:space="preserve">第四节 我国机场停车场市场规模预测</w:t>
      </w:r>
    </w:p>
    <w:p>
      <w:pPr>
        <w:spacing w:after="150"/>
      </w:pPr>
      <w:r>
        <w:rPr/>
        <w:t xml:space="preserve">第五节 我国机场停车场发展策略建议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本文地址：https://www.51baogao.cn/bg/20170117/10647.shtml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7/10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2024-2029年中国机场停车场市场战略分析及投资前景预测报告</dc:title>
  <dc:description>2024-2029年中国机场停车场市场战略分析及投资前景预测报告</dc:description>
  <dc:subject>2024-2029年中国机场停车场市场战略分析及投资前景预测报告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2024-01-24T13:00:14+08:00</dcterms:created>
  <dcterms:modified xsi:type="dcterms:W3CDTF">2024-01-24T13:00:14+08:00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