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2024-2029年中国精准营销行业全景调研与发展战略研究咨询报告</w:t>
      </w:r>
    </w:p>
    <w:p>
      <w:pPr>
        <w:spacing w:after="150"/>
      </w:pPr>
      <w:r>
        <w:rPr>
          <w:b w:val="1"/>
          <w:bCs w:val="1"/>
        </w:rPr>
        <w:t xml:space="preserve">报告简介</w:t>
      </w:r>
    </w:p>
    <w:p>
      <w:pPr>
        <w:spacing w:after="150"/>
      </w:pPr>
      <w:r>
        <w:rPr/>
        <w:t xml:space="preserve">精准营销(PrecisionMarketing)就是在精准定位的基础上，依托现代信息技术手段建立个性化的顾客沟通服务体系，实现企业可度量的低成本扩张之路。精准营销的三个层面的含义：第一、精准的营销思想。营销的终极追求就是无营销的营销，到达终极思想的过度就是逐步精准。第二、是实施精准的体系保证和手段，而这种手段是可衡量的。第三、就是达到低成本可持续发展的企业目标。</w:t>
      </w:r>
    </w:p>
    <w:p>
      <w:pPr>
        <w:spacing w:after="150"/>
      </w:pPr>
      <w:r>
        <w:rPr/>
        <w:t xml:space="preserve">精准营销的主要特征主要包括：目标对象的选择性，即尽可能准确地选择目标消费者，进行针对性强的沟通;沟通策略的有效性，即策略尽可能有效，能很好地触动受众;沟通行为的经济性，即与目标受众沟通的高投资回报，减少浪费;沟通结果的可衡量性，即沟通的结果和成本尽可能可衡量，避免“凭感觉”。</w:t>
      </w:r>
    </w:p>
    <w:p>
      <w:pPr>
        <w:spacing w:after="150"/>
      </w:pPr>
      <w:r>
        <w:rPr/>
        <w:t xml:space="preserve">随着大数据产业的快速发展，受益顺序为基础设施建设率先起步，并带来数据分析、数据源、数据安全环节的发展。在基础设施方面，数据中心、服务器等领域近年来快速增长。其中，中科曙光、浪潮信息等公司服务器业务收入增长明显。</w:t>
      </w:r>
    </w:p>
    <w:p>
      <w:pPr>
        <w:spacing w:after="150"/>
      </w:pPr>
      <w:r>
        <w:rPr/>
        <w:t xml:space="preserve">随着基础设施逐渐完善，数据分析成为了可能。数据分析服务在整体产业收入的占比也代表着大数据市场发展的成熟度。</w:t>
      </w:r>
    </w:p>
    <w:p>
      <w:pPr>
        <w:spacing w:after="150"/>
      </w:pPr>
      <w:r>
        <w:rPr/>
        <w:t xml:space="preserve">当前数据分析服务在国内大数据产业中的占比仍保持较低水平，为24%水平。这和全球市场的数据分析服务占50%比例存在明显差异，国内市场发展整体滞后于全球市场，拥有较大的空间。</w:t>
      </w:r>
    </w:p>
    <w:p>
      <w:pPr>
        <w:spacing w:after="150"/>
      </w:pPr>
      <w:r>
        <w:rPr/>
        <w:t xml:space="preserve">当前大数据发展仍处于早期阶段，数据采集、挖掘和分析的水平尚未成熟，搜集的数据不全、挖掘分析不透彻等问题使得大数据营销难以落地实施，大数据的商业价值并未能够完全体现出来。未来大数据营销仍有较大发展空间，随着大数据技术的发展，数据最大化价值变现指日可待，大数据驱动营销日趋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煤化工市场进行了分析研究。报告在总结煤化工行业发展历程的基础上，结合新时期的各方面因素，对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营销服务行业发展综述 1</w:t>
      </w:r>
    </w:p>
    <w:p>
      <w:pPr>
        <w:spacing w:after="150"/>
      </w:pPr>
      <w:r>
        <w:rPr/>
        <w:t xml:space="preserve">第一节 营销服务行业相关概念概述 1</w:t>
      </w:r>
    </w:p>
    <w:p>
      <w:pPr>
        <w:spacing w:after="150"/>
      </w:pPr>
      <w:r>
        <w:rPr/>
        <w:t xml:space="preserve">一、营销服务的概念 1</w:t>
      </w:r>
    </w:p>
    <w:p>
      <w:pPr>
        <w:spacing w:after="150"/>
      </w:pPr>
      <w:r>
        <w:rPr/>
        <w:t xml:space="preserve">二、营销服务的分类 1</w:t>
      </w:r>
    </w:p>
    <w:p>
      <w:pPr>
        <w:spacing w:after="150"/>
      </w:pPr>
      <w:r>
        <w:rPr/>
        <w:t xml:space="preserve">1、线上营销 1</w:t>
      </w:r>
    </w:p>
    <w:p>
      <w:pPr>
        <w:spacing w:after="150"/>
      </w:pPr>
      <w:r>
        <w:rPr/>
        <w:t xml:space="preserve">2、线下营销 1</w:t>
      </w:r>
    </w:p>
    <w:p>
      <w:pPr>
        <w:spacing w:after="150"/>
      </w:pPr>
      <w:r>
        <w:rPr/>
        <w:t xml:space="preserve">三、营销服务行业的界定 2</w:t>
      </w:r>
    </w:p>
    <w:p>
      <w:pPr>
        <w:spacing w:after="150"/>
      </w:pPr>
      <w:r>
        <w:rPr/>
        <w:t xml:space="preserve">四、营销服务行业特性 2</w:t>
      </w:r>
    </w:p>
    <w:p>
      <w:pPr>
        <w:spacing w:after="150"/>
      </w:pPr>
      <w:r>
        <w:rPr/>
        <w:t xml:space="preserve">1、周期性 2</w:t>
      </w:r>
    </w:p>
    <w:p>
      <w:pPr>
        <w:spacing w:after="150"/>
      </w:pPr>
      <w:r>
        <w:rPr/>
        <w:t xml:space="preserve">2、区域性 3</w:t>
      </w:r>
    </w:p>
    <w:p>
      <w:pPr>
        <w:spacing w:after="150"/>
      </w:pPr>
      <w:r>
        <w:rPr/>
        <w:t xml:space="preserve">3、季节性 3</w:t>
      </w:r>
    </w:p>
    <w:p>
      <w:pPr>
        <w:spacing w:after="150"/>
      </w:pPr>
      <w:r>
        <w:rPr/>
        <w:t xml:space="preserve">第三节 最近3-5年精准营销行业经济性分析 3</w:t>
      </w:r>
    </w:p>
    <w:p>
      <w:pPr>
        <w:spacing w:after="150"/>
      </w:pPr>
      <w:r>
        <w:rPr/>
        <w:t xml:space="preserve">一、赢利性 3</w:t>
      </w:r>
    </w:p>
    <w:p>
      <w:pPr>
        <w:spacing w:after="150"/>
      </w:pPr>
      <w:r>
        <w:rPr/>
        <w:t xml:space="preserve">二、成长速度 4</w:t>
      </w:r>
    </w:p>
    <w:p>
      <w:pPr>
        <w:spacing w:after="150"/>
      </w:pPr>
      <w:r>
        <w:rPr/>
        <w:t xml:space="preserve">三、行业周期 5</w:t>
      </w:r>
    </w:p>
    <w:p>
      <w:pPr>
        <w:spacing w:after="150"/>
      </w:pPr>
      <w:r>
        <w:rPr/>
        <w:t xml:space="preserve">第二节 中国营销服务行业关联行业分析 6</w:t>
      </w:r>
    </w:p>
    <w:p>
      <w:pPr>
        <w:spacing w:after="150"/>
      </w:pPr>
      <w:r>
        <w:rPr/>
        <w:t xml:space="preserve">一、中国传媒行业发展分析 6</w:t>
      </w:r>
    </w:p>
    <w:p>
      <w:pPr>
        <w:spacing w:after="150"/>
      </w:pPr>
      <w:r>
        <w:rPr/>
        <w:t xml:space="preserve">1、全球传媒产业发展现状分析 6</w:t>
      </w:r>
    </w:p>
    <w:p>
      <w:pPr>
        <w:spacing w:after="150"/>
      </w:pPr>
      <w:r>
        <w:rPr/>
        <w:t xml:space="preserve">2、中国传媒产业发展总体概况 8</w:t>
      </w:r>
    </w:p>
    <w:p>
      <w:pPr>
        <w:spacing w:after="150"/>
      </w:pPr>
      <w:r>
        <w:rPr/>
        <w:t xml:space="preserve">3、中国传媒产业发展现状分析 10</w:t>
      </w:r>
    </w:p>
    <w:p>
      <w:pPr>
        <w:spacing w:after="150"/>
      </w:pPr>
      <w:r>
        <w:rPr/>
        <w:t xml:space="preserve">4、中国传媒产业发展趋势分析 11</w:t>
      </w:r>
    </w:p>
    <w:p>
      <w:pPr>
        <w:spacing w:after="150"/>
      </w:pPr>
      <w:r>
        <w:rPr/>
        <w:t xml:space="preserve">二、中国广告行业发展分析 13</w:t>
      </w:r>
    </w:p>
    <w:p>
      <w:pPr>
        <w:spacing w:after="150"/>
      </w:pPr>
      <w:r>
        <w:rPr/>
        <w:t xml:space="preserve">1、广告业发展现状分析 13</w:t>
      </w:r>
    </w:p>
    <w:p>
      <w:pPr>
        <w:spacing w:after="150"/>
      </w:pPr>
      <w:r>
        <w:rPr/>
        <w:t xml:space="preserve">2、广告行业市场状况概述 14</w:t>
      </w:r>
    </w:p>
    <w:p>
      <w:pPr>
        <w:spacing w:after="150"/>
      </w:pPr>
      <w:r>
        <w:rPr/>
        <w:t xml:space="preserve">3、广告行业市场规模分析 19</w:t>
      </w:r>
    </w:p>
    <w:p>
      <w:pPr>
        <w:spacing w:after="150"/>
      </w:pPr>
      <w:r>
        <w:rPr/>
        <w:t xml:space="preserve">4、广告行业市场竞争分析 19</w:t>
      </w:r>
    </w:p>
    <w:p>
      <w:pPr>
        <w:spacing w:after="150"/>
      </w:pPr>
      <w:r>
        <w:rPr/>
        <w:t xml:space="preserve">5、广告业细分市场发展分析 19</w:t>
      </w:r>
    </w:p>
    <w:p>
      <w:pPr>
        <w:spacing w:after="150"/>
      </w:pPr>
      <w:r>
        <w:rPr/>
        <w:t xml:space="preserve">6、广告业发展趋势及前景分析 20</w:t>
      </w:r>
    </w:p>
    <w:p>
      <w:pPr>
        <w:spacing w:after="150"/>
      </w:pPr>
      <w:r>
        <w:rPr>
          <w:b w:val="1"/>
          <w:bCs w:val="1"/>
        </w:rPr>
        <w:t xml:space="preserve">第二章 营销服务行业市场环境及影响分析 22</w:t>
      </w:r>
    </w:p>
    <w:p>
      <w:pPr>
        <w:spacing w:after="150"/>
      </w:pPr>
      <w:r>
        <w:rPr/>
        <w:t xml:space="preserve">第一节 营销服务行业政治法律环境 22</w:t>
      </w:r>
    </w:p>
    <w:p>
      <w:pPr>
        <w:spacing w:after="150"/>
      </w:pPr>
      <w:r>
        <w:rPr/>
        <w:t xml:space="preserve">一、行业管理体制分析 22</w:t>
      </w:r>
    </w:p>
    <w:p>
      <w:pPr>
        <w:spacing w:after="150"/>
      </w:pPr>
      <w:r>
        <w:rPr/>
        <w:t xml:space="preserve">二、行业主要法律法规 22</w:t>
      </w:r>
    </w:p>
    <w:p>
      <w:pPr>
        <w:spacing w:after="150"/>
      </w:pPr>
      <w:r>
        <w:rPr/>
        <w:t xml:space="preserve">三、营销服务行业相关标准 22</w:t>
      </w:r>
    </w:p>
    <w:p>
      <w:pPr>
        <w:spacing w:after="150"/>
      </w:pPr>
      <w:r>
        <w:rPr/>
        <w:t xml:space="preserve">四、行业相关发展策略 25</w:t>
      </w:r>
    </w:p>
    <w:p>
      <w:pPr>
        <w:spacing w:after="150"/>
      </w:pPr>
      <w:r>
        <w:rPr/>
        <w:t xml:space="preserve">五、政策环境对行业的影响 26</w:t>
      </w:r>
    </w:p>
    <w:p>
      <w:pPr>
        <w:spacing w:after="150"/>
      </w:pPr>
      <w:r>
        <w:rPr/>
        <w:t xml:space="preserve">第二节 行业经济环境分析 28</w:t>
      </w:r>
    </w:p>
    <w:p>
      <w:pPr>
        <w:spacing w:after="150"/>
      </w:pPr>
      <w:r>
        <w:rPr/>
        <w:t xml:space="preserve">一、宏观经济形势分析 28</w:t>
      </w:r>
    </w:p>
    <w:p>
      <w:pPr>
        <w:spacing w:after="150"/>
      </w:pPr>
      <w:r>
        <w:rPr/>
        <w:t xml:space="preserve">二、宏观经济环境对行业的影响分析 40</w:t>
      </w:r>
    </w:p>
    <w:p>
      <w:pPr>
        <w:spacing w:after="150"/>
      </w:pPr>
      <w:r>
        <w:rPr/>
        <w:t xml:space="preserve">第三节 行业社会环境分析 44</w:t>
      </w:r>
    </w:p>
    <w:p>
      <w:pPr>
        <w:spacing w:after="150"/>
      </w:pPr>
      <w:r>
        <w:rPr/>
        <w:t xml:space="preserve">一、营销服务产业社会环境 44</w:t>
      </w:r>
    </w:p>
    <w:p>
      <w:pPr>
        <w:spacing w:after="150"/>
      </w:pPr>
      <w:r>
        <w:rPr/>
        <w:t xml:space="preserve">二、社会环境对行业的影响 44</w:t>
      </w:r>
    </w:p>
    <w:p>
      <w:pPr>
        <w:spacing w:after="150"/>
      </w:pPr>
      <w:r>
        <w:rPr/>
        <w:t xml:space="preserve">三、营销服务产业发展对社会发展的影响 46</w:t>
      </w:r>
    </w:p>
    <w:p>
      <w:pPr>
        <w:spacing w:after="150"/>
      </w:pPr>
      <w:r>
        <w:rPr/>
        <w:t xml:space="preserve">四、技术环境对行业的影响 46</w:t>
      </w:r>
    </w:p>
    <w:p>
      <w:pPr>
        <w:spacing w:after="150"/>
      </w:pPr>
      <w:r>
        <w:rPr>
          <w:b w:val="1"/>
          <w:bCs w:val="1"/>
        </w:rPr>
        <w:t xml:space="preserve">第二部分 行业深度分析</w:t>
      </w:r>
    </w:p>
    <w:p>
      <w:pPr>
        <w:spacing w:after="150"/>
      </w:pPr>
      <w:r>
        <w:rPr>
          <w:b w:val="1"/>
          <w:bCs w:val="1"/>
        </w:rPr>
        <w:t xml:space="preserve">第三章 我国精准营销行业运行现状分析 50</w:t>
      </w:r>
    </w:p>
    <w:p>
      <w:pPr>
        <w:spacing w:after="150"/>
      </w:pPr>
      <w:r>
        <w:rPr/>
        <w:t xml:space="preserve">第一节 我国精准营销服务行业发展状况分析 50</w:t>
      </w:r>
    </w:p>
    <w:p>
      <w:pPr>
        <w:spacing w:after="150"/>
      </w:pPr>
      <w:r>
        <w:rPr/>
        <w:t xml:space="preserve">一、我国精准营销行业发展阶段 50</w:t>
      </w:r>
    </w:p>
    <w:p>
      <w:pPr>
        <w:spacing w:after="150"/>
      </w:pPr>
      <w:r>
        <w:rPr/>
        <w:t xml:space="preserve">二、我国精准营销行业发展特点分析 52</w:t>
      </w:r>
    </w:p>
    <w:p>
      <w:pPr>
        <w:spacing w:after="150"/>
      </w:pPr>
      <w:r>
        <w:rPr/>
        <w:t xml:space="preserve">三、精准营销服务运营及盈利模式分析 52</w:t>
      </w:r>
    </w:p>
    <w:p>
      <w:pPr>
        <w:spacing w:after="150"/>
      </w:pPr>
      <w:r>
        <w:rPr/>
        <w:t xml:space="preserve">第二节 2019-2023年精准营销行业发展现状 54</w:t>
      </w:r>
    </w:p>
    <w:p>
      <w:pPr>
        <w:spacing w:after="150"/>
      </w:pPr>
      <w:r>
        <w:rPr/>
        <w:t xml:space="preserve">一、2019-2023年我国营销服务行业发展分析 54</w:t>
      </w:r>
    </w:p>
    <w:p>
      <w:pPr>
        <w:spacing w:after="150"/>
      </w:pPr>
      <w:r>
        <w:rPr/>
        <w:t xml:space="preserve">1、营销手段多元化 54</w:t>
      </w:r>
    </w:p>
    <w:p>
      <w:pPr>
        <w:spacing w:after="150"/>
      </w:pPr>
      <w:r>
        <w:rPr/>
        <w:t xml:space="preserve">2、整合营销传播服务需求扩大 55</w:t>
      </w:r>
    </w:p>
    <w:p>
      <w:pPr>
        <w:spacing w:after="150"/>
      </w:pPr>
      <w:r>
        <w:rPr/>
        <w:t xml:space="preserve">3、跨国营销服务巨头加速介入我国营销服务业 60</w:t>
      </w:r>
    </w:p>
    <w:p>
      <w:pPr>
        <w:spacing w:after="150"/>
      </w:pPr>
      <w:r>
        <w:rPr/>
        <w:t xml:space="preserve">二、2019-2023年我国精准营销行业市场规模 61</w:t>
      </w:r>
    </w:p>
    <w:p>
      <w:pPr>
        <w:spacing w:after="150"/>
      </w:pPr>
      <w:r>
        <w:rPr/>
        <w:t xml:space="preserve">1、业务规模总量 61</w:t>
      </w:r>
    </w:p>
    <w:p>
      <w:pPr>
        <w:spacing w:after="150"/>
      </w:pPr>
      <w:r>
        <w:rPr/>
        <w:t xml:space="preserve">2、潜在收入规模 61</w:t>
      </w:r>
    </w:p>
    <w:p>
      <w:pPr>
        <w:spacing w:after="150"/>
      </w:pPr>
      <w:r>
        <w:rPr/>
        <w:t xml:space="preserve">三、2019-2023年中国精准营销企业发展分析 61</w:t>
      </w:r>
    </w:p>
    <w:p>
      <w:pPr>
        <w:spacing w:after="150"/>
      </w:pPr>
      <w:r>
        <w:rPr/>
        <w:t xml:space="preserve">1、我国精准营销服务企业特点分析 61</w:t>
      </w:r>
    </w:p>
    <w:p>
      <w:pPr>
        <w:spacing w:after="150"/>
      </w:pPr>
      <w:r>
        <w:rPr/>
        <w:t xml:space="preserve">2、中外精准营销服务企业对比分析 62</w:t>
      </w:r>
    </w:p>
    <w:p>
      <w:pPr>
        <w:spacing w:after="150"/>
      </w:pPr>
      <w:r>
        <w:rPr/>
        <w:t xml:space="preserve">第三节 O2O模式特点及营销核心 65</w:t>
      </w:r>
    </w:p>
    <w:p>
      <w:pPr>
        <w:spacing w:after="150"/>
      </w:pPr>
      <w:r>
        <w:rPr/>
        <w:t xml:space="preserve">一、对比优势 65</w:t>
      </w:r>
    </w:p>
    <w:p>
      <w:pPr>
        <w:spacing w:after="150"/>
      </w:pPr>
      <w:r>
        <w:rPr/>
        <w:t xml:space="preserve">二、营销核心 65</w:t>
      </w:r>
    </w:p>
    <w:p>
      <w:pPr>
        <w:spacing w:after="150"/>
      </w:pPr>
      <w:r>
        <w:rPr/>
        <w:t xml:space="preserve">三、个性化 66</w:t>
      </w:r>
    </w:p>
    <w:p>
      <w:pPr>
        <w:spacing w:after="150"/>
      </w:pPr>
      <w:r>
        <w:rPr>
          <w:b w:val="1"/>
          <w:bCs w:val="1"/>
        </w:rPr>
        <w:t xml:space="preserve">第四章 我国营销服务行业整体运行指标分析 67</w:t>
      </w:r>
    </w:p>
    <w:p>
      <w:pPr>
        <w:spacing w:after="150"/>
      </w:pPr>
      <w:r>
        <w:rPr/>
        <w:t xml:space="preserve">第一节 2019-2023年中国营销服务行业总体规模分析 67</w:t>
      </w:r>
    </w:p>
    <w:p>
      <w:pPr>
        <w:spacing w:after="150"/>
      </w:pPr>
      <w:r>
        <w:rPr/>
        <w:t xml:space="preserve">一、企业数量结构分析 67</w:t>
      </w:r>
    </w:p>
    <w:p>
      <w:pPr>
        <w:spacing w:after="150"/>
      </w:pPr>
      <w:r>
        <w:rPr/>
        <w:t xml:space="preserve">二、人员规模状况分析 71</w:t>
      </w:r>
    </w:p>
    <w:p>
      <w:pPr>
        <w:spacing w:after="150"/>
      </w:pPr>
      <w:r>
        <w:rPr/>
        <w:t xml:space="preserve">三、行业资产规模分析 71</w:t>
      </w:r>
    </w:p>
    <w:p>
      <w:pPr>
        <w:spacing w:after="150"/>
      </w:pPr>
      <w:r>
        <w:rPr/>
        <w:t xml:space="preserve">四、行业市场规模分析 72</w:t>
      </w:r>
    </w:p>
    <w:p>
      <w:pPr>
        <w:spacing w:after="150"/>
      </w:pPr>
      <w:r>
        <w:rPr/>
        <w:t xml:space="preserve">第二节 2019-2023年中国营销服务行业财务指标总体分析 73</w:t>
      </w:r>
    </w:p>
    <w:p>
      <w:pPr>
        <w:spacing w:after="150"/>
      </w:pPr>
      <w:r>
        <w:rPr/>
        <w:t xml:space="preserve">一、行业盈利能力分析 73</w:t>
      </w:r>
    </w:p>
    <w:p>
      <w:pPr>
        <w:spacing w:after="150"/>
      </w:pPr>
      <w:r>
        <w:rPr/>
        <w:t xml:space="preserve">二、行业偿债能力分析 79</w:t>
      </w:r>
    </w:p>
    <w:p>
      <w:pPr>
        <w:spacing w:after="150"/>
      </w:pPr>
      <w:r>
        <w:rPr/>
        <w:t xml:space="preserve">三、行业营运能力分析 79</w:t>
      </w:r>
    </w:p>
    <w:p>
      <w:pPr>
        <w:spacing w:after="150"/>
      </w:pPr>
      <w:r>
        <w:rPr>
          <w:b w:val="1"/>
          <w:bCs w:val="1"/>
        </w:rPr>
        <w:t xml:space="preserve">第五章 中国公共关系行业发展分析 80</w:t>
      </w:r>
    </w:p>
    <w:p>
      <w:pPr>
        <w:spacing w:after="150"/>
      </w:pPr>
      <w:r>
        <w:rPr/>
        <w:t xml:space="preserve">第一节 中国公共关系行业概述 80</w:t>
      </w:r>
    </w:p>
    <w:p>
      <w:pPr>
        <w:spacing w:after="150"/>
      </w:pPr>
      <w:r>
        <w:rPr/>
        <w:t xml:space="preserve">一、公共关系及公共关系行业产生的背景 80</w:t>
      </w:r>
    </w:p>
    <w:p>
      <w:pPr>
        <w:spacing w:after="150"/>
      </w:pPr>
      <w:r>
        <w:rPr/>
        <w:t xml:space="preserve">1、公共关系的概念 80</w:t>
      </w:r>
    </w:p>
    <w:p>
      <w:pPr>
        <w:spacing w:after="150"/>
      </w:pPr>
      <w:r>
        <w:rPr/>
        <w:t xml:space="preserve">2、公共关系行业产生的背景 80</w:t>
      </w:r>
    </w:p>
    <w:p>
      <w:pPr>
        <w:spacing w:after="150"/>
      </w:pPr>
      <w:r>
        <w:rPr/>
        <w:t xml:space="preserve">二、行业的管理体制和主要法律法规 81</w:t>
      </w:r>
    </w:p>
    <w:p>
      <w:pPr>
        <w:spacing w:after="150"/>
      </w:pPr>
      <w:r>
        <w:rPr/>
        <w:t xml:space="preserve">1、行业管理体制概述 81</w:t>
      </w:r>
    </w:p>
    <w:p>
      <w:pPr>
        <w:spacing w:after="150"/>
      </w:pPr>
      <w:r>
        <w:rPr/>
        <w:t xml:space="preserve">2、行业主要自律规章 及产业政策 83</w:t>
      </w:r>
    </w:p>
    <w:p>
      <w:pPr>
        <w:spacing w:after="150"/>
      </w:pPr>
      <w:r>
        <w:rPr/>
        <w:t xml:space="preserve">第二节 国际公共关系行业发展状况分析 83</w:t>
      </w:r>
    </w:p>
    <w:p>
      <w:pPr>
        <w:spacing w:after="150"/>
      </w:pPr>
      <w:r>
        <w:rPr/>
        <w:t xml:space="preserve">一、国际公共关系行业发展现状分析 83</w:t>
      </w:r>
    </w:p>
    <w:p>
      <w:pPr>
        <w:spacing w:after="150"/>
      </w:pPr>
      <w:r>
        <w:rPr/>
        <w:t xml:space="preserve">二、国际公共关系行业发展特点分析 84</w:t>
      </w:r>
    </w:p>
    <w:p>
      <w:pPr>
        <w:spacing w:after="150"/>
      </w:pPr>
      <w:r>
        <w:rPr/>
        <w:t xml:space="preserve">1、地区发展不平衡 84</w:t>
      </w:r>
    </w:p>
    <w:p>
      <w:pPr>
        <w:spacing w:after="150"/>
      </w:pPr>
      <w:r>
        <w:rPr/>
        <w:t xml:space="preserve">2、职业规范仍然很弱 85</w:t>
      </w:r>
    </w:p>
    <w:p>
      <w:pPr>
        <w:spacing w:after="150"/>
      </w:pPr>
      <w:r>
        <w:rPr/>
        <w:t xml:space="preserve">3、收购是企业成长的主要手段之一 85</w:t>
      </w:r>
    </w:p>
    <w:p>
      <w:pPr>
        <w:spacing w:after="150"/>
      </w:pPr>
      <w:r>
        <w:rPr/>
        <w:t xml:space="preserve">4、人力资源是行业的核心资源 85</w:t>
      </w:r>
    </w:p>
    <w:p>
      <w:pPr>
        <w:spacing w:after="150"/>
      </w:pPr>
      <w:r>
        <w:rPr/>
        <w:t xml:space="preserve">三、国际公共关系行业知名企业分析 85</w:t>
      </w:r>
    </w:p>
    <w:p>
      <w:pPr>
        <w:spacing w:after="150"/>
      </w:pPr>
      <w:r>
        <w:rPr/>
        <w:t xml:space="preserve">1、安可顾问 85</w:t>
      </w:r>
    </w:p>
    <w:p>
      <w:pPr>
        <w:spacing w:after="150"/>
      </w:pPr>
      <w:r>
        <w:rPr/>
        <w:t xml:space="preserve">2、博雅公关 86</w:t>
      </w:r>
    </w:p>
    <w:p>
      <w:pPr>
        <w:spacing w:after="150"/>
      </w:pPr>
      <w:r>
        <w:rPr/>
        <w:t xml:space="preserve">3、奥美公关 86</w:t>
      </w:r>
    </w:p>
    <w:p>
      <w:pPr>
        <w:spacing w:after="150"/>
      </w:pPr>
      <w:r>
        <w:rPr/>
        <w:t xml:space="preserve">4、凯旋先驱 87</w:t>
      </w:r>
    </w:p>
    <w:p>
      <w:pPr>
        <w:spacing w:after="150"/>
      </w:pPr>
      <w:r>
        <w:rPr/>
        <w:t xml:space="preserve">5、伟达公关 87</w:t>
      </w:r>
    </w:p>
    <w:p>
      <w:pPr>
        <w:spacing w:after="150"/>
      </w:pPr>
      <w:r>
        <w:rPr/>
        <w:t xml:space="preserve">第三节 中国公共关系行业发展状况分析 88</w:t>
      </w:r>
    </w:p>
    <w:p>
      <w:pPr>
        <w:spacing w:after="150"/>
      </w:pPr>
      <w:r>
        <w:rPr/>
        <w:t xml:space="preserve">一、中国公共关系行业发展的历史 88</w:t>
      </w:r>
    </w:p>
    <w:p>
      <w:pPr>
        <w:spacing w:after="150"/>
      </w:pPr>
      <w:r>
        <w:rPr/>
        <w:t xml:space="preserve">二、中国公共关系行业发展现状分析 89</w:t>
      </w:r>
    </w:p>
    <w:p>
      <w:pPr>
        <w:spacing w:after="150"/>
      </w:pPr>
      <w:r>
        <w:rPr/>
        <w:t xml:space="preserve">1、公共关系行业规模分析 89</w:t>
      </w:r>
    </w:p>
    <w:p>
      <w:pPr>
        <w:spacing w:after="150"/>
      </w:pPr>
      <w:r>
        <w:rPr/>
        <w:t xml:space="preserve">2、公共关系行业竞争格局分析 90</w:t>
      </w:r>
    </w:p>
    <w:p>
      <w:pPr>
        <w:spacing w:after="150"/>
      </w:pPr>
      <w:r>
        <w:rPr/>
        <w:t xml:space="preserve">三、中国公共关系行业特点分析 90</w:t>
      </w:r>
    </w:p>
    <w:p>
      <w:pPr>
        <w:spacing w:after="150"/>
      </w:pPr>
      <w:r>
        <w:rPr/>
        <w:t xml:space="preserve">1、行业增长迅速 90</w:t>
      </w:r>
    </w:p>
    <w:p>
      <w:pPr>
        <w:spacing w:after="150"/>
      </w:pPr>
      <w:r>
        <w:rPr/>
        <w:t xml:space="preserve">2、专业人才缺乏流动率较高 90</w:t>
      </w:r>
    </w:p>
    <w:p>
      <w:pPr>
        <w:spacing w:after="150"/>
      </w:pPr>
      <w:r>
        <w:rPr/>
        <w:t xml:space="preserve">3、客户所处行业分布较为集中 91</w:t>
      </w:r>
    </w:p>
    <w:p>
      <w:pPr>
        <w:spacing w:after="150"/>
      </w:pPr>
      <w:r>
        <w:rPr/>
        <w:t xml:space="preserve">4、客户地域分布较为集中 91</w:t>
      </w:r>
    </w:p>
    <w:p>
      <w:pPr>
        <w:spacing w:after="150"/>
      </w:pPr>
      <w:r>
        <w:rPr/>
        <w:t xml:space="preserve">5、外资收购频繁 91</w:t>
      </w:r>
    </w:p>
    <w:p>
      <w:pPr>
        <w:spacing w:after="150"/>
      </w:pPr>
      <w:r>
        <w:rPr/>
        <w:t xml:space="preserve">四、中国公共关系行业制约因素分析 91</w:t>
      </w:r>
    </w:p>
    <w:p>
      <w:pPr>
        <w:spacing w:after="150"/>
      </w:pPr>
      <w:r>
        <w:rPr/>
        <w:t xml:space="preserve">1、品牌效应 91</w:t>
      </w:r>
    </w:p>
    <w:p>
      <w:pPr>
        <w:spacing w:after="150"/>
      </w:pPr>
      <w:r>
        <w:rPr/>
        <w:t xml:space="preserve">2、客户基础 92</w:t>
      </w:r>
    </w:p>
    <w:p>
      <w:pPr>
        <w:spacing w:after="150"/>
      </w:pPr>
      <w:r>
        <w:rPr/>
        <w:t xml:space="preserve">3、人力资源 92</w:t>
      </w:r>
    </w:p>
    <w:p>
      <w:pPr>
        <w:spacing w:after="150"/>
      </w:pPr>
      <w:r>
        <w:rPr/>
        <w:t xml:space="preserve">4、公司规模 92</w:t>
      </w:r>
    </w:p>
    <w:p>
      <w:pPr>
        <w:spacing w:after="150"/>
      </w:pPr>
      <w:r>
        <w:rPr/>
        <w:t xml:space="preserve">5、资源积累 92</w:t>
      </w:r>
    </w:p>
    <w:p>
      <w:pPr>
        <w:spacing w:after="150"/>
      </w:pPr>
      <w:r>
        <w:rPr/>
        <w:t xml:space="preserve">五、中国公共关系行业发展趋势分析 98</w:t>
      </w:r>
    </w:p>
    <w:p>
      <w:pPr>
        <w:spacing w:after="150"/>
      </w:pPr>
      <w:r>
        <w:rPr>
          <w:b w:val="1"/>
          <w:bCs w:val="1"/>
        </w:rPr>
        <w:t xml:space="preserve">第六章 中国营销咨询行业发展分析 99</w:t>
      </w:r>
    </w:p>
    <w:p>
      <w:pPr>
        <w:spacing w:after="150"/>
      </w:pPr>
      <w:r>
        <w:rPr/>
        <w:t xml:space="preserve">第一节 中国营销咨询行业概述 99</w:t>
      </w:r>
    </w:p>
    <w:p>
      <w:pPr>
        <w:spacing w:after="150"/>
      </w:pPr>
      <w:r>
        <w:rPr/>
        <w:t xml:space="preserve">一、营销咨询的概念 99</w:t>
      </w:r>
    </w:p>
    <w:p>
      <w:pPr>
        <w:spacing w:after="150"/>
      </w:pPr>
      <w:r>
        <w:rPr/>
        <w:t xml:space="preserve">二、营销咨询的目的与类别 99</w:t>
      </w:r>
    </w:p>
    <w:p>
      <w:pPr>
        <w:spacing w:after="150"/>
      </w:pPr>
      <w:r>
        <w:rPr/>
        <w:t xml:space="preserve">1、营销咨询的目的 99</w:t>
      </w:r>
    </w:p>
    <w:p>
      <w:pPr>
        <w:spacing w:after="150"/>
      </w:pPr>
      <w:r>
        <w:rPr/>
        <w:t xml:space="preserve">2、营销咨询的类别 99</w:t>
      </w:r>
    </w:p>
    <w:p>
      <w:pPr>
        <w:spacing w:after="150"/>
      </w:pPr>
      <w:r>
        <w:rPr/>
        <w:t xml:space="preserve">三、营销咨询行业的发展背景及阶段 100</w:t>
      </w:r>
    </w:p>
    <w:p>
      <w:pPr>
        <w:spacing w:after="150"/>
      </w:pPr>
      <w:r>
        <w:rPr/>
        <w:t xml:space="preserve">1、萌芽期：点子营销阶段 100</w:t>
      </w:r>
    </w:p>
    <w:p>
      <w:pPr>
        <w:spacing w:after="150"/>
      </w:pPr>
      <w:r>
        <w:rPr/>
        <w:t xml:space="preserve">2、发展期：营销策划阶段 100</w:t>
      </w:r>
    </w:p>
    <w:p>
      <w:pPr>
        <w:spacing w:after="150"/>
      </w:pPr>
      <w:r>
        <w:rPr/>
        <w:t xml:space="preserve">3、成型期：系统化营销阶段 101</w:t>
      </w:r>
    </w:p>
    <w:p>
      <w:pPr>
        <w:spacing w:after="150"/>
      </w:pPr>
      <w:r>
        <w:rPr/>
        <w:t xml:space="preserve">4、整合期：整合创新阶段 101</w:t>
      </w:r>
    </w:p>
    <w:p>
      <w:pPr>
        <w:spacing w:after="150"/>
      </w:pPr>
      <w:r>
        <w:rPr/>
        <w:t xml:space="preserve">第二节 国际营销咨询行业发展状况分析 101</w:t>
      </w:r>
    </w:p>
    <w:p>
      <w:pPr>
        <w:spacing w:after="150"/>
      </w:pPr>
      <w:r>
        <w:rPr/>
        <w:t xml:space="preserve">一、国际营销咨询行业发展现状分析 101</w:t>
      </w:r>
    </w:p>
    <w:p>
      <w:pPr>
        <w:spacing w:after="150"/>
      </w:pPr>
      <w:r>
        <w:rPr/>
        <w:t xml:space="preserve">二、国际营销咨询行业发展趋势分析 102</w:t>
      </w:r>
    </w:p>
    <w:p>
      <w:pPr>
        <w:spacing w:after="150"/>
      </w:pPr>
      <w:r>
        <w:rPr/>
        <w:t xml:space="preserve">三、国际营销咨询行业知名企业分析 103</w:t>
      </w:r>
    </w:p>
    <w:p>
      <w:pPr>
        <w:spacing w:after="150"/>
      </w:pPr>
      <w:r>
        <w:rPr/>
        <w:t xml:space="preserve">1、麦肯锡 103</w:t>
      </w:r>
    </w:p>
    <w:p>
      <w:pPr>
        <w:spacing w:after="150"/>
      </w:pPr>
      <w:r>
        <w:rPr/>
        <w:t xml:space="preserve">2、罗兰.贝格 104</w:t>
      </w:r>
    </w:p>
    <w:p>
      <w:pPr>
        <w:spacing w:after="150"/>
      </w:pPr>
      <w:r>
        <w:rPr/>
        <w:t xml:space="preserve">3、波士顿 104</w:t>
      </w:r>
    </w:p>
    <w:p>
      <w:pPr>
        <w:spacing w:after="150"/>
      </w:pPr>
      <w:r>
        <w:rPr/>
        <w:t xml:space="preserve">4、特劳特 104</w:t>
      </w:r>
    </w:p>
    <w:p>
      <w:pPr>
        <w:spacing w:after="150"/>
      </w:pPr>
      <w:r>
        <w:rPr/>
        <w:t xml:space="preserve">第三节 中国营销咨询行业发展状况分析 105</w:t>
      </w:r>
    </w:p>
    <w:p>
      <w:pPr>
        <w:spacing w:after="150"/>
      </w:pPr>
      <w:r>
        <w:rPr/>
        <w:t xml:space="preserve">一、中国营销咨询行业发展概况 105</w:t>
      </w:r>
    </w:p>
    <w:p>
      <w:pPr>
        <w:spacing w:after="150"/>
      </w:pPr>
      <w:r>
        <w:rPr/>
        <w:t xml:space="preserve">二、中国营销咨询行业竞争格局分析 106</w:t>
      </w:r>
    </w:p>
    <w:p>
      <w:pPr>
        <w:spacing w:after="150"/>
      </w:pPr>
      <w:r>
        <w:rPr/>
        <w:t xml:space="preserve">1、不同性质企业竞争格局 106</w:t>
      </w:r>
    </w:p>
    <w:p>
      <w:pPr>
        <w:spacing w:after="150"/>
      </w:pPr>
      <w:r>
        <w:rPr/>
        <w:t xml:space="preserve">2、不同业务领域竞争格局 106</w:t>
      </w:r>
    </w:p>
    <w:p>
      <w:pPr>
        <w:spacing w:after="150"/>
      </w:pPr>
      <w:r>
        <w:rPr/>
        <w:t xml:space="preserve">三、中国营销咨询行业制约因素分析 106</w:t>
      </w:r>
    </w:p>
    <w:p>
      <w:pPr>
        <w:spacing w:after="150"/>
      </w:pPr>
      <w:r>
        <w:rPr/>
        <w:t xml:space="preserve">1、战略因素 106</w:t>
      </w:r>
    </w:p>
    <w:p>
      <w:pPr>
        <w:spacing w:after="150"/>
      </w:pPr>
      <w:r>
        <w:rPr/>
        <w:t xml:space="preserve">2、管理因素 107</w:t>
      </w:r>
    </w:p>
    <w:p>
      <w:pPr>
        <w:spacing w:after="150"/>
      </w:pPr>
      <w:r>
        <w:rPr/>
        <w:t xml:space="preserve">3、人才因素 107</w:t>
      </w:r>
    </w:p>
    <w:p>
      <w:pPr>
        <w:spacing w:after="150"/>
      </w:pPr>
      <w:r>
        <w:rPr/>
        <w:t xml:space="preserve">4、品牌因素 108</w:t>
      </w:r>
    </w:p>
    <w:p>
      <w:pPr>
        <w:spacing w:after="150"/>
      </w:pPr>
      <w:r>
        <w:rPr/>
        <w:t xml:space="preserve">5、服务因素 108</w:t>
      </w:r>
    </w:p>
    <w:p>
      <w:pPr>
        <w:spacing w:after="150"/>
      </w:pPr>
      <w:r>
        <w:rPr/>
        <w:t xml:space="preserve">6、学习能力 109</w:t>
      </w:r>
    </w:p>
    <w:p>
      <w:pPr>
        <w:spacing w:after="150"/>
      </w:pPr>
      <w:r>
        <w:rPr/>
        <w:t xml:space="preserve">四、中国营销咨询行业发展趋势分析 109</w:t>
      </w:r>
    </w:p>
    <w:p>
      <w:pPr>
        <w:spacing w:after="150"/>
      </w:pPr>
      <w:r>
        <w:rPr>
          <w:b w:val="1"/>
          <w:bCs w:val="1"/>
        </w:rPr>
        <w:t xml:space="preserve">第三部分 竞争格局分析</w:t>
      </w:r>
    </w:p>
    <w:p>
      <w:pPr>
        <w:spacing w:after="150"/>
      </w:pPr>
      <w:r>
        <w:rPr>
          <w:b w:val="1"/>
          <w:bCs w:val="1"/>
        </w:rPr>
        <w:t xml:space="preserve">第七章 2024-2029年精准营销行业竞争形势及策略 111</w:t>
      </w:r>
    </w:p>
    <w:p>
      <w:pPr>
        <w:spacing w:after="150"/>
      </w:pPr>
      <w:r>
        <w:rPr/>
        <w:t xml:space="preserve">第一节 行业市场竞争状况分析 111</w:t>
      </w:r>
    </w:p>
    <w:p>
      <w:pPr>
        <w:spacing w:after="150"/>
      </w:pPr>
      <w:r>
        <w:rPr/>
        <w:t xml:space="preserve">一、精准营销行业竞争结构分析 111</w:t>
      </w:r>
    </w:p>
    <w:p>
      <w:pPr>
        <w:spacing w:after="150"/>
      </w:pPr>
      <w:r>
        <w:rPr/>
        <w:t xml:space="preserve">二、精准营销客户群体分析 111</w:t>
      </w:r>
    </w:p>
    <w:p>
      <w:pPr>
        <w:spacing w:after="150"/>
      </w:pPr>
      <w:r>
        <w:rPr/>
        <w:t xml:space="preserve">三、营销服务行业SWOT分析 111</w:t>
      </w:r>
    </w:p>
    <w:p>
      <w:pPr>
        <w:spacing w:after="150"/>
      </w:pPr>
      <w:r>
        <w:rPr/>
        <w:t xml:space="preserve">第二节 中国精准营销行业竞争格局综述 114</w:t>
      </w:r>
    </w:p>
    <w:p>
      <w:pPr>
        <w:spacing w:after="150"/>
      </w:pPr>
      <w:r>
        <w:rPr/>
        <w:t xml:space="preserve">一、营销服务行业整体竞争概况 114</w:t>
      </w:r>
    </w:p>
    <w:p>
      <w:pPr>
        <w:spacing w:after="150"/>
      </w:pPr>
      <w:r>
        <w:rPr/>
        <w:t xml:space="preserve">二、中国精准营销服务竞争力分析 115</w:t>
      </w:r>
    </w:p>
    <w:p>
      <w:pPr>
        <w:spacing w:after="150"/>
      </w:pPr>
      <w:r>
        <w:rPr/>
        <w:t xml:space="preserve">三、中国精准营销竞争力优势分析 115</w:t>
      </w:r>
    </w:p>
    <w:p>
      <w:pPr>
        <w:spacing w:after="150"/>
      </w:pPr>
      <w:r>
        <w:rPr/>
        <w:t xml:space="preserve">四、营销服务行业主要企业竞争力分析 115</w:t>
      </w:r>
    </w:p>
    <w:p>
      <w:pPr>
        <w:spacing w:after="150"/>
      </w:pPr>
      <w:r>
        <w:rPr/>
        <w:t xml:space="preserve">第三节 营销服务市场竞争策略分析 116</w:t>
      </w:r>
    </w:p>
    <w:p>
      <w:pPr>
        <w:spacing w:after="150"/>
      </w:pPr>
      <w:r>
        <w:rPr>
          <w:b w:val="1"/>
          <w:bCs w:val="1"/>
        </w:rPr>
        <w:t xml:space="preserve">第八章 2024-2029年精准营销行业重点企业经营分析（排名不分先后） 123</w:t>
      </w:r>
    </w:p>
    <w:p>
      <w:pPr>
        <w:spacing w:after="150"/>
      </w:pPr>
      <w:r>
        <w:rPr/>
        <w:t xml:space="preserve">第一节 北京亿玛在线科技有限公司 123</w:t>
      </w:r>
    </w:p>
    <w:p>
      <w:pPr>
        <w:spacing w:after="150"/>
      </w:pPr>
      <w:r>
        <w:rPr/>
        <w:t xml:space="preserve">一、发展概况 123</w:t>
      </w:r>
    </w:p>
    <w:p>
      <w:pPr>
        <w:spacing w:after="150"/>
      </w:pPr>
      <w:r>
        <w:rPr/>
        <w:t xml:space="preserve">二、运营模式 123</w:t>
      </w:r>
    </w:p>
    <w:p>
      <w:pPr>
        <w:spacing w:after="150"/>
      </w:pPr>
      <w:r>
        <w:rPr/>
        <w:t xml:space="preserve">三、成功案例 124</w:t>
      </w:r>
    </w:p>
    <w:p>
      <w:pPr>
        <w:spacing w:after="150"/>
      </w:pPr>
      <w:r>
        <w:rPr/>
        <w:t xml:space="preserve">四、战略研究 127</w:t>
      </w:r>
    </w:p>
    <w:p>
      <w:pPr>
        <w:spacing w:after="150"/>
      </w:pPr>
      <w:r>
        <w:rPr/>
        <w:t xml:space="preserve">五、未来规划 128</w:t>
      </w:r>
    </w:p>
    <w:p>
      <w:pPr>
        <w:spacing w:after="150"/>
      </w:pPr>
      <w:r>
        <w:rPr/>
        <w:t xml:space="preserve">第二节 上海欧赛斯文化创意有限公司 128</w:t>
      </w:r>
    </w:p>
    <w:p>
      <w:pPr>
        <w:spacing w:after="150"/>
      </w:pPr>
      <w:r>
        <w:rPr/>
        <w:t xml:space="preserve">一、发展概况 128</w:t>
      </w:r>
    </w:p>
    <w:p>
      <w:pPr>
        <w:spacing w:after="150"/>
      </w:pPr>
      <w:r>
        <w:rPr/>
        <w:t xml:space="preserve">二、运营模式 129</w:t>
      </w:r>
    </w:p>
    <w:p>
      <w:pPr>
        <w:spacing w:after="150"/>
      </w:pPr>
      <w:r>
        <w:rPr/>
        <w:t xml:space="preserve">三、成功案例 130</w:t>
      </w:r>
    </w:p>
    <w:p>
      <w:pPr>
        <w:spacing w:after="150"/>
      </w:pPr>
      <w:r>
        <w:rPr/>
        <w:t xml:space="preserve">四、战略研究 130</w:t>
      </w:r>
    </w:p>
    <w:p>
      <w:pPr>
        <w:spacing w:after="150"/>
      </w:pPr>
      <w:r>
        <w:rPr/>
        <w:t xml:space="preserve">五、未来规划 131</w:t>
      </w:r>
    </w:p>
    <w:p>
      <w:pPr>
        <w:spacing w:after="150"/>
      </w:pPr>
      <w:r>
        <w:rPr/>
        <w:t xml:space="preserve">第三节 上海银橙文化传媒股份有限公司 132</w:t>
      </w:r>
    </w:p>
    <w:p>
      <w:pPr>
        <w:spacing w:after="150"/>
      </w:pPr>
      <w:r>
        <w:rPr/>
        <w:t xml:space="preserve">一、发展概况 132</w:t>
      </w:r>
    </w:p>
    <w:p>
      <w:pPr>
        <w:spacing w:after="150"/>
      </w:pPr>
      <w:r>
        <w:rPr/>
        <w:t xml:space="preserve">二、运营模式 132</w:t>
      </w:r>
    </w:p>
    <w:p>
      <w:pPr>
        <w:spacing w:after="150"/>
      </w:pPr>
      <w:r>
        <w:rPr/>
        <w:t xml:space="preserve">三、成功案例 132</w:t>
      </w:r>
    </w:p>
    <w:p>
      <w:pPr>
        <w:spacing w:after="150"/>
      </w:pPr>
      <w:r>
        <w:rPr/>
        <w:t xml:space="preserve">四、营业收入 133</w:t>
      </w:r>
    </w:p>
    <w:p>
      <w:pPr>
        <w:spacing w:after="150"/>
      </w:pPr>
      <w:r>
        <w:rPr/>
        <w:t xml:space="preserve">五、媒体资源 134</w:t>
      </w:r>
    </w:p>
    <w:p>
      <w:pPr>
        <w:spacing w:after="150"/>
      </w:pPr>
      <w:r>
        <w:rPr/>
        <w:t xml:space="preserve">六、平台流量 135</w:t>
      </w:r>
    </w:p>
    <w:p>
      <w:pPr>
        <w:spacing w:after="150"/>
      </w:pPr>
      <w:r>
        <w:rPr/>
        <w:t xml:space="preserve">第四节 北京艾德思奇科技有限公司 135</w:t>
      </w:r>
    </w:p>
    <w:p>
      <w:pPr>
        <w:spacing w:after="150"/>
      </w:pPr>
      <w:r>
        <w:rPr/>
        <w:t xml:space="preserve">一、发展概况 135</w:t>
      </w:r>
    </w:p>
    <w:p>
      <w:pPr>
        <w:spacing w:after="150"/>
      </w:pPr>
      <w:r>
        <w:rPr/>
        <w:t xml:space="preserve">二、客户服务 136</w:t>
      </w:r>
    </w:p>
    <w:p>
      <w:pPr>
        <w:spacing w:after="150"/>
      </w:pPr>
      <w:r>
        <w:rPr/>
        <w:t xml:space="preserve">三、成功案例 136</w:t>
      </w:r>
    </w:p>
    <w:p>
      <w:pPr>
        <w:spacing w:after="150"/>
      </w:pPr>
      <w:r>
        <w:rPr/>
        <w:t xml:space="preserve">四、发展规模 138</w:t>
      </w:r>
    </w:p>
    <w:p>
      <w:pPr>
        <w:spacing w:after="150"/>
      </w:pPr>
      <w:r>
        <w:rPr/>
        <w:t xml:space="preserve">五、优势分析 138</w:t>
      </w:r>
    </w:p>
    <w:p>
      <w:pPr>
        <w:spacing w:after="150"/>
      </w:pPr>
      <w:r>
        <w:rPr/>
        <w:t xml:space="preserve">六、战略规划 139</w:t>
      </w:r>
    </w:p>
    <w:p>
      <w:pPr>
        <w:spacing w:after="150"/>
      </w:pPr>
      <w:r>
        <w:rPr/>
        <w:t xml:space="preserve">第五节 上海珍岛信息技术有限公司 139</w:t>
      </w:r>
    </w:p>
    <w:p>
      <w:pPr>
        <w:spacing w:after="150"/>
      </w:pPr>
      <w:r>
        <w:rPr/>
        <w:t xml:space="preserve">一、发展概况 139</w:t>
      </w:r>
    </w:p>
    <w:p>
      <w:pPr>
        <w:spacing w:after="150"/>
      </w:pPr>
      <w:r>
        <w:rPr/>
        <w:t xml:space="preserve">二、客户服务 140</w:t>
      </w:r>
    </w:p>
    <w:p>
      <w:pPr>
        <w:spacing w:after="150"/>
      </w:pPr>
      <w:r>
        <w:rPr/>
        <w:t xml:space="preserve">三、成功案例 140</w:t>
      </w:r>
    </w:p>
    <w:p>
      <w:pPr>
        <w:spacing w:after="150"/>
      </w:pPr>
      <w:r>
        <w:rPr/>
        <w:t xml:space="preserve">四、发展规模 142</w:t>
      </w:r>
    </w:p>
    <w:p>
      <w:pPr>
        <w:spacing w:after="150"/>
      </w:pPr>
      <w:r>
        <w:rPr/>
        <w:t xml:space="preserve">第六节 广东美铭文化传播有限公司 143</w:t>
      </w:r>
    </w:p>
    <w:p>
      <w:pPr>
        <w:spacing w:after="150"/>
      </w:pPr>
      <w:r>
        <w:rPr/>
        <w:t xml:space="preserve">一、发展概况 143</w:t>
      </w:r>
    </w:p>
    <w:p>
      <w:pPr>
        <w:spacing w:after="150"/>
      </w:pPr>
      <w:r>
        <w:rPr/>
        <w:t xml:space="preserve">二、发展历程 143</w:t>
      </w:r>
    </w:p>
    <w:p>
      <w:pPr>
        <w:spacing w:after="150"/>
      </w:pPr>
      <w:r>
        <w:rPr/>
        <w:t xml:space="preserve">三、优势分析 143</w:t>
      </w:r>
    </w:p>
    <w:p>
      <w:pPr>
        <w:spacing w:after="150"/>
      </w:pPr>
      <w:r>
        <w:rPr/>
        <w:t xml:space="preserve">三、发展目标 143</w:t>
      </w:r>
    </w:p>
    <w:p>
      <w:pPr>
        <w:spacing w:after="150"/>
      </w:pPr>
      <w:r>
        <w:rPr/>
        <w:t xml:space="preserve">第七节 奥华奥美(福建)广告有限公司 144</w:t>
      </w:r>
    </w:p>
    <w:p>
      <w:pPr>
        <w:spacing w:after="150"/>
      </w:pPr>
      <w:r>
        <w:rPr/>
        <w:t xml:space="preserve">一、发展概况 144</w:t>
      </w:r>
    </w:p>
    <w:p>
      <w:pPr>
        <w:spacing w:after="150"/>
      </w:pPr>
      <w:r>
        <w:rPr/>
        <w:t xml:space="preserve">二、发展历程 144</w:t>
      </w:r>
    </w:p>
    <w:p>
      <w:pPr>
        <w:spacing w:after="150"/>
      </w:pPr>
      <w:r>
        <w:rPr/>
        <w:t xml:space="preserve">三、优势分析 144</w:t>
      </w:r>
    </w:p>
    <w:p>
      <w:pPr>
        <w:spacing w:after="150"/>
      </w:pPr>
      <w:r>
        <w:rPr/>
        <w:t xml:space="preserve">第八节 杭州一推网络科技有限公司 144</w:t>
      </w:r>
    </w:p>
    <w:p>
      <w:pPr>
        <w:spacing w:after="150"/>
      </w:pPr>
      <w:r>
        <w:rPr/>
        <w:t xml:space="preserve">一、发展概况 144</w:t>
      </w:r>
    </w:p>
    <w:p>
      <w:pPr>
        <w:spacing w:after="150"/>
      </w:pPr>
      <w:r>
        <w:rPr/>
        <w:t xml:space="preserve">二、服务介绍 144</w:t>
      </w:r>
    </w:p>
    <w:p>
      <w:pPr>
        <w:spacing w:after="150"/>
      </w:pPr>
      <w:r>
        <w:rPr/>
        <w:t xml:space="preserve">三、公司实力 145</w:t>
      </w:r>
    </w:p>
    <w:p>
      <w:pPr>
        <w:spacing w:after="150"/>
      </w:pPr>
      <w:r>
        <w:rPr/>
        <w:t xml:space="preserve">四、发展目标 145</w:t>
      </w:r>
    </w:p>
    <w:p>
      <w:pPr>
        <w:spacing w:after="150"/>
      </w:pPr>
      <w:r>
        <w:rPr/>
        <w:t xml:space="preserve">第九节 北京光音网络发展股份有限公司 146</w:t>
      </w:r>
    </w:p>
    <w:p>
      <w:pPr>
        <w:spacing w:after="150"/>
      </w:pPr>
      <w:r>
        <w:rPr/>
        <w:t xml:space="preserve">一、发展概况 146</w:t>
      </w:r>
    </w:p>
    <w:p>
      <w:pPr>
        <w:spacing w:after="150"/>
      </w:pPr>
      <w:r>
        <w:rPr/>
        <w:t xml:space="preserve">二、经营能力 147</w:t>
      </w:r>
    </w:p>
    <w:p>
      <w:pPr>
        <w:spacing w:after="150"/>
      </w:pPr>
      <w:r>
        <w:rPr/>
        <w:t xml:space="preserve">三、发展目标 148</w:t>
      </w:r>
    </w:p>
    <w:p>
      <w:pPr>
        <w:spacing w:after="150"/>
      </w:pPr>
      <w:r>
        <w:rPr/>
        <w:t xml:space="preserve">四、业务收入 148</w:t>
      </w:r>
    </w:p>
    <w:p>
      <w:pPr>
        <w:spacing w:after="150"/>
      </w:pPr>
      <w:r>
        <w:rPr/>
        <w:t xml:space="preserve">五、平台流量 148</w:t>
      </w:r>
    </w:p>
    <w:p>
      <w:pPr>
        <w:spacing w:after="150"/>
      </w:pPr>
      <w:r>
        <w:rPr/>
        <w:t xml:space="preserve">第十节 优识营销学院 149</w:t>
      </w:r>
    </w:p>
    <w:p>
      <w:pPr>
        <w:spacing w:after="150"/>
      </w:pPr>
      <w:r>
        <w:rPr/>
        <w:t xml:space="preserve">一、发展概况 149</w:t>
      </w:r>
    </w:p>
    <w:p>
      <w:pPr>
        <w:spacing w:after="150"/>
      </w:pPr>
      <w:r>
        <w:rPr/>
        <w:t xml:space="preserve">二、企业荣誉 149</w:t>
      </w:r>
    </w:p>
    <w:p>
      <w:pPr>
        <w:spacing w:after="150"/>
      </w:pPr>
      <w:r>
        <w:rPr/>
        <w:t xml:space="preserve">三、发展目标 150</w:t>
      </w:r>
    </w:p>
    <w:p>
      <w:pPr>
        <w:spacing w:after="150"/>
      </w:pPr>
      <w:r>
        <w:rPr/>
        <w:t xml:space="preserve">四、经营成果 150</w:t>
      </w:r>
    </w:p>
    <w:p>
      <w:pPr>
        <w:spacing w:after="150"/>
      </w:pPr>
      <w:r>
        <w:rPr/>
        <w:t xml:space="preserve">五、成长能力 150</w:t>
      </w:r>
    </w:p>
    <w:p>
      <w:pPr>
        <w:spacing w:after="150"/>
      </w:pPr>
      <w:r>
        <w:rPr>
          <w:b w:val="1"/>
          <w:bCs w:val="1"/>
        </w:rPr>
        <w:t xml:space="preserve">第四部分 发展前景展望</w:t>
      </w:r>
    </w:p>
    <w:p>
      <w:pPr>
        <w:spacing w:after="150"/>
      </w:pPr>
      <w:r>
        <w:rPr>
          <w:b w:val="1"/>
          <w:bCs w:val="1"/>
        </w:rPr>
        <w:t xml:space="preserve">第九章 2024-2029年精准营销行业前景及趋势预测 151</w:t>
      </w:r>
    </w:p>
    <w:p>
      <w:pPr>
        <w:spacing w:after="150"/>
      </w:pPr>
      <w:r>
        <w:rPr/>
        <w:t xml:space="preserve">第一节 2024-2029年精准营销市场发展前景 151</w:t>
      </w:r>
    </w:p>
    <w:p>
      <w:pPr>
        <w:spacing w:after="150"/>
      </w:pPr>
      <w:r>
        <w:rPr/>
        <w:t xml:space="preserve">一、2024-2029年精准营销市场发展潜力 151</w:t>
      </w:r>
    </w:p>
    <w:p>
      <w:pPr>
        <w:spacing w:after="150"/>
      </w:pPr>
      <w:r>
        <w:rPr/>
        <w:t xml:space="preserve">二、2024-2029年精准营销服务发展前景 151</w:t>
      </w:r>
    </w:p>
    <w:p>
      <w:pPr>
        <w:spacing w:after="150"/>
      </w:pPr>
      <w:r>
        <w:rPr/>
        <w:t xml:space="preserve">第二节 2024-2029年精准营销市场发展趋势预测 152</w:t>
      </w:r>
    </w:p>
    <w:p>
      <w:pPr>
        <w:spacing w:after="150"/>
      </w:pPr>
      <w:r>
        <w:rPr/>
        <w:t xml:space="preserve">一、2024-2029年精准营销行业发展趋势 152</w:t>
      </w:r>
    </w:p>
    <w:p>
      <w:pPr>
        <w:spacing w:after="150"/>
      </w:pPr>
      <w:r>
        <w:rPr/>
        <w:t xml:space="preserve">二、2024-2029年精准营销市场规模预测 155</w:t>
      </w:r>
    </w:p>
    <w:p>
      <w:pPr>
        <w:spacing w:after="150"/>
      </w:pPr>
      <w:r>
        <w:rPr/>
        <w:t xml:space="preserve">三、2024-2029年营销服务行业应用趋势预测 155</w:t>
      </w:r>
    </w:p>
    <w:p>
      <w:pPr>
        <w:spacing w:after="150"/>
      </w:pPr>
      <w:r>
        <w:rPr/>
        <w:t xml:space="preserve">第三节 2024-2029年中国精准营销服务行业需求预测 156</w:t>
      </w:r>
    </w:p>
    <w:p>
      <w:pPr>
        <w:spacing w:after="150"/>
      </w:pPr>
      <w:r>
        <w:rPr>
          <w:b w:val="1"/>
          <w:bCs w:val="1"/>
        </w:rPr>
        <w:t xml:space="preserve">第十章 2024-2029年精准营销行业投资机会与风险防范 157</w:t>
      </w:r>
    </w:p>
    <w:p>
      <w:pPr>
        <w:spacing w:after="150"/>
      </w:pPr>
      <w:r>
        <w:rPr/>
        <w:t xml:space="preserve">第一节 2024-2029年精准营销行业投资机会 157</w:t>
      </w:r>
    </w:p>
    <w:p>
      <w:pPr>
        <w:spacing w:after="150"/>
      </w:pPr>
      <w:r>
        <w:rPr/>
        <w:t xml:space="preserve">一、主要领域投资机会 157</w:t>
      </w:r>
    </w:p>
    <w:p>
      <w:pPr>
        <w:spacing w:after="150"/>
      </w:pPr>
      <w:r>
        <w:rPr/>
        <w:t xml:space="preserve">二、精准营销投资机遇 157</w:t>
      </w:r>
    </w:p>
    <w:p>
      <w:pPr>
        <w:spacing w:after="150"/>
      </w:pPr>
      <w:r>
        <w:rPr/>
        <w:t xml:space="preserve">第二节 2024-2029年精准营销行业投资风险及防范 158</w:t>
      </w:r>
    </w:p>
    <w:p>
      <w:pPr>
        <w:spacing w:after="150"/>
      </w:pPr>
      <w:r>
        <w:rPr/>
        <w:t xml:space="preserve">一、经济下行风险及防范 158</w:t>
      </w:r>
    </w:p>
    <w:p>
      <w:pPr>
        <w:spacing w:after="150"/>
      </w:pPr>
      <w:r>
        <w:rPr/>
        <w:t xml:space="preserve">二、关联行业风险及防范 159</w:t>
      </w:r>
    </w:p>
    <w:p>
      <w:pPr>
        <w:spacing w:after="150"/>
      </w:pPr>
      <w:r>
        <w:rPr/>
        <w:t xml:space="preserve">第三节 中国营销服务行业投资建议 162</w:t>
      </w:r>
    </w:p>
    <w:p>
      <w:pPr>
        <w:spacing w:after="150"/>
      </w:pPr>
      <w:r>
        <w:rPr/>
        <w:t xml:space="preserve">一、营销服务行业未来发展方向 162</w:t>
      </w:r>
    </w:p>
    <w:p>
      <w:pPr>
        <w:spacing w:after="150"/>
      </w:pPr>
      <w:r>
        <w:rPr/>
        <w:t xml:space="preserve">二、营销服务行业主要投资建议 163</w:t>
      </w:r>
    </w:p>
    <w:p>
      <w:pPr>
        <w:spacing w:after="150"/>
      </w:pPr>
      <w:r>
        <w:rPr>
          <w:b w:val="1"/>
          <w:bCs w:val="1"/>
        </w:rPr>
        <w:t xml:space="preserve">第十一章 营销服务行业面临的困境及对策 164</w:t>
      </w:r>
    </w:p>
    <w:p>
      <w:pPr>
        <w:spacing w:after="150"/>
      </w:pPr>
      <w:r>
        <w:rPr/>
        <w:t xml:space="preserve">第一节 精准营销行业面临的困境 164</w:t>
      </w:r>
    </w:p>
    <w:p>
      <w:pPr>
        <w:spacing w:after="150"/>
      </w:pPr>
      <w:r>
        <w:rPr/>
        <w:t xml:space="preserve">一、成果转化率较低 164</w:t>
      </w:r>
    </w:p>
    <w:p>
      <w:pPr>
        <w:spacing w:after="150"/>
      </w:pPr>
      <w:r>
        <w:rPr/>
        <w:t xml:space="preserve">二、diao丝经济盈利程度较低 166</w:t>
      </w:r>
    </w:p>
    <w:p>
      <w:pPr>
        <w:spacing w:after="150"/>
      </w:pPr>
      <w:r>
        <w:rPr/>
        <w:t xml:space="preserve">三、客户群体依赖度普遍不高 168</w:t>
      </w:r>
    </w:p>
    <w:p>
      <w:pPr>
        <w:spacing w:after="150"/>
      </w:pPr>
      <w:r>
        <w:rPr/>
        <w:t xml:space="preserve">第二节 影响精准营销的因素分析 169</w:t>
      </w:r>
    </w:p>
    <w:p>
      <w:pPr>
        <w:spacing w:after="150"/>
      </w:pPr>
      <w:r>
        <w:rPr/>
        <w:t xml:space="preserve">一、硬件因素分析 169</w:t>
      </w:r>
    </w:p>
    <w:p>
      <w:pPr>
        <w:spacing w:after="150"/>
      </w:pPr>
      <w:r>
        <w:rPr/>
        <w:t xml:space="preserve">二、消费者因素分析 170</w:t>
      </w:r>
    </w:p>
    <w:p>
      <w:pPr>
        <w:spacing w:after="150"/>
      </w:pPr>
      <w:r>
        <w:rPr/>
        <w:t xml:space="preserve">三、企业因素分析 171</w:t>
      </w:r>
    </w:p>
    <w:p>
      <w:pPr>
        <w:spacing w:after="150"/>
      </w:pPr>
      <w:r>
        <w:rPr/>
        <w:t xml:space="preserve">第四节 中国营销服务市场发展面临的挑战与对策 172</w:t>
      </w:r>
    </w:p>
    <w:p>
      <w:pPr>
        <w:spacing w:after="150"/>
      </w:pPr>
      <w:r>
        <w:rPr/>
        <w:t xml:space="preserve">一、中国营销服务市场发展面临的挑战 172</w:t>
      </w:r>
    </w:p>
    <w:p>
      <w:pPr>
        <w:spacing w:after="150"/>
      </w:pPr>
      <w:r>
        <w:rPr/>
        <w:t xml:space="preserve">二、中国营销服务市场发展对策分析 173</w:t>
      </w:r>
    </w:p>
    <w:p>
      <w:pPr>
        <w:spacing w:after="150"/>
      </w:pPr>
      <w:r>
        <w:rPr/>
        <w:t xml:space="preserve">三、未来5年移动端营销价值突出 174</w:t>
      </w:r>
    </w:p>
    <w:p>
      <w:pPr>
        <w:spacing w:after="150"/>
      </w:pPr>
      <w:r>
        <w:rPr>
          <w:b w:val="1"/>
          <w:bCs w:val="1"/>
        </w:rPr>
        <w:t xml:space="preserve">第五部分 发展战略研究</w:t>
      </w:r>
    </w:p>
    <w:p>
      <w:pPr>
        <w:spacing w:after="150"/>
      </w:pPr>
      <w:r>
        <w:rPr>
          <w:b w:val="1"/>
          <w:bCs w:val="1"/>
        </w:rPr>
        <w:t xml:space="preserve">第十二章 精准营销行业发展战略研究 176</w:t>
      </w:r>
    </w:p>
    <w:p>
      <w:pPr>
        <w:spacing w:after="150"/>
      </w:pPr>
      <w:r>
        <w:rPr/>
        <w:t xml:space="preserve">第一节 精准营销行业发展战略研究 176</w:t>
      </w:r>
    </w:p>
    <w:p>
      <w:pPr>
        <w:spacing w:after="150"/>
      </w:pPr>
      <w:r>
        <w:rPr/>
        <w:t xml:space="preserve">第二节 对我国精准营销的战略思考 177</w:t>
      </w:r>
    </w:p>
    <w:p>
      <w:pPr>
        <w:spacing w:after="150"/>
      </w:pPr>
      <w:r>
        <w:rPr/>
        <w:t xml:space="preserve">第三节 营销服务经营策略分析 178</w:t>
      </w:r>
    </w:p>
    <w:p>
      <w:pPr>
        <w:spacing w:after="150"/>
      </w:pPr>
      <w:r>
        <w:rPr/>
        <w:t xml:space="preserve">一、如何扮演好中介角色 178</w:t>
      </w:r>
    </w:p>
    <w:p>
      <w:pPr>
        <w:spacing w:after="150"/>
      </w:pPr>
      <w:r>
        <w:rPr/>
        <w:t xml:space="preserve">二、营销服务市场创新策略 178</w:t>
      </w:r>
    </w:p>
    <w:p>
      <w:pPr>
        <w:spacing w:after="150"/>
      </w:pPr>
      <w:r>
        <w:rPr/>
        <w:t xml:space="preserve">三、精准营销服务差异化战略 180</w:t>
      </w:r>
    </w:p>
    <w:p>
      <w:pPr>
        <w:spacing w:after="150"/>
      </w:pPr>
      <w:r>
        <w:rPr>
          <w:b w:val="1"/>
          <w:bCs w:val="1"/>
        </w:rPr>
        <w:t xml:space="preserve">第十三章 研究结论及发展建议 182</w:t>
      </w:r>
    </w:p>
    <w:p>
      <w:pPr>
        <w:spacing w:after="150"/>
      </w:pPr>
      <w:r>
        <w:rPr/>
        <w:t xml:space="preserve">第一节 精准营销行业研究结论及建议 182</w:t>
      </w:r>
    </w:p>
    <w:p>
      <w:pPr>
        <w:spacing w:after="150"/>
      </w:pPr>
      <w:r>
        <w:rPr/>
        <w:t xml:space="preserve">第二节 论传统营销咨询与大数据的结合 185</w:t>
      </w:r>
    </w:p>
    <w:p>
      <w:pPr>
        <w:spacing w:after="150"/>
      </w:pPr>
      <w:r>
        <w:rPr/>
        <w:t xml:space="preserve">第三节 精准营销行业发展建议 186</w:t>
      </w:r>
    </w:p>
    <w:p>
      <w:pPr>
        <w:spacing w:after="150"/>
      </w:pPr>
      <w:r>
        <w:rPr/>
        <w:t xml:space="preserve">一、行业发展策略建议 186</w:t>
      </w:r>
    </w:p>
    <w:p>
      <w:pPr>
        <w:spacing w:after="150"/>
      </w:pPr>
      <w:r>
        <w:rPr/>
        <w:t xml:space="preserve">二、行业投资方向建议 188</w:t>
      </w:r>
    </w:p>
    <w:p>
      <w:pPr>
        <w:spacing w:after="150"/>
      </w:pPr>
      <w:r>
        <w:rPr>
          <w:b w:val="1"/>
          <w:bCs w:val="1"/>
        </w:rPr>
        <w:t xml:space="preserve">图表目录</w:t>
      </w:r>
    </w:p>
    <w:p>
      <w:pPr>
        <w:spacing w:after="150"/>
      </w:pPr>
      <w:r>
        <w:rPr/>
        <w:t xml:space="preserve">图表：全生命周期的过程 5</w:t>
      </w:r>
    </w:p>
    <w:p>
      <w:pPr>
        <w:spacing w:after="150"/>
      </w:pPr>
      <w:r>
        <w:rPr/>
        <w:t xml:space="preserve">图表：全球人均每周娱乐小时数 7</w:t>
      </w:r>
    </w:p>
    <w:p>
      <w:pPr>
        <w:spacing w:after="150"/>
      </w:pPr>
      <w:r>
        <w:rPr/>
        <w:t xml:space="preserve">图表：2019-2023年全球传媒产业市场规模及增长率：亿美元，% 7</w:t>
      </w:r>
    </w:p>
    <w:p>
      <w:pPr>
        <w:spacing w:after="150"/>
      </w:pPr>
      <w:r>
        <w:rPr/>
        <w:t xml:space="preserve">图表：2019-2023年中国报纸广告销售额和增长率 12</w:t>
      </w:r>
    </w:p>
    <w:p>
      <w:pPr>
        <w:spacing w:after="150"/>
      </w:pPr>
      <w:r>
        <w:rPr/>
        <w:t xml:space="preserve">图表：2019-2023年我国广告业经营单位户数及从业人员统计 14</w:t>
      </w:r>
    </w:p>
    <w:p>
      <w:pPr>
        <w:spacing w:after="150"/>
      </w:pPr>
      <w:r>
        <w:rPr/>
        <w:t xml:space="preserve">图表：2019-2023年主要媒介广告投放份额 15</w:t>
      </w:r>
    </w:p>
    <w:p>
      <w:pPr>
        <w:spacing w:after="150"/>
      </w:pPr>
      <w:r>
        <w:rPr/>
        <w:t xml:space="preserve">图表：2019-2023年我国电视媒体广告营业额及增长情况 16</w:t>
      </w:r>
    </w:p>
    <w:p>
      <w:pPr>
        <w:spacing w:after="150"/>
      </w:pPr>
      <w:r>
        <w:rPr/>
        <w:t xml:space="preserve">图表：2019-2023年各类电视频道广告投放额所占份额及其变化 16</w:t>
      </w:r>
    </w:p>
    <w:p>
      <w:pPr>
        <w:spacing w:after="150"/>
      </w:pPr>
      <w:r>
        <w:rPr/>
        <w:t xml:space="preserve">图表：2019-2023年我国互联网广告营业额及增长情况 17</w:t>
      </w:r>
    </w:p>
    <w:p>
      <w:pPr>
        <w:spacing w:after="150"/>
      </w:pPr>
      <w:r>
        <w:rPr/>
        <w:t xml:space="preserve">图表：2019-2023年最具商业效果的营销活动 17</w:t>
      </w:r>
    </w:p>
    <w:p>
      <w:pPr>
        <w:spacing w:after="150"/>
      </w:pPr>
      <w:r>
        <w:rPr/>
        <w:t xml:space="preserve">图表：本土品牌冠名及植入广告投入 18</w:t>
      </w:r>
    </w:p>
    <w:p>
      <w:pPr>
        <w:spacing w:after="150"/>
      </w:pPr>
      <w:r>
        <w:rPr/>
        <w:t xml:space="preserve">图表：2019-2023年卫视频道软广品牌、节目数前十 18</w:t>
      </w:r>
    </w:p>
    <w:p>
      <w:pPr>
        <w:spacing w:after="150"/>
      </w:pPr>
      <w:r>
        <w:rPr/>
        <w:t xml:space="preserve">图表：我国广告市场的规模及增速 19</w:t>
      </w:r>
    </w:p>
    <w:p>
      <w:pPr>
        <w:spacing w:after="150"/>
      </w:pPr>
      <w:r>
        <w:rPr/>
        <w:t xml:space="preserve">图表：2019-2023年上半年传统广告增长率 20</w:t>
      </w:r>
    </w:p>
    <w:p>
      <w:pPr>
        <w:spacing w:after="150"/>
      </w:pPr>
      <w:r>
        <w:rPr/>
        <w:t xml:space="preserve">图表：2019-2023年主要广告市场增长率 20</w:t>
      </w:r>
    </w:p>
    <w:p>
      <w:pPr>
        <w:spacing w:after="150"/>
      </w:pPr>
      <w:r>
        <w:rPr/>
        <w:t xml:space="preserve">图表：2019-2023年中国广告支出和国内生产总值GDP的增长(%) 21</w:t>
      </w:r>
    </w:p>
    <w:p>
      <w:pPr>
        <w:spacing w:after="150"/>
      </w:pPr>
      <w:r>
        <w:rPr/>
        <w:t xml:space="preserve">图表：2019-2023年中国广告市场格局 57</w:t>
      </w:r>
    </w:p>
    <w:p>
      <w:pPr>
        <w:spacing w:after="150"/>
      </w:pPr>
      <w:r>
        <w:rPr/>
        <w:t xml:space="preserve">图表：2019-2023年中国传统广告和数字广告增长率 58</w:t>
      </w:r>
    </w:p>
    <w:p>
      <w:pPr>
        <w:spacing w:after="150"/>
      </w:pPr>
      <w:r>
        <w:rPr/>
        <w:t xml:space="preserve">图表：2019-2023年中国网络广告市场规模及预测(单位：亿元) 58</w:t>
      </w:r>
    </w:p>
    <w:p>
      <w:pPr>
        <w:spacing w:after="150"/>
      </w:pPr>
      <w:r>
        <w:rPr/>
        <w:t xml:space="preserve">图表：2019-2023年中国网络广告增长率 59</w:t>
      </w:r>
    </w:p>
    <w:p>
      <w:pPr>
        <w:spacing w:after="150"/>
      </w:pPr>
      <w:r>
        <w:rPr/>
        <w:t xml:space="preserve">图表：2019-2023年中国移动广告市场规模及预测(单位：亿元) 59</w:t>
      </w:r>
    </w:p>
    <w:p>
      <w:pPr>
        <w:spacing w:after="150"/>
      </w:pPr>
      <w:r>
        <w:rPr/>
        <w:t xml:space="preserve">图表：2019-2023年中国移动广告增长率 60</w:t>
      </w:r>
    </w:p>
    <w:p>
      <w:pPr>
        <w:spacing w:after="150"/>
      </w:pPr>
      <w:r>
        <w:rPr/>
        <w:t xml:space="preserve">图表：2019-2023年中国精准营销服务行业从业人员数量 71</w:t>
      </w:r>
    </w:p>
    <w:p>
      <w:pPr>
        <w:spacing w:after="150"/>
      </w:pPr>
      <w:r>
        <w:rPr/>
        <w:t xml:space="preserve">图表：2019-2023年中国精准营销服务行业资产增长率 72</w:t>
      </w:r>
    </w:p>
    <w:p>
      <w:pPr>
        <w:spacing w:after="150"/>
      </w:pPr>
      <w:r>
        <w:rPr/>
        <w:t xml:space="preserve">图表：2019-2023年中国精准营销服务行业市场规模增长率 73</w:t>
      </w:r>
    </w:p>
    <w:p>
      <w:pPr>
        <w:spacing w:after="150"/>
      </w:pPr>
      <w:r>
        <w:rPr/>
        <w:t xml:space="preserve">图表：2019-2023年中国精准营销企业资产负债率 79</w:t>
      </w:r>
    </w:p>
    <w:p>
      <w:pPr>
        <w:spacing w:after="150"/>
      </w:pPr>
      <w:r>
        <w:rPr/>
        <w:t xml:space="preserve">图表：2019-2023年中国精准营销企业资产周转率 79</w:t>
      </w:r>
    </w:p>
    <w:p>
      <w:pPr>
        <w:spacing w:after="150"/>
      </w:pPr>
      <w:r>
        <w:rPr/>
        <w:t xml:space="preserve">图表：大数据驱动的全网营销平台 124</w:t>
      </w:r>
    </w:p>
    <w:p>
      <w:pPr>
        <w:spacing w:after="150"/>
      </w:pPr>
      <w:r>
        <w:rPr/>
        <w:t xml:space="preserve">图表：2017上半年上海银橙文化传媒股份有限公司经营情况 133</w:t>
      </w:r>
    </w:p>
    <w:p>
      <w:pPr>
        <w:spacing w:after="150"/>
      </w:pPr>
      <w:r>
        <w:rPr/>
        <w:t xml:space="preserve">图表：上海银橙文化传媒股份有限公司广告资源 134</w:t>
      </w:r>
    </w:p>
    <w:p>
      <w:pPr>
        <w:spacing w:after="150"/>
      </w:pPr>
      <w:r>
        <w:rPr/>
        <w:t xml:space="preserve">图表：上海银橙文化传媒股份有限公司流量覆盖情况 135</w:t>
      </w:r>
    </w:p>
    <w:p>
      <w:pPr>
        <w:spacing w:after="150"/>
      </w:pPr>
      <w:r>
        <w:rPr/>
        <w:t xml:space="preserve">图表：2017上半年北京光音网络发展股份有限公司经营情况 148</w:t>
      </w:r>
    </w:p>
    <w:p>
      <w:pPr>
        <w:spacing w:after="150"/>
      </w:pPr>
      <w:r>
        <w:rPr/>
        <w:t xml:space="preserve">图表：2024-2029年中国大数据产业规模市场及预测 155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2024-2029年中国精准营销行业全景调研与发展战略研究咨询报告</dc:title>
  <dc:description>2024-2029年中国精准营销行业全景调研与发展战略研究咨询报告</dc:description>
  <dc:subject>2024-2029年中国精准营销行业全景调研与发展战略研究咨询报告</dc:subject>
  <cp:keywords>研究报告</cp:keywords>
  <cp:category>研究报告</cp:category>
  <cp:lastModifiedBy>北京中道泰和信息咨询有限公司</cp:lastModifiedBy>
  <dcterms:created xsi:type="dcterms:W3CDTF">2024-01-24T12:58:14+08:00</dcterms:created>
  <dcterms:modified xsi:type="dcterms:W3CDTF">2024-01-24T12:58:14+08:00</dcterms:modified>
</cp:coreProperties>
</file>

<file path=docProps/custom.xml><?xml version="1.0" encoding="utf-8"?>
<Properties xmlns="http://schemas.openxmlformats.org/officeDocument/2006/custom-properties" xmlns:vt="http://schemas.openxmlformats.org/officeDocument/2006/docPropsVTypes"/>
</file>