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2024-2029年中国动力锂电池行业发展前景及投资风险预测报告</w:t>
      </w:r>
    </w:p>
    <w:p>
      <w:pPr>
        <w:spacing w:after="150"/>
      </w:pPr>
      <w:r>
        <w:rPr>
          <w:b w:val="1"/>
          <w:bCs w:val="1"/>
        </w:rPr>
        <w:t xml:space="preserve">报告简介</w:t>
      </w:r>
    </w:p>
    <w:p>
      <w:pPr>
        <w:spacing w:after="150"/>
      </w:pPr>
      <w:r>
        <w:rPr/>
        <w:t xml:space="preserve">动力锂电主要应用在各种车辆、船舶、飞机等内燃机的启动，照明、蓄能、不间断电源、移动通讯、便携式电动工具、电动玩具中。近几十年来，由于交通、通讯、计算机产业的高速发展，动力电池的产品系列、产品种类、产品性能发生了巨大变化，以此满足不同用途的需要。各类动力电池的交叉使用或替代使用越来越频繁，动力锂电与各主要动力电池呈现出共同发展的局面。资本市场也在持续关注中国这个高速发展的电动车市场。</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动力锂电池专业研究单位等公布和提供的大量资料。对中国动力锂电池行业作了详尽深入的分析，为动力锂电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第一部分行业基本概述</w:t>
      </w:r>
    </w:p>
    <w:p>
      <w:pPr>
        <w:spacing w:after="150"/>
      </w:pPr>
      <w:r>
        <w:rPr>
          <w:b w:val="1"/>
          <w:bCs w:val="1"/>
        </w:rPr>
        <w:t xml:space="preserve">第一章 动力锂电池行业概述</w:t>
      </w:r>
    </w:p>
    <w:p>
      <w:pPr>
        <w:spacing w:after="150"/>
      </w:pPr>
      <w:r>
        <w:rPr/>
        <w:t xml:space="preserve">第一节 动力锂电池行业概述</w:t>
      </w:r>
    </w:p>
    <w:p>
      <w:pPr>
        <w:spacing w:after="150"/>
      </w:pPr>
      <w:r>
        <w:rPr/>
        <w:t xml:space="preserve">一、动力锂电池的定义</w:t>
      </w:r>
    </w:p>
    <w:p>
      <w:pPr>
        <w:spacing w:after="150"/>
      </w:pPr>
      <w:r>
        <w:rPr/>
        <w:t xml:space="preserve">二、动力锂电池的特点</w:t>
      </w:r>
    </w:p>
    <w:p>
      <w:pPr>
        <w:spacing w:after="150"/>
      </w:pPr>
      <w:r>
        <w:rPr/>
        <w:t xml:space="preserve">三、动力锂电池的应用领域</w:t>
      </w:r>
    </w:p>
    <w:p>
      <w:pPr>
        <w:spacing w:after="150"/>
      </w:pPr>
      <w:r>
        <w:rPr/>
        <w:t xml:space="preserve">第二节 最近3-5年中国动力锂电池行业经济指标分析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动力锂电池产业链分析</w:t>
      </w:r>
    </w:p>
    <w:p>
      <w:pPr>
        <w:spacing w:after="150"/>
      </w:pPr>
      <w:r>
        <w:rPr/>
        <w:t xml:space="preserve">一、产业链模型介绍</w:t>
      </w:r>
    </w:p>
    <w:p>
      <w:pPr>
        <w:spacing w:after="150"/>
      </w:pPr>
      <w:r>
        <w:rPr/>
        <w:t xml:space="preserve">二、动力锂电池产业链模型分析</w:t>
      </w:r>
    </w:p>
    <w:p>
      <w:pPr>
        <w:spacing w:after="150"/>
      </w:pPr>
      <w:r>
        <w:rPr>
          <w:b w:val="1"/>
          <w:bCs w:val="1"/>
        </w:rPr>
        <w:t xml:space="preserve">第二章 2019-2023年全球动力锂电池行业发展分析</w:t>
      </w:r>
    </w:p>
    <w:p>
      <w:pPr>
        <w:spacing w:after="150"/>
      </w:pPr>
      <w:r>
        <w:rPr/>
        <w:t xml:space="preserve">第一节 2019-2023年全球动力锂电池行业发展综述</w:t>
      </w:r>
    </w:p>
    <w:p>
      <w:pPr>
        <w:spacing w:after="150"/>
      </w:pPr>
      <w:r>
        <w:rPr/>
        <w:t xml:space="preserve">一、2019-2023年全球动力锂电池行业发展概述</w:t>
      </w:r>
    </w:p>
    <w:p>
      <w:pPr>
        <w:spacing w:after="150"/>
      </w:pPr>
      <w:r>
        <w:rPr/>
        <w:t xml:space="preserve">二、2019-2023年全球动力锂电池行业市场规模分析</w:t>
      </w:r>
    </w:p>
    <w:p>
      <w:pPr>
        <w:spacing w:after="150"/>
      </w:pPr>
      <w:r>
        <w:rPr/>
        <w:t xml:space="preserve">三、2019-2023年全球动力锂电池行业市场竞争结构分析</w:t>
      </w:r>
    </w:p>
    <w:p>
      <w:pPr>
        <w:spacing w:after="150"/>
      </w:pPr>
      <w:r>
        <w:rPr/>
        <w:t xml:space="preserve">四、2019-2023年全球动力锂电池行业重点企业运行分析</w:t>
      </w:r>
    </w:p>
    <w:p>
      <w:pPr>
        <w:spacing w:after="150"/>
      </w:pPr>
      <w:r>
        <w:rPr/>
        <w:t xml:space="preserve">第二节 2019-2023年主要国家或地区动力锂电池市场分析</w:t>
      </w:r>
    </w:p>
    <w:p>
      <w:pPr>
        <w:spacing w:after="150"/>
      </w:pPr>
      <w:r>
        <w:rPr/>
        <w:t xml:space="preserve">一、日本</w:t>
      </w:r>
    </w:p>
    <w:p>
      <w:pPr>
        <w:spacing w:after="150"/>
      </w:pPr>
      <w:r>
        <w:rPr/>
        <w:t xml:space="preserve">二、美国</w:t>
      </w:r>
    </w:p>
    <w:p>
      <w:pPr>
        <w:spacing w:after="150"/>
      </w:pPr>
      <w:r>
        <w:rPr/>
        <w:t xml:space="preserve">三、欧洲</w:t>
      </w:r>
    </w:p>
    <w:p>
      <w:pPr>
        <w:spacing w:after="150"/>
      </w:pPr>
      <w:r>
        <w:rPr/>
        <w:t xml:space="preserve">四、韩国</w:t>
      </w:r>
    </w:p>
    <w:p>
      <w:pPr>
        <w:spacing w:after="150"/>
      </w:pPr>
      <w:r>
        <w:rPr>
          <w:b w:val="1"/>
          <w:bCs w:val="1"/>
        </w:rPr>
        <w:t xml:space="preserve">第三章 2019-2023年中国动力锂电池行业发展环境分析</w:t>
      </w:r>
    </w:p>
    <w:p>
      <w:pPr>
        <w:spacing w:after="150"/>
      </w:pPr>
      <w:r>
        <w:rPr/>
        <w:t xml:space="preserve">第一节 2019-2023年中国动力锂电池行业经济环境分析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二、国内宏观经济分析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2019-2023年中国动力锂电池行业发展政策环境分析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2019-2023年中国动力锂电池行业发展社会环境分析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2019-2023年中国动力锂电池行业技术环境分析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第四章 2019-2023年中国动力锂电池行业发展概况</w:t>
      </w:r>
    </w:p>
    <w:p>
      <w:pPr>
        <w:spacing w:after="150"/>
      </w:pPr>
      <w:r>
        <w:rPr/>
        <w:t xml:space="preserve">第一节 2019-2023年中国动力锂电池行业发展概况</w:t>
      </w:r>
    </w:p>
    <w:p>
      <w:pPr>
        <w:spacing w:after="150"/>
      </w:pPr>
      <w:r>
        <w:rPr/>
        <w:t xml:space="preserve">一、中国动力锂电池行业发展阶段</w:t>
      </w:r>
    </w:p>
    <w:p>
      <w:pPr>
        <w:spacing w:after="150"/>
      </w:pPr>
      <w:r>
        <w:rPr/>
        <w:t xml:space="preserve">二、中国动力锂电池行业发展总体概况</w:t>
      </w:r>
    </w:p>
    <w:p>
      <w:pPr>
        <w:spacing w:after="150"/>
      </w:pPr>
      <w:r>
        <w:rPr/>
        <w:t xml:space="preserve">三、中国动力锂电池行业发展特点分析</w:t>
      </w:r>
    </w:p>
    <w:p>
      <w:pPr>
        <w:spacing w:after="150"/>
      </w:pPr>
      <w:r>
        <w:rPr/>
        <w:t xml:space="preserve">第二节 2019-2023年动力锂电池行业发展现状</w:t>
      </w:r>
    </w:p>
    <w:p>
      <w:pPr>
        <w:spacing w:after="150"/>
      </w:pPr>
      <w:r>
        <w:rPr/>
        <w:t xml:space="preserve">一、2019-2023年中国动力锂电池行业市场规模</w:t>
      </w:r>
    </w:p>
    <w:p>
      <w:pPr>
        <w:spacing w:after="150"/>
      </w:pPr>
      <w:r>
        <w:rPr/>
        <w:t xml:space="preserve">二、2019-2023年中国动力锂电池行业发展分析</w:t>
      </w:r>
    </w:p>
    <w:p>
      <w:pPr>
        <w:spacing w:after="150"/>
      </w:pPr>
      <w:r>
        <w:rPr/>
        <w:t xml:space="preserve">三、2019-2023年中国动力锂电池企业发展分析</w:t>
      </w:r>
    </w:p>
    <w:p>
      <w:pPr>
        <w:spacing w:after="150"/>
      </w:pPr>
      <w:r>
        <w:rPr/>
        <w:t xml:space="preserve">第三节 2019-2023年动力锂电池市场情况分析</w:t>
      </w:r>
    </w:p>
    <w:p>
      <w:pPr>
        <w:spacing w:after="150"/>
      </w:pPr>
      <w:r>
        <w:rPr/>
        <w:t xml:space="preserve">一、2019-2023年中国动力锂电池市场总体概况</w:t>
      </w:r>
    </w:p>
    <w:p>
      <w:pPr>
        <w:spacing w:after="150"/>
      </w:pPr>
      <w:r>
        <w:rPr/>
        <w:t xml:space="preserve">二、2019-2023年中国动力锂电池市场动态分析</w:t>
      </w:r>
    </w:p>
    <w:p>
      <w:pPr>
        <w:spacing w:after="150"/>
      </w:pPr>
      <w:r>
        <w:rPr>
          <w:b w:val="1"/>
          <w:bCs w:val="1"/>
        </w:rPr>
        <w:t xml:space="preserve">第五章 2019-2023年中国动力锂电池行业运行分析</w:t>
      </w:r>
    </w:p>
    <w:p>
      <w:pPr>
        <w:spacing w:after="150"/>
      </w:pPr>
      <w:r>
        <w:rPr/>
        <w:t xml:space="preserve">第一节 中国动力锂电池行业规模情况分析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中国动力锂电池行业产销情况分析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中国动力锂电池行业财务能力分析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2019-2023年中国动力锂电池市场供需分析</w:t>
      </w:r>
    </w:p>
    <w:p>
      <w:pPr>
        <w:spacing w:after="150"/>
      </w:pPr>
      <w:r>
        <w:rPr/>
        <w:t xml:space="preserve">第一节 2019-2023年动力锂电池市场现状分析及预测</w:t>
      </w:r>
    </w:p>
    <w:p>
      <w:pPr>
        <w:spacing w:after="150"/>
      </w:pPr>
      <w:r>
        <w:rPr/>
        <w:t xml:space="preserve">一、2019-2023年中国动力锂电池行业总产值分析</w:t>
      </w:r>
    </w:p>
    <w:p>
      <w:pPr>
        <w:spacing w:after="150"/>
      </w:pPr>
      <w:r>
        <w:rPr/>
        <w:t xml:space="preserve">二、2024-2029年中国动力锂电池行业总产值预测</w:t>
      </w:r>
    </w:p>
    <w:p>
      <w:pPr>
        <w:spacing w:after="150"/>
      </w:pPr>
      <w:r>
        <w:rPr/>
        <w:t xml:space="preserve">第二节 2019-2023年动力锂电池产品产量分析及预测</w:t>
      </w:r>
    </w:p>
    <w:p>
      <w:pPr>
        <w:spacing w:after="150"/>
      </w:pPr>
      <w:r>
        <w:rPr/>
        <w:t xml:space="preserve">一、2019-2023年中国动力锂电池产量分析</w:t>
      </w:r>
    </w:p>
    <w:p>
      <w:pPr>
        <w:spacing w:after="150"/>
      </w:pPr>
      <w:r>
        <w:rPr/>
        <w:t xml:space="preserve">二、2024-2029年中国动力锂电池产量预测</w:t>
      </w:r>
    </w:p>
    <w:p>
      <w:pPr>
        <w:spacing w:after="150"/>
      </w:pPr>
      <w:r>
        <w:rPr/>
        <w:t xml:space="preserve">第三节 2019-2023年动力锂电池市场需求分析及预测</w:t>
      </w:r>
    </w:p>
    <w:p>
      <w:pPr>
        <w:spacing w:after="150"/>
      </w:pPr>
      <w:r>
        <w:rPr/>
        <w:t xml:space="preserve">一、2019-2023年中国动力锂电池市场需求分析</w:t>
      </w:r>
    </w:p>
    <w:p>
      <w:pPr>
        <w:spacing w:after="150"/>
      </w:pPr>
      <w:r>
        <w:rPr/>
        <w:t xml:space="preserve">二、2024-2029年中国动力锂电池市场需求预测</w:t>
      </w:r>
    </w:p>
    <w:p>
      <w:pPr>
        <w:spacing w:after="150"/>
      </w:pPr>
      <w:r>
        <w:rPr>
          <w:b w:val="1"/>
          <w:bCs w:val="1"/>
        </w:rPr>
        <w:t xml:space="preserve">第七章 2019-2023年中国动力锂电池行业价格走势分析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第八章 2019-2023年中国动力锂电池区域市场规模分析</w:t>
      </w:r>
    </w:p>
    <w:p>
      <w:pPr>
        <w:spacing w:after="150"/>
      </w:pPr>
      <w:r>
        <w:rPr/>
        <w:t xml:space="preserve">第一节 2019-2023年中国动力锂电池市场规模分析</w:t>
      </w:r>
    </w:p>
    <w:p>
      <w:pPr>
        <w:spacing w:after="150"/>
      </w:pPr>
      <w:r>
        <w:rPr/>
        <w:t xml:space="preserve">第二节 2019-2023年中国动力锂电池区域市场规模分析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第九章 2019-2023年动力锂电池行业上下游分析</w:t>
      </w:r>
    </w:p>
    <w:p>
      <w:pPr>
        <w:spacing w:after="150"/>
      </w:pPr>
      <w:r>
        <w:rPr/>
        <w:t xml:space="preserve">第一节 动力锂电池上下游分析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1、正极材料</w:t>
      </w:r>
    </w:p>
    <w:p>
      <w:pPr>
        <w:spacing w:after="150"/>
      </w:pPr>
      <w:r>
        <w:rPr/>
        <w:t xml:space="preserve">2、负极材料</w:t>
      </w:r>
    </w:p>
    <w:p>
      <w:pPr>
        <w:spacing w:after="150"/>
      </w:pPr>
      <w:r>
        <w:rPr/>
        <w:t xml:space="preserve">三、下游市场发展分析</w:t>
      </w:r>
    </w:p>
    <w:p>
      <w:pPr>
        <w:spacing w:after="150"/>
      </w:pPr>
      <w:r>
        <w:rPr/>
        <w:t xml:space="preserve">1、手机行业</w:t>
      </w:r>
    </w:p>
    <w:p>
      <w:pPr>
        <w:spacing w:after="150"/>
      </w:pPr>
      <w:r>
        <w:rPr/>
        <w:t xml:space="preserve">2、笔记本行业</w:t>
      </w:r>
    </w:p>
    <w:p>
      <w:pPr>
        <w:spacing w:after="150"/>
      </w:pPr>
      <w:r>
        <w:rPr/>
        <w:t xml:space="preserve">3、相机行业</w:t>
      </w:r>
    </w:p>
    <w:p>
      <w:pPr>
        <w:spacing w:after="150"/>
      </w:pPr>
      <w:r>
        <w:rPr/>
        <w:t xml:space="preserve">4、电动自行车行业</w:t>
      </w:r>
    </w:p>
    <w:p>
      <w:pPr>
        <w:spacing w:after="150"/>
      </w:pPr>
      <w:r>
        <w:rPr/>
        <w:t xml:space="preserve">5、新能源汽车行业</w:t>
      </w:r>
    </w:p>
    <w:p>
      <w:pPr>
        <w:spacing w:after="150"/>
      </w:pPr>
      <w:r>
        <w:rPr/>
        <w:t xml:space="preserve">第二节 动力锂电池行业产业链分析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第十章 中国动力锂电池行业市场竞争格局与策略分析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动力锂电池企业竞争策略分析</w:t>
      </w:r>
    </w:p>
    <w:p>
      <w:pPr>
        <w:spacing w:after="150"/>
      </w:pPr>
      <w:r>
        <w:rPr/>
        <w:t xml:space="preserve">一、提高动力锂电池企业核心竞争力的对策</w:t>
      </w:r>
    </w:p>
    <w:p>
      <w:pPr>
        <w:spacing w:after="150"/>
      </w:pPr>
      <w:r>
        <w:rPr/>
        <w:t xml:space="preserve">二、影响动力锂电池企业核心竞争力的因素及提升途径</w:t>
      </w:r>
    </w:p>
    <w:p>
      <w:pPr>
        <w:spacing w:after="150"/>
      </w:pPr>
      <w:r>
        <w:rPr/>
        <w:t xml:space="preserve">三、提高动力锂电池企业竞争力的策略</w:t>
      </w:r>
    </w:p>
    <w:p>
      <w:pPr>
        <w:spacing w:after="150"/>
      </w:pPr>
      <w:r>
        <w:rPr>
          <w:b w:val="1"/>
          <w:bCs w:val="1"/>
        </w:rPr>
        <w:t xml:space="preserve">第十一章 动力锂电池行业重点企业竞争分析</w:t>
      </w:r>
    </w:p>
    <w:p>
      <w:pPr>
        <w:spacing w:after="150"/>
      </w:pPr>
      <w:r>
        <w:rPr/>
        <w:t xml:space="preserve">第一节 天津力神电池股份有限公司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第二节 深圳市比克电池有限公司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第三节 深圳邦凯新能源股份有限公司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第四节 哈尔滨光宇电源股份有限公司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第五节 浙江兴海能源科技有限公司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第六节 厦门宝龙工业股份有限公司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第七节 双一力(天津)新能源有限公司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第八节 万向电动汽车有限公司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第九节 潍坊威能环保电源有限公司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第十节 优科能源(漳州)有限公司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b w:val="1"/>
          <w:bCs w:val="1"/>
        </w:rPr>
        <w:t xml:space="preserve">第四部分 行业投资前景</w:t>
      </w:r>
    </w:p>
    <w:p>
      <w:pPr>
        <w:spacing w:after="150"/>
      </w:pPr>
      <w:r>
        <w:rPr>
          <w:b w:val="1"/>
          <w:bCs w:val="1"/>
        </w:rPr>
        <w:t xml:space="preserve">第十二章 动力锂电池行业投资效益与机会</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2024-2029年动力锂电池行业投资效益分析</w:t>
      </w:r>
    </w:p>
    <w:p>
      <w:pPr>
        <w:spacing w:after="150"/>
      </w:pPr>
      <w:r>
        <w:rPr/>
        <w:t xml:space="preserve">一、2024-2029年动力锂电池行业投资效益分析</w:t>
      </w:r>
    </w:p>
    <w:p>
      <w:pPr>
        <w:spacing w:after="150"/>
      </w:pPr>
      <w:r>
        <w:rPr/>
        <w:t xml:space="preserve">二、2024-2029年动力锂电池行业投资趋势预测</w:t>
      </w:r>
    </w:p>
    <w:p>
      <w:pPr>
        <w:spacing w:after="150"/>
      </w:pPr>
      <w:r>
        <w:rPr/>
        <w:t xml:space="preserve">三、2024-2029年动力锂电池行业投资的建议</w:t>
      </w:r>
    </w:p>
    <w:p>
      <w:pPr>
        <w:spacing w:after="150"/>
      </w:pPr>
      <w:r>
        <w:rPr/>
        <w:t xml:space="preserve">四、新进入者应注意的障碍因素分析</w:t>
      </w:r>
    </w:p>
    <w:p>
      <w:pPr>
        <w:spacing w:after="150"/>
      </w:pPr>
      <w:r>
        <w:rPr/>
        <w:t xml:space="preserve">第三节 2024-2029年影响动力锂电池行业发展的主要因素</w:t>
      </w:r>
    </w:p>
    <w:p>
      <w:pPr>
        <w:spacing w:after="150"/>
      </w:pPr>
      <w:r>
        <w:rPr/>
        <w:t xml:space="preserve">一、2024-2029年影响动力锂电池行业运行的有利因素分析</w:t>
      </w:r>
    </w:p>
    <w:p>
      <w:pPr>
        <w:spacing w:after="150"/>
      </w:pPr>
      <w:r>
        <w:rPr/>
        <w:t xml:space="preserve">二、2024-2029年影响动力锂电池行业运行的不利因素分析</w:t>
      </w:r>
    </w:p>
    <w:p>
      <w:pPr>
        <w:spacing w:after="150"/>
      </w:pPr>
      <w:r>
        <w:rPr/>
        <w:t xml:space="preserve">三、2024-2029年中国动力锂电池行业发展面临的挑战分析</w:t>
      </w:r>
    </w:p>
    <w:p>
      <w:pPr>
        <w:spacing w:after="150"/>
      </w:pPr>
      <w:r>
        <w:rPr/>
        <w:t xml:space="preserve">四、2024-2029年中国动力锂电池行业发展面临的机遇分析</w:t>
      </w:r>
    </w:p>
    <w:p>
      <w:pPr>
        <w:spacing w:after="150"/>
      </w:pPr>
      <w:r>
        <w:rPr>
          <w:b w:val="1"/>
          <w:bCs w:val="1"/>
        </w:rPr>
        <w:t xml:space="preserve">第十三章 2024-2029年动力锂电池行业发展预测分析</w:t>
      </w:r>
    </w:p>
    <w:p>
      <w:pPr>
        <w:spacing w:after="150"/>
      </w:pPr>
      <w:r>
        <w:rPr/>
        <w:t xml:space="preserve">第一节 2024-2029年动力锂电池行业发展预测分析</w:t>
      </w:r>
    </w:p>
    <w:p>
      <w:pPr>
        <w:spacing w:after="150"/>
      </w:pPr>
      <w:r>
        <w:rPr/>
        <w:t xml:space="preserve">一、2024-2029年中国动力锂电池行业发展前景分析</w:t>
      </w:r>
    </w:p>
    <w:p>
      <w:pPr>
        <w:spacing w:after="150"/>
      </w:pPr>
      <w:r>
        <w:rPr/>
        <w:t xml:space="preserve">二、2024-2029年中国动力锂电池行业发展规模分析</w:t>
      </w:r>
    </w:p>
    <w:p>
      <w:pPr>
        <w:spacing w:after="150"/>
      </w:pPr>
      <w:r>
        <w:rPr/>
        <w:t xml:space="preserve">三、总体行业“十四五”整体规划及预测</w:t>
      </w:r>
    </w:p>
    <w:p>
      <w:pPr>
        <w:spacing w:after="150"/>
      </w:pPr>
      <w:r>
        <w:rPr/>
        <w:t xml:space="preserve">第二节 2024-2029年中国动力锂电池行业发展预测分析</w:t>
      </w:r>
    </w:p>
    <w:p>
      <w:pPr>
        <w:spacing w:after="150"/>
      </w:pPr>
      <w:r>
        <w:rPr/>
        <w:t xml:space="preserve">一、2024-2029年中国动力锂电池供给预测</w:t>
      </w:r>
    </w:p>
    <w:p>
      <w:pPr>
        <w:spacing w:after="150"/>
      </w:pPr>
      <w:r>
        <w:rPr/>
        <w:t xml:space="preserve">二、2024-2029年中国动力锂电池产量预测</w:t>
      </w:r>
    </w:p>
    <w:p>
      <w:pPr>
        <w:spacing w:after="150"/>
      </w:pPr>
      <w:r>
        <w:rPr/>
        <w:t xml:space="preserve">三、2024-2029年中国动力锂电池需求预测</w:t>
      </w:r>
    </w:p>
    <w:p>
      <w:pPr>
        <w:spacing w:after="150"/>
      </w:pPr>
      <w:r>
        <w:rPr/>
        <w:t xml:space="preserve">四、2024-2029年中国动力锂电池供需平衡预测</w:t>
      </w:r>
    </w:p>
    <w:p>
      <w:pPr>
        <w:spacing w:after="150"/>
      </w:pPr>
      <w:r>
        <w:rPr/>
        <w:t xml:space="preserve">五、2024-2029年主要动力锂电池产品进出口预测</w:t>
      </w:r>
    </w:p>
    <w:p>
      <w:pPr>
        <w:spacing w:after="150"/>
      </w:pPr>
      <w:r>
        <w:rPr/>
        <w:t xml:space="preserve">第三节 2024-2029年中国动力锂电池行业投资风险分析</w:t>
      </w:r>
    </w:p>
    <w:p>
      <w:pPr>
        <w:spacing w:after="150"/>
      </w:pPr>
      <w:r>
        <w:rPr/>
        <w:t xml:space="preserve">一、2024-2029年动力锂电池行业市场风险及控制策略</w:t>
      </w:r>
    </w:p>
    <w:p>
      <w:pPr>
        <w:spacing w:after="150"/>
      </w:pPr>
      <w:r>
        <w:rPr/>
        <w:t xml:space="preserve">二、2024-2029年动力锂电池行业政策风险及控制策略</w:t>
      </w:r>
    </w:p>
    <w:p>
      <w:pPr>
        <w:spacing w:after="150"/>
      </w:pPr>
      <w:r>
        <w:rPr/>
        <w:t xml:space="preserve">三、2024-2029年动力锂电池行业经营风险及控制策略</w:t>
      </w:r>
    </w:p>
    <w:p>
      <w:pPr>
        <w:spacing w:after="150"/>
      </w:pPr>
      <w:r>
        <w:rPr/>
        <w:t xml:space="preserve">四、2024-2029年动力锂电池行业技术风险及控制策略</w:t>
      </w:r>
    </w:p>
    <w:p>
      <w:pPr>
        <w:spacing w:after="150"/>
      </w:pPr>
      <w:r>
        <w:rPr/>
        <w:t xml:space="preserve">五、2024-2029年动力锂电池同业竞争风险及控制策略</w:t>
      </w:r>
    </w:p>
    <w:p>
      <w:pPr>
        <w:spacing w:after="150"/>
      </w:pPr>
      <w:r>
        <w:rPr/>
        <w:t xml:space="preserve">六、2024-2029年动力锂电池行业其他风险及控制策略</w:t>
      </w:r>
    </w:p>
    <w:p>
      <w:pPr>
        <w:spacing w:after="150"/>
      </w:pPr>
      <w:r>
        <w:rPr>
          <w:b w:val="1"/>
          <w:bCs w:val="1"/>
        </w:rPr>
        <w:t xml:space="preserve">第十四章 专家观点与结论</w:t>
      </w:r>
    </w:p>
    <w:p>
      <w:pPr>
        <w:spacing w:after="150"/>
      </w:pPr>
      <w:r>
        <w:rPr/>
        <w:t xml:space="preserve">第一节 2019-2023年动力锂电池行业研究结论</w:t>
      </w:r>
    </w:p>
    <w:p>
      <w:pPr>
        <w:spacing w:after="150"/>
      </w:pPr>
      <w:r>
        <w:rPr/>
        <w:t xml:space="preserve">第二节 2024-2029年动力锂电池行业投资价值评估</w:t>
      </w:r>
    </w:p>
    <w:p>
      <w:pPr>
        <w:spacing w:after="150"/>
      </w:pPr>
      <w:r>
        <w:rPr/>
        <w:t xml:space="preserve">第三节 中道泰和动力锂电池行业投资建议</w:t>
      </w:r>
    </w:p>
    <w:p>
      <w:pPr>
        <w:spacing w:after="150"/>
      </w:pPr>
      <w:r>
        <w:rPr>
          <w:b w:val="1"/>
          <w:bCs w:val="1"/>
        </w:rPr>
        <w:t xml:space="preserve">图表目录</w:t>
      </w:r>
    </w:p>
    <w:p>
      <w:pPr>
        <w:spacing w:after="150"/>
      </w:pPr>
      <w:r>
        <w:rPr/>
        <w:t xml:space="preserve">图表：动力锂电池行业产业链结构</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图表：2019-2023年中国动力锂电池行业产值情况</w:t>
      </w:r>
    </w:p>
    <w:p>
      <w:pPr>
        <w:spacing w:after="150"/>
      </w:pPr>
      <w:r>
        <w:rPr/>
        <w:t xml:space="preserve">图表：2019-2023年中国动力锂电池行业利润情况分析</w:t>
      </w:r>
    </w:p>
    <w:p>
      <w:pPr>
        <w:spacing w:after="150"/>
      </w:pPr>
      <w:r>
        <w:rPr/>
        <w:t xml:space="preserve">图表：2019-2023年中国动力锂电池行业资产规模情况分析</w:t>
      </w:r>
    </w:p>
    <w:p>
      <w:pPr>
        <w:spacing w:after="150"/>
      </w:pPr>
      <w:r>
        <w:rPr/>
        <w:t xml:space="preserve">图表：2019-2023年中国动力锂电池行业盈利能力分析</w:t>
      </w:r>
    </w:p>
    <w:p>
      <w:pPr>
        <w:spacing w:after="150"/>
      </w:pPr>
      <w:r>
        <w:rPr/>
        <w:t xml:space="preserve">图表：2019-2023年中国动力锂电池行业偿债能力分析</w:t>
      </w:r>
    </w:p>
    <w:p>
      <w:pPr>
        <w:spacing w:after="150"/>
      </w:pPr>
      <w:r>
        <w:rPr/>
        <w:t xml:space="preserve">图表：2019-2023年中国动力锂电池行业营运能力分析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2024-2029年中国动力锂电池行业发展前景及投资风险预测报告</dc:title>
  <dc:description>2024-2029年中国动力锂电池行业发展前景及投资风险预测报告</dc:description>
  <dc:subject>2024-2029年中国动力锂电池行业发展前景及投资风险预测报告</dc:subject>
  <cp:keywords>研究报告</cp:keywords>
  <cp:category>研究报告</cp:category>
  <cp:lastModifiedBy>北京中道泰和信息咨询有限公司</cp:lastModifiedBy>
  <dcterms:created xsi:type="dcterms:W3CDTF">2024-01-24T12:47:16+08:00</dcterms:created>
  <dcterms:modified xsi:type="dcterms:W3CDTF">2024-01-24T12:47:16+08:00</dcterms:modified>
</cp:coreProperties>
</file>

<file path=docProps/custom.xml><?xml version="1.0" encoding="utf-8"?>
<Properties xmlns="http://schemas.openxmlformats.org/officeDocument/2006/custom-properties" xmlns:vt="http://schemas.openxmlformats.org/officeDocument/2006/docPropsVTypes"/>
</file>