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2024-2029年中国脂肪测量仪行业市场分析及发展前景预测报告</w:t>
      </w:r>
    </w:p>
    <w:p>
      <w:pPr>
        <w:spacing w:after="150"/>
      </w:pPr>
      <w:r>
        <w:rPr>
          <w:b w:val="1"/>
          <w:bCs w:val="1"/>
        </w:rPr>
        <w:t xml:space="preserve">报告简介</w:t>
      </w:r>
    </w:p>
    <w:p>
      <w:pPr>
        <w:spacing w:after="150"/>
      </w:pPr>
      <w:r>
        <w:rPr/>
        <w:t xml:space="preserve">脂肪测量仪是用来检测人体体脂水平的仪器。利用生物电阻抗的方法，无创的测量方法，用于对人体肥胖程度进行预估。根据数字显示，消费性医疗设备市场将迅猛成长，制造商的营业收入将超过50亿美元。这是发达国家人口趋于老化等因素导致的结果。人们越来越多地采用家庭诊断与治疗，以控制治疗费用。医疗保健朝向远程服务发展的趋势，意味着民众可定期地将个人医疗数据透过PC甚至智能手机纪录传输出去，并进行远程分析。这将在中期内推动市场成长;而在许多情况下将使用无线数据传输，并要求设备具有较大的储存容量。远程医疗保健计画旨在减少民众与医护人员面对面接触的必要，把糖尿病等一些慢性疾病的照护管理工作从医院转移到个人，因而节省时间与金钱。</w:t>
      </w:r>
    </w:p>
    <w:p>
      <w:pPr>
        <w:spacing w:after="150"/>
      </w:pPr>
      <w:r>
        <w:rPr/>
        <w:t xml:space="preserve">世界卫生组织肥胖症学会呼吁：肥胖本身就是一种疾病，其危害程度高于吸烟的4倍，已成为许多非传染性疾病的主要致病因素，可诱发高血压、糖尿病、冠心病、中风等。美国营养学家研究显示：45岁以上的人体重如已超过了正常标准10%，那么每再超过1磅，寿命就要减少29天。据研究：体重比正常人高10%以上者和正常相比，患高血压的几率高6倍，患心脏病的几率高1.5倍，患糖尿病的几率高5倍，患胆结石的几率高2.5倍，患月经异常的几率高3倍，患膝关节炎的几率高6倍。国际肥胖症大会发布报告，全世界因肥胖死亡的人数是因饥荒饿死人数的两倍还多，肥胖已经成为社会问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脂肪测量仪行业及各子行业的发展状况、上下游行业发展状况、市场供需形势、新产品与技术等进行了分析，并重点分析了我国脂肪测量仪行业发展状况和特点，以及中国脂肪测量仪行业将面临的挑战、企业的发展策略等。报告还对全球脂肪测量仪行业发展态势作了详细分析，并对脂肪测量仪行业进行了趋向研判，是脂肪测量仪生产、经营企业，科研、投资机构等单位准确了解目前脂肪测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脂肪测量仪行业发展概述</w:t>
      </w:r>
    </w:p>
    <w:p>
      <w:pPr>
        <w:spacing w:after="150"/>
      </w:pPr>
      <w:r>
        <w:rPr/>
        <w:t xml:space="preserve">第一节 脂肪测量仪的概念</w:t>
      </w:r>
    </w:p>
    <w:p>
      <w:pPr>
        <w:spacing w:after="150"/>
      </w:pPr>
      <w:r>
        <w:rPr/>
        <w:t xml:space="preserve">一、脂肪测量仪的定义</w:t>
      </w:r>
    </w:p>
    <w:p>
      <w:pPr>
        <w:spacing w:after="150"/>
      </w:pPr>
      <w:r>
        <w:rPr/>
        <w:t xml:space="preserve">二、脂肪测量仪的分类</w:t>
      </w:r>
    </w:p>
    <w:p>
      <w:pPr>
        <w:spacing w:after="150"/>
      </w:pPr>
      <w:r>
        <w:rPr/>
        <w:t xml:space="preserve">三、脂肪测量仪在国民经济中的地位</w:t>
      </w:r>
    </w:p>
    <w:p>
      <w:pPr>
        <w:spacing w:after="150"/>
      </w:pPr>
      <w:r>
        <w:rPr/>
        <w:t xml:space="preserve">第二节 我国脂肪测量仪市场概况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中国脂肪测量仪行业整体运行现状分析</w:t>
      </w:r>
    </w:p>
    <w:p>
      <w:pPr>
        <w:spacing w:after="150"/>
      </w:pPr>
      <w:r>
        <w:rPr/>
        <w:t xml:space="preserve">第一节 脂肪测量仪行业产业链概况</w:t>
      </w:r>
    </w:p>
    <w:p>
      <w:pPr>
        <w:spacing w:after="150"/>
      </w:pPr>
      <w:r>
        <w:rPr/>
        <w:t xml:space="preserve">一、脂肪测量仪行业上游发展现状</w:t>
      </w:r>
    </w:p>
    <w:p>
      <w:pPr>
        <w:spacing w:after="150"/>
      </w:pPr>
      <w:r>
        <w:rPr/>
        <w:t xml:space="preserve">二、脂肪测量仪行业上游发展趋势</w:t>
      </w:r>
    </w:p>
    <w:p>
      <w:pPr>
        <w:spacing w:after="150"/>
      </w:pPr>
      <w:r>
        <w:rPr/>
        <w:t xml:space="preserve">三、脂肪测量仪行业下游发展现状</w:t>
      </w:r>
    </w:p>
    <w:p>
      <w:pPr>
        <w:spacing w:after="150"/>
      </w:pPr>
      <w:r>
        <w:rPr/>
        <w:t xml:space="preserve">四、脂肪测量仪行业下游发展趋势</w:t>
      </w:r>
    </w:p>
    <w:p>
      <w:pPr>
        <w:spacing w:after="150"/>
      </w:pPr>
      <w:r>
        <w:rPr/>
        <w:t xml:space="preserve">第二节 脂肪测量仪行业市场供需情况分析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2019-2023年国内脂肪测量仪行业发展现状</w:t>
      </w:r>
    </w:p>
    <w:p>
      <w:pPr>
        <w:spacing w:after="150"/>
      </w:pPr>
      <w:r>
        <w:rPr/>
        <w:t xml:space="preserve">一、脂肪测量仪行业价格现状</w:t>
      </w:r>
    </w:p>
    <w:p>
      <w:pPr>
        <w:spacing w:after="150"/>
      </w:pPr>
      <w:r>
        <w:rPr/>
        <w:t xml:space="preserve">二、脂肪测量仪行业产销状况分析</w:t>
      </w:r>
    </w:p>
    <w:p>
      <w:pPr>
        <w:spacing w:after="150"/>
      </w:pPr>
      <w:r>
        <w:rPr/>
        <w:t xml:space="preserve">三、脂肪测量仪行业市场盈利能力分析</w:t>
      </w:r>
    </w:p>
    <w:p>
      <w:pPr>
        <w:spacing w:after="150"/>
      </w:pPr>
      <w:r>
        <w:rPr>
          <w:b w:val="1"/>
          <w:bCs w:val="1"/>
        </w:rPr>
        <w:t xml:space="preserve">第四章 脂肪测量仪行业区域市场分析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2019-2023年中国脂肪测量仪行业进出口分析</w:t>
      </w:r>
    </w:p>
    <w:p>
      <w:pPr>
        <w:spacing w:after="150"/>
      </w:pPr>
      <w:r>
        <w:rPr/>
        <w:t xml:space="preserve">第一节 2019-2023年脂肪测量仪行业进口情况分析</w:t>
      </w:r>
    </w:p>
    <w:p>
      <w:pPr>
        <w:spacing w:after="150"/>
      </w:pPr>
      <w:r>
        <w:rPr/>
        <w:t xml:space="preserve">一、脂肪测量仪行业进口现状分析</w:t>
      </w:r>
    </w:p>
    <w:p>
      <w:pPr>
        <w:spacing w:after="150"/>
      </w:pPr>
      <w:r>
        <w:rPr/>
        <w:t xml:space="preserve">二、脂肪测量仪行业进口规模分析</w:t>
      </w:r>
    </w:p>
    <w:p>
      <w:pPr>
        <w:spacing w:after="150"/>
      </w:pPr>
      <w:r>
        <w:rPr/>
        <w:t xml:space="preserve">三、脂肪测量仪行业进口前景分析</w:t>
      </w:r>
    </w:p>
    <w:p>
      <w:pPr>
        <w:spacing w:after="150"/>
      </w:pPr>
      <w:r>
        <w:rPr/>
        <w:t xml:space="preserve">第二节 2019-2023年脂肪测量仪行业出口情况分析</w:t>
      </w:r>
    </w:p>
    <w:p>
      <w:pPr>
        <w:spacing w:after="150"/>
      </w:pPr>
      <w:r>
        <w:rPr/>
        <w:t xml:space="preserve">一、脂肪测量仪行业出口现状分析</w:t>
      </w:r>
    </w:p>
    <w:p>
      <w:pPr>
        <w:spacing w:after="150"/>
      </w:pPr>
      <w:r>
        <w:rPr/>
        <w:t xml:space="preserve">二、脂肪测量仪行业出口规模分析</w:t>
      </w:r>
    </w:p>
    <w:p>
      <w:pPr>
        <w:spacing w:after="150"/>
      </w:pPr>
      <w:r>
        <w:rPr/>
        <w:t xml:space="preserve">三、脂肪测量仪行业出口前景分析</w:t>
      </w:r>
    </w:p>
    <w:p>
      <w:pPr>
        <w:spacing w:after="150"/>
      </w:pPr>
      <w:r>
        <w:rPr>
          <w:b w:val="1"/>
          <w:bCs w:val="1"/>
        </w:rPr>
        <w:t xml:space="preserve">第三部分 竞争格局分析</w:t>
      </w:r>
    </w:p>
    <w:p>
      <w:pPr>
        <w:spacing w:after="150"/>
      </w:pPr>
      <w:r>
        <w:rPr>
          <w:b w:val="1"/>
          <w:bCs w:val="1"/>
        </w:rPr>
        <w:t xml:space="preserve">第六章 2019-2023年中国脂肪测量仪行业竞争格局分析</w:t>
      </w:r>
    </w:p>
    <w:p>
      <w:pPr>
        <w:spacing w:after="150"/>
      </w:pPr>
      <w:r>
        <w:rPr/>
        <w:t xml:space="preserve">第一节 脂肪测量仪行业竞争结构分析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2019-2023年脂肪测量仪行业竞争格局分析</w:t>
      </w:r>
    </w:p>
    <w:p>
      <w:pPr>
        <w:spacing w:after="150"/>
      </w:pPr>
      <w:r>
        <w:rPr/>
        <w:t xml:space="preserve">一、国内外脂肪测量仪竞争分析</w:t>
      </w:r>
    </w:p>
    <w:p>
      <w:pPr>
        <w:spacing w:after="150"/>
      </w:pPr>
      <w:r>
        <w:rPr/>
        <w:t xml:space="preserve">二、我国脂肪测量仪市场竞争分析</w:t>
      </w:r>
    </w:p>
    <w:p>
      <w:pPr>
        <w:spacing w:after="150"/>
      </w:pPr>
      <w:r>
        <w:rPr/>
        <w:t xml:space="preserve">三、国内主要脂肪测量仪企业动向</w:t>
      </w:r>
    </w:p>
    <w:p>
      <w:pPr>
        <w:spacing w:after="150"/>
      </w:pPr>
      <w:r>
        <w:rPr/>
        <w:t xml:space="preserve">四、国内行业竞争趋势发展分析</w:t>
      </w:r>
    </w:p>
    <w:p>
      <w:pPr>
        <w:spacing w:after="150"/>
      </w:pPr>
      <w:r>
        <w:rPr>
          <w:b w:val="1"/>
          <w:bCs w:val="1"/>
        </w:rPr>
        <w:t xml:space="preserve">第七章 2019-2023年脂肪测量仪行业企业竞争格局分析</w:t>
      </w:r>
    </w:p>
    <w:p>
      <w:pPr>
        <w:spacing w:after="150"/>
      </w:pPr>
      <w:r>
        <w:rPr/>
        <w:t xml:space="preserve">第一节 欧姆龙健康医疗(中国)有限公司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百利达(上海)商贸有限公司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广东香山衡器集团股份有限公司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华潮衡器有限公司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深圳市倍泰健康测量分析技术有限公司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力新仪器(上海)有限公司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中山市汇宝电子衡器有限公司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广东乐心医疗电子股份有限公司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可瑞尔科技(扬州)有限公司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中山市永衡日用制品有限公司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未来脂肪测量仪行业发展预测分析</w:t>
      </w:r>
    </w:p>
    <w:p>
      <w:pPr>
        <w:spacing w:after="150"/>
      </w:pPr>
      <w:r>
        <w:rPr/>
        <w:t xml:space="preserve">第一节 2024-2029年脂肪测量仪行业市场预测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2024-2029年中国脂肪测量仪行业供需预测</w:t>
      </w:r>
    </w:p>
    <w:p>
      <w:pPr>
        <w:spacing w:after="150"/>
      </w:pPr>
      <w:r>
        <w:rPr/>
        <w:t xml:space="preserve">一、中国脂肪测量仪供给预测</w:t>
      </w:r>
    </w:p>
    <w:p>
      <w:pPr>
        <w:spacing w:after="150"/>
      </w:pPr>
      <w:r>
        <w:rPr/>
        <w:t xml:space="preserve">二、中国脂肪测量仪产量预测</w:t>
      </w:r>
    </w:p>
    <w:p>
      <w:pPr>
        <w:spacing w:after="150"/>
      </w:pPr>
      <w:r>
        <w:rPr/>
        <w:t xml:space="preserve">三、中国脂肪测量仪需求预测</w:t>
      </w:r>
    </w:p>
    <w:p>
      <w:pPr>
        <w:spacing w:after="150"/>
      </w:pPr>
      <w:r>
        <w:rPr/>
        <w:t xml:space="preserve">四、中国脂肪测量仪供需平衡预测</w:t>
      </w:r>
    </w:p>
    <w:p>
      <w:pPr>
        <w:spacing w:after="150"/>
      </w:pPr>
      <w:r>
        <w:rPr/>
        <w:t xml:space="preserve">第三节 2024-2029年脂肪测量仪行业发展前景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消费市场对脂肪测量仪行业的影响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对脂肪测量仪行业投资机会与风险分析</w:t>
      </w:r>
    </w:p>
    <w:p>
      <w:pPr>
        <w:spacing w:after="150"/>
      </w:pPr>
      <w:r>
        <w:rPr/>
        <w:t xml:space="preserve">第一节 脂肪测量仪行业投资机会分析</w:t>
      </w:r>
    </w:p>
    <w:p>
      <w:pPr>
        <w:spacing w:after="150"/>
      </w:pPr>
      <w:r>
        <w:rPr/>
        <w:t xml:space="preserve">一、脂肪测量仪投资项目分析</w:t>
      </w:r>
    </w:p>
    <w:p>
      <w:pPr>
        <w:spacing w:after="150"/>
      </w:pPr>
      <w:r>
        <w:rPr/>
        <w:t xml:space="preserve">二、可以投资的脂肪测量仪模式</w:t>
      </w:r>
    </w:p>
    <w:p>
      <w:pPr>
        <w:spacing w:after="150"/>
      </w:pPr>
      <w:r>
        <w:rPr/>
        <w:t xml:space="preserve">三、2019-2023年脂肪测量仪投资机会</w:t>
      </w:r>
    </w:p>
    <w:p>
      <w:pPr>
        <w:spacing w:after="150"/>
      </w:pPr>
      <w:r>
        <w:rPr/>
        <w:t xml:space="preserve">四、2019-2023年脂肪测量仪投资新方向</w:t>
      </w:r>
    </w:p>
    <w:p>
      <w:pPr>
        <w:spacing w:after="150"/>
      </w:pPr>
      <w:r>
        <w:rPr/>
        <w:t xml:space="preserve">五、2024-2029年脂肪测量仪行业投资的建议</w:t>
      </w:r>
    </w:p>
    <w:p>
      <w:pPr>
        <w:spacing w:after="150"/>
      </w:pPr>
      <w:r>
        <w:rPr/>
        <w:t xml:space="preserve">第二节 影响脂肪测量仪行业发展的主要因素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脂肪测量仪行业投资风险及控制策略分析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脂肪测量仪行业发展建议分析</w:t>
      </w:r>
    </w:p>
    <w:p>
      <w:pPr>
        <w:spacing w:after="150"/>
      </w:pPr>
      <w:r>
        <w:rPr/>
        <w:t xml:space="preserve">第一节 脂肪测量仪行业研究结论及建议</w:t>
      </w:r>
    </w:p>
    <w:p>
      <w:pPr>
        <w:spacing w:after="150"/>
      </w:pPr>
      <w:r>
        <w:rPr/>
        <w:t xml:space="preserve">第二节 脂肪测量仪细分行业研究结论及建议</w:t>
      </w:r>
    </w:p>
    <w:p>
      <w:pPr>
        <w:spacing w:after="150"/>
      </w:pPr>
      <w:r>
        <w:rPr/>
        <w:t xml:space="preserve">第三节 脂肪测量仪行业竞争策略总结及建议</w:t>
      </w:r>
    </w:p>
    <w:p>
      <w:pPr>
        <w:spacing w:after="150"/>
      </w:pPr>
      <w:r>
        <w:rPr>
          <w:b w:val="1"/>
          <w:bCs w:val="1"/>
        </w:rPr>
        <w:t xml:space="preserve">图表目录</w:t>
      </w:r>
    </w:p>
    <w:p>
      <w:pPr>
        <w:spacing w:after="150"/>
      </w:pPr>
      <w:r>
        <w:rPr/>
        <w:t xml:space="preserve">图表：脂肪测量仪产业链分析</w:t>
      </w:r>
    </w:p>
    <w:p>
      <w:pPr>
        <w:spacing w:after="150"/>
      </w:pPr>
      <w:r>
        <w:rPr/>
        <w:t xml:space="preserve">图表：脂肪测量仪行业生命周期</w:t>
      </w:r>
    </w:p>
    <w:p>
      <w:pPr>
        <w:spacing w:after="150"/>
      </w:pPr>
      <w:r>
        <w:rPr/>
        <w:t xml:space="preserve">图表：2019-2023年中国脂肪测量仪行业市场规模</w:t>
      </w:r>
    </w:p>
    <w:p>
      <w:pPr>
        <w:spacing w:after="150"/>
      </w:pPr>
      <w:r>
        <w:rPr/>
        <w:t xml:space="preserve">图表：2019-2023年全球脂肪测量仪产业市场规模</w:t>
      </w:r>
    </w:p>
    <w:p>
      <w:pPr>
        <w:spacing w:after="150"/>
      </w:pPr>
      <w:r>
        <w:rPr/>
        <w:t xml:space="preserve">图表：2019-2023年脂肪测量仪重要数据指标比较</w:t>
      </w:r>
    </w:p>
    <w:p>
      <w:pPr>
        <w:spacing w:after="150"/>
      </w:pPr>
      <w:r>
        <w:rPr/>
        <w:t xml:space="preserve">图表：2019-2023年中国脂肪测量仪行业利润情况分析</w:t>
      </w:r>
    </w:p>
    <w:p>
      <w:pPr>
        <w:spacing w:after="150"/>
      </w:pPr>
      <w:r>
        <w:rPr/>
        <w:t xml:space="preserve">图表：2019-2023年中国脂肪测量仪行业资产情况分析</w:t>
      </w:r>
    </w:p>
    <w:p>
      <w:pPr>
        <w:spacing w:after="150"/>
      </w:pPr>
      <w:r>
        <w:rPr/>
        <w:t xml:space="preserve">图表：2019-2023年中国脂肪测量仪竞争力分析</w:t>
      </w:r>
    </w:p>
    <w:p>
      <w:pPr>
        <w:spacing w:after="150"/>
      </w:pPr>
      <w:r>
        <w:rPr/>
        <w:t xml:space="preserve">图表：2024-2029年中国脂肪测量仪市场前景预测</w:t>
      </w:r>
    </w:p>
    <w:p>
      <w:pPr>
        <w:spacing w:after="150"/>
      </w:pPr>
      <w:r>
        <w:rPr/>
        <w:t xml:space="preserve">图表：2024-2029年中国脂肪测量仪市场价格走势预测</w:t>
      </w:r>
    </w:p>
    <w:p>
      <w:pPr>
        <w:spacing w:after="150"/>
      </w:pPr>
      <w:r>
        <w:rPr/>
        <w:t xml:space="preserve">图表：2024-2029年中国脂肪测量仪发展前景预测</w:t>
      </w:r>
    </w:p>
    <w:p>
      <w:pPr>
        <w:spacing w:after="150"/>
      </w:pPr>
      <w:r>
        <w:rPr/>
        <w:t xml:space="preserve">图表：2019-2023年脂肪测量仪行业行业集中度分析</w:t>
      </w:r>
    </w:p>
    <w:p>
      <w:pPr>
        <w:spacing w:after="150"/>
      </w:pPr>
      <w:r>
        <w:rPr/>
        <w:t xml:space="preserve">图表：2019-2023年脂肪测量仪行业区域集中度分析</w:t>
      </w:r>
    </w:p>
    <w:p>
      <w:pPr>
        <w:spacing w:after="150"/>
      </w:pPr>
      <w:r>
        <w:rPr/>
        <w:t xml:space="preserve">图表：2019-2023年脂肪测量仪行业企业集中度分析</w:t>
      </w:r>
    </w:p>
    <w:p>
      <w:pPr>
        <w:spacing w:after="150"/>
      </w:pPr>
      <w:r>
        <w:rPr/>
        <w:t xml:space="preserve">图表：2019-2023年脂肪测量仪行业我国GDP分析</w:t>
      </w:r>
    </w:p>
    <w:p>
      <w:pPr>
        <w:spacing w:after="150"/>
      </w:pPr>
      <w:r>
        <w:rPr/>
        <w:t xml:space="preserve">图表：2019-2023年脂肪测量仪行业我国固定资产投资分析</w:t>
      </w:r>
    </w:p>
    <w:p>
      <w:pPr>
        <w:spacing w:after="150"/>
      </w:pPr>
      <w:r>
        <w:rPr/>
        <w:t xml:space="preserve">图表：2019-2023年脂肪测量仪行业资产分析</w:t>
      </w:r>
    </w:p>
    <w:p>
      <w:pPr>
        <w:spacing w:after="150"/>
      </w:pPr>
      <w:r>
        <w:rPr/>
        <w:t xml:space="preserve">图表：2019-2023年脂肪测量仪行业负债分析</w:t>
      </w:r>
    </w:p>
    <w:p>
      <w:pPr>
        <w:spacing w:after="150"/>
      </w:pPr>
      <w:r>
        <w:rPr/>
        <w:t xml:space="preserve">图表：2019-2023年脂肪测量仪行业偿债能力分析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2024-2029年中国脂肪测量仪行业市场分析及发展前景预测报告</dc:title>
  <dc:description>2024-2029年中国脂肪测量仪行业市场分析及发展前景预测报告</dc:description>
  <dc:subject>2024-2029年中国脂肪测量仪行业市场分析及发展前景预测报告</dc:subject>
  <cp:keywords>研究报告</cp:keywords>
  <cp:category>研究报告</cp:category>
  <cp:lastModifiedBy>北京中道泰和信息咨询有限公司</cp:lastModifiedBy>
  <dcterms:created xsi:type="dcterms:W3CDTF">2024-01-24T12:38:56+08:00</dcterms:created>
  <dcterms:modified xsi:type="dcterms:W3CDTF">2024-01-24T12:38:56+08:00</dcterms:modified>
</cp:coreProperties>
</file>

<file path=docProps/custom.xml><?xml version="1.0" encoding="utf-8"?>
<Properties xmlns="http://schemas.openxmlformats.org/officeDocument/2006/custom-properties" xmlns:vt="http://schemas.openxmlformats.org/officeDocument/2006/docPropsVTypes"/>
</file>