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2024-2029年中国红糖行业发展前景及投资风险预测报告</w:t>
      </w:r>
    </w:p>
    <w:p>
      <w:pPr>
        <w:spacing w:after="150"/>
      </w:pPr>
      <w:r>
        <w:rPr>
          <w:b w:val="1"/>
          <w:bCs w:val="1"/>
        </w:rPr>
        <w:t xml:space="preserve">报告简介</w:t>
      </w:r>
    </w:p>
    <w:p>
      <w:pPr>
        <w:spacing w:after="150"/>
      </w:pPr>
      <w:r>
        <w:rPr/>
        <w:t xml:space="preserve">红糖是一个有着一千八百年历史的健康滋补品。在中国古代，红糖就被中医入药，用于驱寒暖身、益气活血。现代医学还发现，红糖具有缓解疼痛、美容护肤的功效。被日本、韩国、台湾等地女性冠以“健康美容良品”的称号。</w:t>
      </w:r>
    </w:p>
    <w:p>
      <w:pPr>
        <w:spacing w:after="150"/>
      </w:pPr>
      <w:r>
        <w:rPr/>
        <w:t xml:space="preserve">随着返璞归真，重返自然健康消费理念的形成，人们对不少曾经被淡忘的传统健康食品有了全新的认识。红糖就是这类传统产品的代表，得到了各年龄层女性的亲睐。农家土红糖首先在淘宝的渠道上慢慢复苏，逐渐也回归到超市这个主流卖场。在2014年之前中国一直没有红糖的国家标准，所以市场的赤砂糖按照“红糖”名义进行销售的现象，一直没有得到更正。近十年以来，为了顺应消费者的养生需求，赤砂糖厂家不断推出新产品，如大枣红糖、阿胶红糖、姜汁红糖、益母红糖，这些糖的价格比普通赤砂糖要高很多，而且，直接冠上了红糖的名称，因此获得了比较大的市场份额。而在2015年5月24日新实施的最新版(GB13104-2014)的食糖安全国家标准，关于红糖的定义是“以甘蔗为原料，经提取糖汁、清净处理后，直接煮制不经分蜜的棕红色或黄褐色的糖”。</w:t>
      </w:r>
    </w:p>
    <w:p>
      <w:pPr>
        <w:spacing w:after="150"/>
      </w:pPr>
      <w:r>
        <w:rPr/>
        <w:t xml:space="preserve">食糖国家标准里规定红糖必须以甘蔗为原料。那么作为原料的甘蔗就很为重要。甘蔗属于热带植物，全世界100多个国家都有甘蔗种植，产量最大的国家是巴西、印度和中国。中国产蔗的省份包括两广、福建、云南、浙江、四川以及台湾等省。从品种来说，全世界的甘蔗有几百种。因此，对于产地和品种的选择就很有讲究，研究发现，北纬23.5度回归线附近是最适合甘蔗生长的地方，尤其云南临沧、红河，广西枊州、来宾等地，光照充足，雨水丰沛，这里的甘蔗蜜糖含量高，微量元素丰富，非常适合制作高品质的红糖。</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国内外红糖行业的供给与需求状况、相关行业的发展状况、市场消费变化等进行了分析。报告还分析了红糖市场的竞争格局，行业的发展动向，并对行业相关政策进行了介绍和政策趋向研判，是红糖生产企业、科研单位、零售企业等单位准确了解目前红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红糖行业发展综述</w:t>
      </w:r>
    </w:p>
    <w:p>
      <w:pPr>
        <w:spacing w:after="150"/>
      </w:pPr>
      <w:r>
        <w:rPr/>
        <w:t xml:space="preserve">第一节 红糖行业定义及分类</w:t>
      </w:r>
    </w:p>
    <w:p>
      <w:pPr>
        <w:spacing w:after="150"/>
      </w:pPr>
      <w:r>
        <w:rPr/>
        <w:t xml:space="preserve">一、红糖的定义</w:t>
      </w:r>
    </w:p>
    <w:p>
      <w:pPr>
        <w:spacing w:after="150"/>
      </w:pPr>
      <w:r>
        <w:rPr/>
        <w:t xml:space="preserve">二、红糖的分类</w:t>
      </w:r>
    </w:p>
    <w:p>
      <w:pPr>
        <w:spacing w:after="150"/>
      </w:pPr>
      <w:r>
        <w:rPr/>
        <w:t xml:space="preserve">三、红糖的功能</w:t>
      </w:r>
    </w:p>
    <w:p>
      <w:pPr>
        <w:spacing w:after="150"/>
      </w:pPr>
      <w:r>
        <w:rPr/>
        <w:t xml:space="preserve">第二节 最近3-5年中国红糖行业经济指标分析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2019-2023年中国红糖行业发展环境分析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2019-2023年中国红糖行业政策环境分析</w:t>
      </w:r>
    </w:p>
    <w:p>
      <w:pPr>
        <w:spacing w:after="150"/>
      </w:pPr>
      <w:r>
        <w:rPr/>
        <w:t xml:space="preserve">一、行业相关标准</w:t>
      </w:r>
    </w:p>
    <w:p>
      <w:pPr>
        <w:spacing w:after="150"/>
      </w:pPr>
      <w:r>
        <w:rPr/>
        <w:t xml:space="preserve">二、行业相关法律规划</w:t>
      </w:r>
    </w:p>
    <w:p>
      <w:pPr>
        <w:spacing w:after="150"/>
      </w:pPr>
      <w:r>
        <w:rPr/>
        <w:t xml:space="preserve">1、《广西生态经济发展规划(2019-2023—2020年)》</w:t>
      </w:r>
    </w:p>
    <w:p>
      <w:pPr>
        <w:spacing w:after="150"/>
      </w:pPr>
      <w:r>
        <w:rPr/>
        <w:t xml:space="preserve">2、《糖料蔗主产区生产发展规划(2019-2023—2020年)》</w:t>
      </w:r>
    </w:p>
    <w:p>
      <w:pPr>
        <w:spacing w:after="150"/>
      </w:pPr>
      <w:r>
        <w:rPr/>
        <w:t xml:space="preserve">3、《国务院关于加快发展现代农业进一步增强农村发展活力的若干意见》</w:t>
      </w:r>
    </w:p>
    <w:p>
      <w:pPr>
        <w:spacing w:after="150"/>
      </w:pPr>
      <w:r>
        <w:rPr/>
        <w:t xml:space="preserve">4、《关于在部分行业试行农产品增值税进项税额核定扣除办法的通知》</w:t>
      </w:r>
    </w:p>
    <w:p>
      <w:pPr>
        <w:spacing w:after="150"/>
      </w:pPr>
      <w:r>
        <w:rPr/>
        <w:t xml:space="preserve">第三节 2019-2023年中国红糖行业社会环境分析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2019-2023年中国红糖行业技术环境分析</w:t>
      </w:r>
    </w:p>
    <w:p>
      <w:pPr>
        <w:spacing w:after="150"/>
      </w:pPr>
      <w:r>
        <w:rPr/>
        <w:t xml:space="preserve">一、红糖行业生产技术发展现状</w:t>
      </w:r>
    </w:p>
    <w:p>
      <w:pPr>
        <w:spacing w:after="150"/>
      </w:pPr>
      <w:r>
        <w:rPr/>
        <w:t xml:space="preserve">二、红糖行业生产技术发展趋势分析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2019-2023年中国红糖行业发展综述</w:t>
      </w:r>
    </w:p>
    <w:p>
      <w:pPr>
        <w:spacing w:after="150"/>
      </w:pPr>
      <w:r>
        <w:rPr/>
        <w:t xml:space="preserve">第一节 2019-2023年中国红糖行业发展综述</w:t>
      </w:r>
    </w:p>
    <w:p>
      <w:pPr>
        <w:spacing w:after="150"/>
      </w:pPr>
      <w:r>
        <w:rPr/>
        <w:t xml:space="preserve">一、中国红糖行业发展阶段</w:t>
      </w:r>
    </w:p>
    <w:p>
      <w:pPr>
        <w:spacing w:after="150"/>
      </w:pPr>
      <w:r>
        <w:rPr/>
        <w:t xml:space="preserve">二、中国红糖行业发展特点</w:t>
      </w:r>
    </w:p>
    <w:p>
      <w:pPr>
        <w:spacing w:after="150"/>
      </w:pPr>
      <w:r>
        <w:rPr/>
        <w:t xml:space="preserve">三、中国红糖行业商业模式分析</w:t>
      </w:r>
    </w:p>
    <w:p>
      <w:pPr>
        <w:spacing w:after="150"/>
      </w:pPr>
      <w:r>
        <w:rPr/>
        <w:t xml:space="preserve">第二节 2019-2023年中国红糖行业发展现状分析</w:t>
      </w:r>
    </w:p>
    <w:p>
      <w:pPr>
        <w:spacing w:after="150"/>
      </w:pPr>
      <w:r>
        <w:rPr/>
        <w:t xml:space="preserve">一、2019-2023年中国红糖行业市场特点分析</w:t>
      </w:r>
    </w:p>
    <w:p>
      <w:pPr>
        <w:spacing w:after="150"/>
      </w:pPr>
      <w:r>
        <w:rPr/>
        <w:t xml:space="preserve">二、2019-2023年中国红糖行业市场规模分析</w:t>
      </w:r>
    </w:p>
    <w:p>
      <w:pPr>
        <w:spacing w:after="150"/>
      </w:pPr>
      <w:r>
        <w:rPr>
          <w:b w:val="1"/>
          <w:bCs w:val="1"/>
        </w:rPr>
        <w:t xml:space="preserve">第四章 2019-2023年中国红糖行业供需分析</w:t>
      </w:r>
    </w:p>
    <w:p>
      <w:pPr>
        <w:spacing w:after="150"/>
      </w:pPr>
      <w:r>
        <w:rPr/>
        <w:t xml:space="preserve">第一节 2019-2023年中国红糖行业供给分析</w:t>
      </w:r>
    </w:p>
    <w:p>
      <w:pPr>
        <w:spacing w:after="150"/>
      </w:pPr>
      <w:r>
        <w:rPr/>
        <w:t xml:space="preserve">一、2019-2023年中国红糖行业产量分析</w:t>
      </w:r>
    </w:p>
    <w:p>
      <w:pPr>
        <w:spacing w:after="150"/>
      </w:pPr>
      <w:r>
        <w:rPr/>
        <w:t xml:space="preserve">二、2019-2023年中国红糖行业生产区域分析</w:t>
      </w:r>
    </w:p>
    <w:p>
      <w:pPr>
        <w:spacing w:after="150"/>
      </w:pPr>
      <w:r>
        <w:rPr/>
        <w:t xml:space="preserve">第二节 2019-2023年中国红糖行业需求分析</w:t>
      </w:r>
    </w:p>
    <w:p>
      <w:pPr>
        <w:spacing w:after="150"/>
      </w:pPr>
      <w:r>
        <w:rPr/>
        <w:t xml:space="preserve">一、红糖行业需求市场</w:t>
      </w:r>
    </w:p>
    <w:p>
      <w:pPr>
        <w:spacing w:after="150"/>
      </w:pPr>
      <w:r>
        <w:rPr/>
        <w:t xml:space="preserve">二、红糖行业客户结构</w:t>
      </w:r>
    </w:p>
    <w:p>
      <w:pPr>
        <w:spacing w:after="150"/>
      </w:pPr>
      <w:r>
        <w:rPr/>
        <w:t xml:space="preserve">三、红糖行业需求的地区差异</w:t>
      </w:r>
    </w:p>
    <w:p>
      <w:pPr>
        <w:spacing w:after="150"/>
      </w:pPr>
      <w:r>
        <w:rPr/>
        <w:t xml:space="preserve">第三节 2019-2023年中国红糖行业供需平衡分析</w:t>
      </w:r>
    </w:p>
    <w:p>
      <w:pPr>
        <w:spacing w:after="150"/>
      </w:pPr>
      <w:r>
        <w:rPr>
          <w:b w:val="1"/>
          <w:bCs w:val="1"/>
        </w:rPr>
        <w:t xml:space="preserve">第五章 红糖国内产品价格走势及影响因素分析</w:t>
      </w:r>
    </w:p>
    <w:p>
      <w:pPr>
        <w:spacing w:after="150"/>
      </w:pPr>
      <w:r>
        <w:rPr/>
        <w:t xml:space="preserve">第一节 国内红糖市场价格走势分析</w:t>
      </w:r>
    </w:p>
    <w:p>
      <w:pPr>
        <w:spacing w:after="150"/>
      </w:pPr>
      <w:r>
        <w:rPr/>
        <w:t xml:space="preserve">第二节 国内红糖产品价格回顾</w:t>
      </w:r>
    </w:p>
    <w:p>
      <w:pPr>
        <w:spacing w:after="150"/>
      </w:pPr>
      <w:r>
        <w:rPr/>
        <w:t xml:space="preserve">第三节 国内产品当前市场价格及评述</w:t>
      </w:r>
    </w:p>
    <w:p>
      <w:pPr>
        <w:spacing w:after="150"/>
      </w:pPr>
      <w:r>
        <w:rPr/>
        <w:t xml:space="preserve">第四节 国内产品价格影响因素分析</w:t>
      </w:r>
    </w:p>
    <w:p>
      <w:pPr>
        <w:spacing w:after="150"/>
      </w:pPr>
      <w:r>
        <w:rPr/>
        <w:t xml:space="preserve">第五节 2024-2029年国内产品未来价格走势预测</w:t>
      </w:r>
    </w:p>
    <w:p>
      <w:pPr>
        <w:spacing w:after="150"/>
      </w:pPr>
      <w:r>
        <w:rPr>
          <w:b w:val="1"/>
          <w:bCs w:val="1"/>
        </w:rPr>
        <w:t xml:space="preserve">第六章 2019-2023年红糖行业区域市场分析</w:t>
      </w:r>
    </w:p>
    <w:p>
      <w:pPr>
        <w:spacing w:after="150"/>
      </w:pPr>
      <w:r>
        <w:rPr/>
        <w:t xml:space="preserve">第一节 2019-2023年红糖行业区域市场结构分析</w:t>
      </w:r>
    </w:p>
    <w:p>
      <w:pPr>
        <w:spacing w:after="150"/>
      </w:pPr>
      <w:r>
        <w:rPr/>
        <w:t xml:space="preserve">第二节 2019-2023年红糖行业区域市场需求情况分析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2019-2023年中国红糖行业产业链分析</w:t>
      </w:r>
    </w:p>
    <w:p>
      <w:pPr>
        <w:spacing w:after="150"/>
      </w:pPr>
      <w:r>
        <w:rPr/>
        <w:t xml:space="preserve">第一节 2019-2023年红糖上游产业分析</w:t>
      </w:r>
    </w:p>
    <w:p>
      <w:pPr>
        <w:spacing w:after="150"/>
      </w:pPr>
      <w:r>
        <w:rPr/>
        <w:t xml:space="preserve">一、中国红糖上游行业发展状况</w:t>
      </w:r>
    </w:p>
    <w:p>
      <w:pPr>
        <w:spacing w:after="150"/>
      </w:pPr>
      <w:r>
        <w:rPr/>
        <w:t xml:space="preserve">二、影响红糖上游行业发展因素</w:t>
      </w:r>
    </w:p>
    <w:p>
      <w:pPr>
        <w:spacing w:after="150"/>
      </w:pPr>
      <w:r>
        <w:rPr/>
        <w:t xml:space="preserve">三、2024-2029年红糖上游行业发展态势展望</w:t>
      </w:r>
    </w:p>
    <w:p>
      <w:pPr>
        <w:spacing w:after="150"/>
      </w:pPr>
      <w:r>
        <w:rPr/>
        <w:t xml:space="preserve">第二节 2019-2023年红糖下游产业分析</w:t>
      </w:r>
    </w:p>
    <w:p>
      <w:pPr>
        <w:spacing w:after="150"/>
      </w:pPr>
      <w:r>
        <w:rPr/>
        <w:t xml:space="preserve">一、中国红糖下游行业发展状况</w:t>
      </w:r>
    </w:p>
    <w:p>
      <w:pPr>
        <w:spacing w:after="150"/>
      </w:pPr>
      <w:r>
        <w:rPr/>
        <w:t xml:space="preserve">二、影响红糖下游行业发展因素</w:t>
      </w:r>
    </w:p>
    <w:p>
      <w:pPr>
        <w:spacing w:after="150"/>
      </w:pPr>
      <w:r>
        <w:rPr/>
        <w:t xml:space="preserve">三、2024-2029年红糖下游行业发展态势展望</w:t>
      </w:r>
    </w:p>
    <w:p>
      <w:pPr>
        <w:spacing w:after="150"/>
      </w:pPr>
      <w:r>
        <w:rPr>
          <w:b w:val="1"/>
          <w:bCs w:val="1"/>
        </w:rPr>
        <w:t xml:space="preserve">第三部分 行业竞争格局</w:t>
      </w:r>
    </w:p>
    <w:p>
      <w:pPr>
        <w:spacing w:after="150"/>
      </w:pPr>
      <w:r>
        <w:rPr>
          <w:b w:val="1"/>
          <w:bCs w:val="1"/>
        </w:rPr>
        <w:t xml:space="preserve">第八章 中国红糖行业市场竞争分析</w:t>
      </w:r>
    </w:p>
    <w:p>
      <w:pPr>
        <w:spacing w:after="150"/>
      </w:pPr>
      <w:r>
        <w:rPr/>
        <w:t xml:space="preserve">第一节 行业竞争格局分析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红糖市场竞争策略分析</w:t>
      </w:r>
    </w:p>
    <w:p>
      <w:pPr>
        <w:spacing w:after="150"/>
      </w:pPr>
      <w:r>
        <w:rPr/>
        <w:t xml:space="preserve">一、红糖市场竞争的关键点</w:t>
      </w:r>
    </w:p>
    <w:p>
      <w:pPr>
        <w:spacing w:after="150"/>
      </w:pPr>
      <w:r>
        <w:rPr/>
        <w:t xml:space="preserve">二、红糖产品竞争策略分析</w:t>
      </w:r>
    </w:p>
    <w:p>
      <w:pPr>
        <w:spacing w:after="150"/>
      </w:pPr>
      <w:r>
        <w:rPr/>
        <w:t xml:space="preserve">三、典型企业产品竞争策略分析</w:t>
      </w:r>
    </w:p>
    <w:p>
      <w:pPr>
        <w:spacing w:after="150"/>
      </w:pPr>
      <w:r>
        <w:rPr/>
        <w:t xml:space="preserve">第四节 红糖企业竞争策略分析</w:t>
      </w:r>
    </w:p>
    <w:p>
      <w:pPr>
        <w:spacing w:after="150"/>
      </w:pPr>
      <w:r>
        <w:rPr/>
        <w:t xml:space="preserve">一、2024-2029年我国红糖市场竞争趋势</w:t>
      </w:r>
    </w:p>
    <w:p>
      <w:pPr>
        <w:spacing w:after="150"/>
      </w:pPr>
      <w:r>
        <w:rPr/>
        <w:t xml:space="preserve">二、2024-2029年红糖行业竞争格局展望</w:t>
      </w:r>
    </w:p>
    <w:p>
      <w:pPr>
        <w:spacing w:after="150"/>
      </w:pPr>
      <w:r>
        <w:rPr/>
        <w:t xml:space="preserve">三、2024-2029年红糖行业竞争策略分析</w:t>
      </w:r>
    </w:p>
    <w:p>
      <w:pPr>
        <w:spacing w:after="150"/>
      </w:pPr>
      <w:r>
        <w:rPr>
          <w:b w:val="1"/>
          <w:bCs w:val="1"/>
        </w:rPr>
        <w:t xml:space="preserve">第九章 国内红糖重点生产厂家分析</w:t>
      </w:r>
    </w:p>
    <w:p>
      <w:pPr>
        <w:spacing w:after="150"/>
      </w:pPr>
      <w:r>
        <w:rPr/>
        <w:t xml:space="preserve">第一节 南京甘汁园糖业有限公司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第二节 上海浦仕联食品有限公司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第三节 太古(广州)糖业有限公司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第四节 上海怡神保健食品有限公司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第五节 上海光明食品(集团)有限公司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第六节 湖北亿龙源食品有限公司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第七节 山东嘉鑫糖业有限公司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第八节 嘉兴古乡红糖食品科技有限公司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b w:val="1"/>
          <w:bCs w:val="1"/>
        </w:rPr>
        <w:t xml:space="preserve">第四部分 行业发展前景</w:t>
      </w:r>
    </w:p>
    <w:p>
      <w:pPr>
        <w:spacing w:after="150"/>
      </w:pPr>
      <w:r>
        <w:rPr>
          <w:b w:val="1"/>
          <w:bCs w:val="1"/>
        </w:rPr>
        <w:t xml:space="preserve">第十章 2024-2029年红糖行业投资与发展前景分析</w:t>
      </w:r>
    </w:p>
    <w:p>
      <w:pPr>
        <w:spacing w:after="150"/>
      </w:pPr>
      <w:r>
        <w:rPr/>
        <w:t xml:space="preserve">第一节 红糖行业投资机会分析</w:t>
      </w:r>
    </w:p>
    <w:p>
      <w:pPr>
        <w:spacing w:after="150"/>
      </w:pPr>
      <w:r>
        <w:rPr/>
        <w:t xml:space="preserve">一、红糖投资项目分析</w:t>
      </w:r>
    </w:p>
    <w:p>
      <w:pPr>
        <w:spacing w:after="150"/>
      </w:pPr>
      <w:r>
        <w:rPr/>
        <w:t xml:space="preserve">二、可以投资的红糖模式</w:t>
      </w:r>
    </w:p>
    <w:p>
      <w:pPr>
        <w:spacing w:after="150"/>
      </w:pPr>
      <w:r>
        <w:rPr/>
        <w:t xml:space="preserve">三、红糖投资机会</w:t>
      </w:r>
    </w:p>
    <w:p>
      <w:pPr>
        <w:spacing w:after="150"/>
      </w:pPr>
      <w:r>
        <w:rPr/>
        <w:t xml:space="preserve">第二节 2024-2029年中国红糖行业发展预测分析</w:t>
      </w:r>
    </w:p>
    <w:p>
      <w:pPr>
        <w:spacing w:after="150"/>
      </w:pPr>
      <w:r>
        <w:rPr/>
        <w:t xml:space="preserve">一、2024-2029年中国红糖行业发展潜力分析</w:t>
      </w:r>
    </w:p>
    <w:p>
      <w:pPr>
        <w:spacing w:after="150"/>
      </w:pPr>
      <w:r>
        <w:rPr/>
        <w:t xml:space="preserve">二、2024-2029年中国红糖行业前景展望分析</w:t>
      </w:r>
    </w:p>
    <w:p>
      <w:pPr>
        <w:spacing w:after="150"/>
      </w:pPr>
      <w:r>
        <w:rPr/>
        <w:t xml:space="preserve">三、2024-2029年中国红糖行业发展趋势分析</w:t>
      </w:r>
    </w:p>
    <w:p>
      <w:pPr>
        <w:spacing w:after="150"/>
      </w:pPr>
      <w:r>
        <w:rPr/>
        <w:t xml:space="preserve">四、2024-2029年中国红糖行业发展规模预测</w:t>
      </w:r>
    </w:p>
    <w:p>
      <w:pPr>
        <w:spacing w:after="150"/>
      </w:pPr>
      <w:r>
        <w:rPr/>
        <w:t xml:space="preserve">第三节 2024-2029年中国红糖行业供需预测</w:t>
      </w:r>
    </w:p>
    <w:p>
      <w:pPr>
        <w:spacing w:after="150"/>
      </w:pPr>
      <w:r>
        <w:rPr/>
        <w:t xml:space="preserve">一、2024-2029年中国红糖行业供给预测</w:t>
      </w:r>
    </w:p>
    <w:p>
      <w:pPr>
        <w:spacing w:after="150"/>
      </w:pPr>
      <w:r>
        <w:rPr/>
        <w:t xml:space="preserve">二、2024-2029年中国红糖行业需求预测</w:t>
      </w:r>
    </w:p>
    <w:p>
      <w:pPr>
        <w:spacing w:after="150"/>
      </w:pPr>
      <w:r>
        <w:rPr/>
        <w:t xml:space="preserve">三、2024-2029年中国红糖行业供需平衡预测</w:t>
      </w:r>
    </w:p>
    <w:p>
      <w:pPr>
        <w:spacing w:after="150"/>
      </w:pPr>
      <w:r>
        <w:rPr>
          <w:b w:val="1"/>
          <w:bCs w:val="1"/>
        </w:rPr>
        <w:t xml:space="preserve">第十一章 2024-2029年红糖行业投资机会及风险分析</w:t>
      </w:r>
    </w:p>
    <w:p>
      <w:pPr>
        <w:spacing w:after="150"/>
      </w:pPr>
      <w:r>
        <w:rPr/>
        <w:t xml:space="preserve">第一节 当前红糖行业存在的问题</w:t>
      </w:r>
    </w:p>
    <w:p>
      <w:pPr>
        <w:spacing w:after="150"/>
      </w:pPr>
      <w:r>
        <w:rPr/>
        <w:t xml:space="preserve">第二节 2024-2029中国红糖投资机会分析</w:t>
      </w:r>
    </w:p>
    <w:p>
      <w:pPr>
        <w:spacing w:after="150"/>
      </w:pPr>
      <w:r>
        <w:rPr/>
        <w:t xml:space="preserve">一、2024-2029中国红糖投资价值评估</w:t>
      </w:r>
    </w:p>
    <w:p>
      <w:pPr>
        <w:spacing w:after="150"/>
      </w:pPr>
      <w:r>
        <w:rPr/>
        <w:t xml:space="preserve">二、2024-2029中国红糖投资机会分析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2024-2029年中国红糖行业投资风险分析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t xml:space="preserve">五、细菌感染和病虫害风险</w:t>
      </w:r>
    </w:p>
    <w:p>
      <w:pPr>
        <w:spacing w:after="150"/>
      </w:pPr>
      <w:r>
        <w:rPr>
          <w:b w:val="1"/>
          <w:bCs w:val="1"/>
        </w:rPr>
        <w:t xml:space="preserve">第十二章 2024-2029中国红糖行业发展策略与投资建议分析</w:t>
      </w:r>
    </w:p>
    <w:p>
      <w:pPr>
        <w:spacing w:after="150"/>
      </w:pPr>
      <w:r>
        <w:rPr/>
        <w:t xml:space="preserve">第一节 市场策略分析</w:t>
      </w:r>
    </w:p>
    <w:p>
      <w:pPr>
        <w:spacing w:after="150"/>
      </w:pPr>
      <w:r>
        <w:rPr/>
        <w:t xml:space="preserve">一、红糖价格策略分析</w:t>
      </w:r>
    </w:p>
    <w:p>
      <w:pPr>
        <w:spacing w:after="150"/>
      </w:pPr>
      <w:r>
        <w:rPr/>
        <w:t xml:space="preserve">二、红糖渠道策略分析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对中国红糖行业品牌的战略思考</w:t>
      </w:r>
    </w:p>
    <w:p>
      <w:pPr>
        <w:spacing w:after="150"/>
      </w:pPr>
      <w:r>
        <w:rPr/>
        <w:t xml:space="preserve">一、红糖实施品牌战略的意义</w:t>
      </w:r>
    </w:p>
    <w:p>
      <w:pPr>
        <w:spacing w:after="150"/>
      </w:pPr>
      <w:r>
        <w:rPr/>
        <w:t xml:space="preserve">二、红糖企业品牌的现状分析</w:t>
      </w:r>
    </w:p>
    <w:p>
      <w:pPr>
        <w:spacing w:after="150"/>
      </w:pPr>
      <w:r>
        <w:rPr/>
        <w:t xml:space="preserve">三、中国红糖企业的品牌战略</w:t>
      </w:r>
    </w:p>
    <w:p>
      <w:pPr>
        <w:spacing w:after="150"/>
      </w:pPr>
      <w:r>
        <w:rPr/>
        <w:t xml:space="preserve">四、红糖品牌战略管理的策略</w:t>
      </w:r>
    </w:p>
    <w:p>
      <w:pPr>
        <w:spacing w:after="150"/>
      </w:pPr>
      <w:r>
        <w:rPr>
          <w:b w:val="1"/>
          <w:bCs w:val="1"/>
        </w:rPr>
        <w:t xml:space="preserve">第十三章 研究结论及投资建议</w:t>
      </w:r>
    </w:p>
    <w:p>
      <w:pPr>
        <w:spacing w:after="150"/>
      </w:pPr>
      <w:r>
        <w:rPr/>
        <w:t xml:space="preserve">第一节 红糖行业研究结论</w:t>
      </w:r>
    </w:p>
    <w:p>
      <w:pPr>
        <w:spacing w:after="150"/>
      </w:pPr>
      <w:r>
        <w:rPr/>
        <w:t xml:space="preserve">第二节 红糖行业投资价值评估</w:t>
      </w:r>
    </w:p>
    <w:p>
      <w:pPr>
        <w:spacing w:after="150"/>
      </w:pPr>
      <w:r>
        <w:rPr/>
        <w:t xml:space="preserve">第三节 中道泰和红糖行业投资建议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图表：2019-2023年中国红糖行业产量</w:t>
      </w:r>
    </w:p>
    <w:p>
      <w:pPr>
        <w:spacing w:after="150"/>
      </w:pPr>
      <w:r>
        <w:rPr/>
        <w:t xml:space="preserve">图表：2019-2023年中国红糖行业市场规模</w:t>
      </w:r>
    </w:p>
    <w:p>
      <w:pPr>
        <w:spacing w:after="150"/>
      </w:pPr>
      <w:r>
        <w:rPr/>
        <w:t xml:space="preserve">图表：国内产品当前市场价格</w:t>
      </w:r>
    </w:p>
    <w:p>
      <w:pPr>
        <w:spacing w:after="150"/>
      </w:pPr>
      <w:r>
        <w:rPr/>
        <w:t xml:space="preserve">图表：中国红糖行业产业布局状况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2024-2029年中国红糖行业发展前景及投资风险预测报告</dc:title>
  <dc:description>2024-2029年中国红糖行业发展前景及投资风险预测报告</dc:description>
  <dc:subject>2024-2029年中国红糖行业发展前景及投资风险预测报告</dc:subject>
  <cp:keywords>研究报告</cp:keywords>
  <cp:category>研究报告</cp:category>
  <cp:lastModifiedBy>北京中道泰和信息咨询有限公司</cp:lastModifiedBy>
  <dcterms:created xsi:type="dcterms:W3CDTF">2024-01-24T12:37:54+08:00</dcterms:created>
  <dcterms:modified xsi:type="dcterms:W3CDTF">2024-01-24T12:37:54+08:00</dcterms:modified>
</cp:coreProperties>
</file>

<file path=docProps/custom.xml><?xml version="1.0" encoding="utf-8"?>
<Properties xmlns="http://schemas.openxmlformats.org/officeDocument/2006/custom-properties" xmlns:vt="http://schemas.openxmlformats.org/officeDocument/2006/docPropsVTypes"/>
</file>