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2024-2029年中国火电发电机行业投资价值与市场竞争格局分析报告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电发电机行业及各子行业的发展状况、上下游行业发展状况、市场供需形势、新产品与技术等进行了分析，并重点分析了我国火电发电机行业发展状况和特点，以及中国火电发电机行业将面临的挑战、企业的发展策略等。报告还对全球火电发电机行业发展态势作了详细分析，并对火电发电机行业进行了趋向研判，是火电发电机生产、经营企业，科研、投资机构等单位准确了解目前火电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第一部分产业环境分析</w:t>
      </w:r>
    </w:p>
    <w:p>
      <w:pPr>
        <w:spacing w:after="150"/>
      </w:pPr>
      <w:r>
        <w:rPr>
          <w:b w:val="1"/>
          <w:bCs w:val="1"/>
        </w:rPr>
        <w:t xml:space="preserve">第一章火电优势及国内发展历程分析</w:t>
      </w:r>
    </w:p>
    <w:p>
      <w:pPr>
        <w:spacing w:after="150"/>
      </w:pPr>
      <w:r>
        <w:rPr/>
        <w:t xml:space="preserve">第一节 火电资源优势分析</w:t>
      </w:r>
    </w:p>
    <w:p>
      <w:pPr>
        <w:spacing w:after="150"/>
      </w:pPr>
      <w:r>
        <w:rPr/>
        <w:t xml:space="preserve">第二节 中国火电利用概述</w:t>
      </w:r>
    </w:p>
    <w:p>
      <w:pPr>
        <w:spacing w:after="150"/>
      </w:pPr>
      <w:r>
        <w:rPr/>
        <w:t xml:space="preserve">第三节 国内火电发展现状</w:t>
      </w:r>
    </w:p>
    <w:p>
      <w:pPr>
        <w:spacing w:after="150"/>
      </w:pPr>
      <w:r>
        <w:rPr/>
        <w:t xml:space="preserve">一、2019-2023年中国火电装机容量分析</w:t>
      </w:r>
    </w:p>
    <w:p>
      <w:pPr>
        <w:spacing w:after="150"/>
      </w:pPr>
      <w:r>
        <w:rPr/>
        <w:t xml:space="preserve">二、2019-2023年中国火电市场规模分析</w:t>
      </w:r>
    </w:p>
    <w:p>
      <w:pPr>
        <w:spacing w:after="150"/>
      </w:pPr>
      <w:r>
        <w:rPr/>
        <w:t xml:space="preserve">三、2019-2023年中国火电销售收入分析</w:t>
      </w:r>
    </w:p>
    <w:p>
      <w:pPr>
        <w:spacing w:after="150"/>
      </w:pPr>
      <w:r>
        <w:rPr/>
        <w:t xml:space="preserve">第四节 火电市场前景分析</w:t>
      </w:r>
    </w:p>
    <w:p>
      <w:pPr>
        <w:spacing w:after="150"/>
      </w:pPr>
      <w:r>
        <w:rPr/>
        <w:t xml:space="preserve">一、火电市场前景展望</w:t>
      </w:r>
    </w:p>
    <w:p>
      <w:pPr>
        <w:spacing w:after="150"/>
      </w:pPr>
      <w:r>
        <w:rPr/>
        <w:t xml:space="preserve">二、火电发展趋势</w:t>
      </w:r>
    </w:p>
    <w:p>
      <w:pPr>
        <w:spacing w:after="150"/>
      </w:pPr>
      <w:r>
        <w:rPr/>
        <w:t xml:space="preserve">三、政策改革火电发展</w:t>
      </w:r>
    </w:p>
    <w:p>
      <w:pPr>
        <w:spacing w:after="150"/>
      </w:pPr>
      <w:r>
        <w:rPr/>
        <w:t xml:space="preserve">1、强制性政策分析</w:t>
      </w:r>
    </w:p>
    <w:p>
      <w:pPr>
        <w:spacing w:after="150"/>
      </w:pPr>
      <w:r>
        <w:rPr/>
        <w:t xml:space="preserve">2、改革性政策分析</w:t>
      </w:r>
    </w:p>
    <w:p>
      <w:pPr>
        <w:spacing w:after="150"/>
      </w:pPr>
      <w:r>
        <w:rPr/>
        <w:t xml:space="preserve">3、鼓励性政策分析</w:t>
      </w:r>
    </w:p>
    <w:p>
      <w:pPr>
        <w:spacing w:after="150"/>
      </w:pPr>
      <w:r>
        <w:rPr/>
        <w:t xml:space="preserve">第五节 火力发电设备需求</w:t>
      </w:r>
    </w:p>
    <w:p>
      <w:pPr>
        <w:spacing w:after="150"/>
      </w:pPr>
      <w:r>
        <w:rPr/>
        <w:t xml:space="preserve">一、一次风机</w:t>
      </w:r>
    </w:p>
    <w:p>
      <w:pPr>
        <w:spacing w:after="150"/>
      </w:pPr>
      <w:r>
        <w:rPr/>
        <w:t xml:space="preserve">二、送风机</w:t>
      </w:r>
    </w:p>
    <w:p>
      <w:pPr>
        <w:spacing w:after="150"/>
      </w:pPr>
      <w:r>
        <w:rPr/>
        <w:t xml:space="preserve">三、引风机</w:t>
      </w:r>
    </w:p>
    <w:p>
      <w:pPr>
        <w:spacing w:after="150"/>
      </w:pPr>
      <w:r>
        <w:rPr/>
        <w:t xml:space="preserve">四、磨煤机</w:t>
      </w:r>
    </w:p>
    <w:p>
      <w:pPr>
        <w:spacing w:after="150"/>
      </w:pPr>
      <w:r>
        <w:rPr/>
        <w:t xml:space="preserve">五、空预器</w:t>
      </w:r>
    </w:p>
    <w:p>
      <w:pPr>
        <w:spacing w:after="150"/>
      </w:pPr>
      <w:r>
        <w:rPr/>
        <w:t xml:space="preserve">六、炉水循环泵</w:t>
      </w:r>
    </w:p>
    <w:p>
      <w:pPr>
        <w:spacing w:after="150"/>
      </w:pPr>
      <w:r>
        <w:rPr/>
        <w:t xml:space="preserve">七、燃烧器</w:t>
      </w:r>
    </w:p>
    <w:p>
      <w:pPr>
        <w:spacing w:after="150"/>
      </w:pPr>
      <w:r>
        <w:rPr/>
        <w:t xml:space="preserve">八、汽轮机</w:t>
      </w:r>
    </w:p>
    <w:p>
      <w:pPr>
        <w:spacing w:after="150"/>
      </w:pPr>
      <w:r>
        <w:rPr/>
        <w:t xml:space="preserve">九、给水泵</w:t>
      </w:r>
    </w:p>
    <w:p>
      <w:pPr>
        <w:spacing w:after="150"/>
      </w:pPr>
      <w:r>
        <w:rPr/>
        <w:t xml:space="preserve">十、高低压加热器</w:t>
      </w:r>
    </w:p>
    <w:p>
      <w:pPr>
        <w:spacing w:after="150"/>
      </w:pPr>
      <w:r>
        <w:rPr/>
        <w:t xml:space="preserve">十一、除氧器</w:t>
      </w:r>
    </w:p>
    <w:p>
      <w:pPr>
        <w:spacing w:after="150"/>
      </w:pPr>
      <w:r>
        <w:rPr/>
        <w:t xml:space="preserve">十二、凝汽器</w:t>
      </w:r>
    </w:p>
    <w:p>
      <w:pPr>
        <w:spacing w:after="150"/>
      </w:pPr>
      <w:r>
        <w:rPr/>
        <w:t xml:space="preserve">十三、凝结泵</w:t>
      </w:r>
    </w:p>
    <w:p>
      <w:pPr>
        <w:spacing w:after="150"/>
      </w:pPr>
      <w:r>
        <w:rPr/>
        <w:t xml:space="preserve">十四、发电机</w:t>
      </w:r>
    </w:p>
    <w:p>
      <w:pPr>
        <w:spacing w:after="150"/>
      </w:pPr>
      <w:r>
        <w:rPr>
          <w:b w:val="1"/>
          <w:bCs w:val="1"/>
        </w:rPr>
        <w:t xml:space="preserve">第二章火电行业运行背景分析</w:t>
      </w:r>
    </w:p>
    <w:p>
      <w:pPr>
        <w:spacing w:after="150"/>
      </w:pPr>
      <w:r>
        <w:rPr/>
        <w:t xml:space="preserve">第一节 经济背景分析</w:t>
      </w:r>
    </w:p>
    <w:p>
      <w:pPr>
        <w:spacing w:after="150"/>
      </w:pPr>
      <w:r>
        <w:rPr/>
        <w:t xml:space="preserve">一、我国宏观经济背景分析</w:t>
      </w:r>
    </w:p>
    <w:p>
      <w:pPr>
        <w:spacing w:after="150"/>
      </w:pPr>
      <w:r>
        <w:rPr/>
        <w:t xml:space="preserve">二、宏观经济对我国火电的发展影响</w:t>
      </w:r>
    </w:p>
    <w:p>
      <w:pPr>
        <w:spacing w:after="150"/>
      </w:pPr>
      <w:r>
        <w:rPr/>
        <w:t xml:space="preserve">第二节 社会背景分析</w:t>
      </w:r>
    </w:p>
    <w:p>
      <w:pPr>
        <w:spacing w:after="150"/>
      </w:pPr>
      <w:r>
        <w:rPr/>
        <w:t xml:space="preserve">一、我国人口背景分析</w:t>
      </w:r>
    </w:p>
    <w:p>
      <w:pPr>
        <w:spacing w:after="150"/>
      </w:pPr>
      <w:r>
        <w:rPr/>
        <w:t xml:space="preserve">二、我国人均用电背景分析</w:t>
      </w:r>
    </w:p>
    <w:p>
      <w:pPr>
        <w:spacing w:after="150"/>
      </w:pPr>
      <w:r>
        <w:rPr/>
        <w:t xml:space="preserve">三、社会背景对我国火电的发展影响</w:t>
      </w:r>
    </w:p>
    <w:p>
      <w:pPr>
        <w:spacing w:after="150"/>
      </w:pPr>
      <w:r>
        <w:rPr/>
        <w:t xml:space="preserve">第三节 资源背景分析</w:t>
      </w:r>
    </w:p>
    <w:p>
      <w:pPr>
        <w:spacing w:after="150"/>
      </w:pPr>
      <w:r>
        <w:rPr/>
        <w:t xml:space="preserve">一、我国煤炭资源分析</w:t>
      </w:r>
    </w:p>
    <w:p>
      <w:pPr>
        <w:spacing w:after="150"/>
      </w:pPr>
      <w:r>
        <w:rPr/>
        <w:t xml:space="preserve">二、煤炭资源背景对我国火电的发展影响</w:t>
      </w:r>
    </w:p>
    <w:p>
      <w:pPr>
        <w:spacing w:after="150"/>
      </w:pPr>
      <w:r>
        <w:rPr>
          <w:b w:val="1"/>
          <w:bCs w:val="1"/>
        </w:rPr>
        <w:t xml:space="preserve">第二部分产业运行现状</w:t>
      </w:r>
    </w:p>
    <w:p>
      <w:pPr>
        <w:spacing w:after="150"/>
      </w:pPr>
      <w:r>
        <w:rPr>
          <w:b w:val="1"/>
          <w:bCs w:val="1"/>
        </w:rPr>
        <w:t xml:space="preserve">第三章火电发电机市场运行现状</w:t>
      </w:r>
    </w:p>
    <w:p>
      <w:pPr>
        <w:spacing w:after="150"/>
      </w:pPr>
      <w:r>
        <w:rPr/>
        <w:t xml:space="preserve">第一节 2019-2023年我国火电发电机行业运行情况分析</w:t>
      </w:r>
    </w:p>
    <w:p>
      <w:pPr>
        <w:spacing w:after="150"/>
      </w:pPr>
      <w:r>
        <w:rPr/>
        <w:t xml:space="preserve">第二节 2019-2023年我国火电发电机行业运行数据统计</w:t>
      </w:r>
    </w:p>
    <w:p>
      <w:pPr>
        <w:spacing w:after="150"/>
      </w:pPr>
      <w:r>
        <w:rPr/>
        <w:t xml:space="preserve">一、2019-2023年我国火电发电机产量统计分析</w:t>
      </w:r>
    </w:p>
    <w:p>
      <w:pPr>
        <w:spacing w:after="150"/>
      </w:pPr>
      <w:r>
        <w:rPr/>
        <w:t xml:space="preserve">二、2019-2023年我国火电发电机销量统计分析</w:t>
      </w:r>
    </w:p>
    <w:p>
      <w:pPr>
        <w:spacing w:after="150"/>
      </w:pPr>
      <w:r>
        <w:rPr/>
        <w:t xml:space="preserve">三、2019-2023年我国火电发电机行业市场规模分析</w:t>
      </w:r>
    </w:p>
    <w:p>
      <w:pPr>
        <w:spacing w:after="150"/>
      </w:pPr>
      <w:r>
        <w:rPr/>
        <w:t xml:space="preserve">四、2019-2023年我国火电发电机行业销售收入分析</w:t>
      </w:r>
    </w:p>
    <w:p>
      <w:pPr>
        <w:spacing w:after="150"/>
      </w:pPr>
      <w:r>
        <w:rPr/>
        <w:t xml:space="preserve">五、2019-2023年我国火电发电机行业利润总额分析</w:t>
      </w:r>
    </w:p>
    <w:p>
      <w:pPr>
        <w:spacing w:after="150"/>
      </w:pPr>
      <w:r>
        <w:rPr/>
        <w:t xml:space="preserve">六、2019-2023年我国火电发电机行业企业数量分析</w:t>
      </w:r>
    </w:p>
    <w:p>
      <w:pPr>
        <w:spacing w:after="150"/>
      </w:pPr>
      <w:r>
        <w:rPr/>
        <w:t xml:space="preserve">七、2019-2023年中国火电装机容量新增与累计值</w:t>
      </w:r>
    </w:p>
    <w:p>
      <w:pPr>
        <w:spacing w:after="150"/>
      </w:pPr>
      <w:r>
        <w:rPr/>
        <w:t xml:space="preserve">第三节 2019-2023年我国火电发电机行业经济效益分析</w:t>
      </w:r>
    </w:p>
    <w:p>
      <w:pPr>
        <w:spacing w:after="150"/>
      </w:pPr>
      <w:r>
        <w:rPr/>
        <w:t xml:space="preserve">一、2019-2023年我国火电发电机行业盈利能力分析</w:t>
      </w:r>
    </w:p>
    <w:p>
      <w:pPr>
        <w:spacing w:after="150"/>
      </w:pPr>
      <w:r>
        <w:rPr/>
        <w:t xml:space="preserve">二、2019-2023年我国火电发电机行业偿债能力分析</w:t>
      </w:r>
    </w:p>
    <w:p>
      <w:pPr>
        <w:spacing w:after="150"/>
      </w:pPr>
      <w:r>
        <w:rPr/>
        <w:t xml:space="preserve">三、2019-2023年我国火电发电机行业营运能力分析</w:t>
      </w:r>
    </w:p>
    <w:p>
      <w:pPr>
        <w:spacing w:after="150"/>
      </w:pPr>
      <w:r>
        <w:rPr/>
        <w:t xml:space="preserve">四、2019-2023年我国火电发电机行业成长能力分析</w:t>
      </w:r>
    </w:p>
    <w:p>
      <w:pPr>
        <w:spacing w:after="150"/>
      </w:pPr>
      <w:r>
        <w:rPr/>
        <w:t xml:space="preserve">第四节 我国火电发电机行业产业链形式分析</w:t>
      </w:r>
    </w:p>
    <w:p>
      <w:pPr>
        <w:spacing w:after="150"/>
      </w:pPr>
      <w:r>
        <w:rPr/>
        <w:t xml:space="preserve">一、我国火电发电机行业产业链整体结构分析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3、上游产业对火电发电机的价值影响分析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3、下游产业对火电发电机的价值影响分析</w:t>
      </w:r>
    </w:p>
    <w:p>
      <w:pPr>
        <w:spacing w:after="150"/>
      </w:pPr>
      <w:r>
        <w:rPr>
          <w:b w:val="1"/>
          <w:bCs w:val="1"/>
        </w:rPr>
        <w:t xml:space="preserve">第三部分投资价值分析</w:t>
      </w:r>
    </w:p>
    <w:p>
      <w:pPr>
        <w:spacing w:after="150"/>
      </w:pPr>
      <w:r>
        <w:rPr>
          <w:b w:val="1"/>
          <w:bCs w:val="1"/>
        </w:rPr>
        <w:t xml:space="preserve">第四章我国火电发电机企业竞争力分析</w:t>
      </w:r>
    </w:p>
    <w:p>
      <w:pPr>
        <w:spacing w:after="150"/>
      </w:pPr>
      <w:r>
        <w:rPr/>
        <w:t xml:space="preserve">第一节 我国火电发电机企业技术竞争力</w:t>
      </w:r>
    </w:p>
    <w:p>
      <w:pPr>
        <w:spacing w:after="150"/>
      </w:pPr>
      <w:r>
        <w:rPr/>
        <w:t xml:space="preserve">一、我国火电发电机企业技术实力概述</w:t>
      </w:r>
    </w:p>
    <w:p>
      <w:pPr>
        <w:spacing w:after="150"/>
      </w:pPr>
      <w:r>
        <w:rPr/>
        <w:t xml:space="preserve">二、我国火电发电机企业专利实力分析</w:t>
      </w:r>
    </w:p>
    <w:p>
      <w:pPr>
        <w:spacing w:after="150"/>
      </w:pPr>
      <w:r>
        <w:rPr/>
        <w:t xml:space="preserve">1、我国火电发电机企业专利数量趋势分析</w:t>
      </w:r>
    </w:p>
    <w:p>
      <w:pPr>
        <w:spacing w:after="150"/>
      </w:pPr>
      <w:r>
        <w:rPr/>
        <w:t xml:space="preserve">2、我国火电发电机企业专利所有人情况分析</w:t>
      </w:r>
    </w:p>
    <w:p>
      <w:pPr>
        <w:spacing w:after="150"/>
      </w:pPr>
      <w:r>
        <w:rPr/>
        <w:t xml:space="preserve">3、我国火电发电机企业专利分类分析</w:t>
      </w:r>
    </w:p>
    <w:p>
      <w:pPr>
        <w:spacing w:after="150"/>
      </w:pPr>
      <w:r>
        <w:rPr/>
        <w:t xml:space="preserve">第二节 火电发电机企业竞争力SWOT分析</w:t>
      </w:r>
    </w:p>
    <w:p>
      <w:pPr>
        <w:spacing w:after="150"/>
      </w:pPr>
      <w:r>
        <w:rPr/>
        <w:t xml:space="preserve">一、我国火电发电机企业竞争优势分析</w:t>
      </w:r>
    </w:p>
    <w:p>
      <w:pPr>
        <w:spacing w:after="150"/>
      </w:pPr>
      <w:r>
        <w:rPr/>
        <w:t xml:space="preserve">二、我国火电发电机企业竞争劣势分析</w:t>
      </w:r>
    </w:p>
    <w:p>
      <w:pPr>
        <w:spacing w:after="150"/>
      </w:pPr>
      <w:r>
        <w:rPr/>
        <w:t xml:space="preserve">三、我国火电发电机企业竞争威胁分析</w:t>
      </w:r>
    </w:p>
    <w:p>
      <w:pPr>
        <w:spacing w:after="150"/>
      </w:pPr>
      <w:r>
        <w:rPr/>
        <w:t xml:space="preserve">四、我国火电发电机企业发展机遇分析</w:t>
      </w:r>
    </w:p>
    <w:p>
      <w:pPr>
        <w:spacing w:after="150"/>
      </w:pPr>
      <w:r>
        <w:rPr/>
        <w:t xml:space="preserve">第三节 国内外火电发电机企业市场竞争力对比分析</w:t>
      </w:r>
    </w:p>
    <w:p>
      <w:pPr>
        <w:spacing w:after="150"/>
      </w:pPr>
      <w:r>
        <w:rPr/>
        <w:t xml:space="preserve">一、2019-2023年全球前十大火电发电机制造商装机容量对比分析</w:t>
      </w:r>
    </w:p>
    <w:p>
      <w:pPr>
        <w:spacing w:after="150"/>
      </w:pPr>
      <w:r>
        <w:rPr/>
        <w:t xml:space="preserve">二、我国火电发电机制造商实力进展分析</w:t>
      </w:r>
    </w:p>
    <w:p>
      <w:pPr>
        <w:spacing w:after="150"/>
      </w:pPr>
      <w:r>
        <w:rPr>
          <w:b w:val="1"/>
          <w:bCs w:val="1"/>
        </w:rPr>
        <w:t xml:space="preserve">第五章火电发电机行业市场机遇分析</w:t>
      </w:r>
    </w:p>
    <w:p>
      <w:pPr>
        <w:spacing w:after="150"/>
      </w:pPr>
      <w:r>
        <w:rPr/>
        <w:t xml:space="preserve">第一节 火电新增与关停情况分析</w:t>
      </w:r>
    </w:p>
    <w:p>
      <w:pPr>
        <w:spacing w:after="150"/>
      </w:pPr>
      <w:r>
        <w:rPr/>
        <w:t xml:space="preserve">一、2019-2023年我国火电新增装机情况</w:t>
      </w:r>
    </w:p>
    <w:p>
      <w:pPr>
        <w:spacing w:after="150"/>
      </w:pPr>
      <w:r>
        <w:rPr/>
        <w:t xml:space="preserve">二、2019-2023年我国火电关停情况分析</w:t>
      </w:r>
    </w:p>
    <w:p>
      <w:pPr>
        <w:spacing w:after="150"/>
      </w:pPr>
      <w:r>
        <w:rPr/>
        <w:t xml:space="preserve">第二节 我国火电发电机发展趋势分析</w:t>
      </w:r>
    </w:p>
    <w:p>
      <w:pPr>
        <w:spacing w:after="150"/>
      </w:pPr>
      <w:r>
        <w:rPr/>
        <w:t xml:space="preserve">一、环保发展趋势需求</w:t>
      </w:r>
    </w:p>
    <w:p>
      <w:pPr>
        <w:spacing w:after="150"/>
      </w:pPr>
      <w:r>
        <w:rPr/>
        <w:t xml:space="preserve">二、节能发展趋势需求</w:t>
      </w:r>
    </w:p>
    <w:p>
      <w:pPr>
        <w:spacing w:after="150"/>
      </w:pPr>
      <w:r>
        <w:rPr/>
        <w:t xml:space="preserve">三、替代燃料发展趋势需求</w:t>
      </w:r>
    </w:p>
    <w:p>
      <w:pPr>
        <w:spacing w:after="150"/>
      </w:pPr>
      <w:r>
        <w:rPr/>
        <w:t xml:space="preserve">第三节 十四五时期我国火电发电机行业调整与机遇分析</w:t>
      </w:r>
    </w:p>
    <w:p>
      <w:pPr>
        <w:spacing w:after="150"/>
      </w:pPr>
      <w:r>
        <w:rPr/>
        <w:t xml:space="preserve">一、十四五时期我国火电发电机行业面对的挑战</w:t>
      </w:r>
    </w:p>
    <w:p>
      <w:pPr>
        <w:spacing w:after="150"/>
      </w:pPr>
      <w:r>
        <w:rPr/>
        <w:t xml:space="preserve">二、十四五时期我国火电发电机行业面对的机遇</w:t>
      </w:r>
    </w:p>
    <w:p>
      <w:pPr>
        <w:spacing w:after="150"/>
      </w:pPr>
      <w:r>
        <w:rPr>
          <w:b w:val="1"/>
          <w:bCs w:val="1"/>
        </w:rPr>
        <w:t xml:space="preserve">第六章火电发电机区域市场前景分析</w:t>
      </w:r>
    </w:p>
    <w:p>
      <w:pPr>
        <w:spacing w:after="150"/>
      </w:pPr>
      <w:r>
        <w:rPr/>
        <w:t xml:space="preserve">第一节 区域整体火电运作形势分析</w:t>
      </w:r>
    </w:p>
    <w:p>
      <w:pPr>
        <w:spacing w:after="150"/>
      </w:pPr>
      <w:r>
        <w:rPr/>
        <w:t xml:space="preserve">一、我国火电发展区域格局分析</w:t>
      </w:r>
    </w:p>
    <w:p>
      <w:pPr>
        <w:spacing w:after="150"/>
      </w:pPr>
      <w:r>
        <w:rPr/>
        <w:t xml:space="preserve">二、我国火电发电机区域格局分析</w:t>
      </w:r>
    </w:p>
    <w:p>
      <w:pPr>
        <w:spacing w:after="150"/>
      </w:pPr>
      <w:r>
        <w:rPr/>
        <w:t xml:space="preserve">第二节 各区域火电发电机市场现状与前景分析</w:t>
      </w:r>
    </w:p>
    <w:p>
      <w:pPr>
        <w:spacing w:after="150"/>
      </w:pPr>
      <w:r>
        <w:rPr/>
        <w:t xml:space="preserve">一、华东</w:t>
      </w:r>
    </w:p>
    <w:p>
      <w:pPr>
        <w:spacing w:after="150"/>
      </w:pPr>
      <w:r>
        <w:rPr/>
        <w:t xml:space="preserve">1、区域火电装机现状分析</w:t>
      </w:r>
    </w:p>
    <w:p>
      <w:pPr>
        <w:spacing w:after="150"/>
      </w:pPr>
      <w:r>
        <w:rPr/>
        <w:t xml:space="preserve">2、区域火电发电机市场规模分析</w:t>
      </w:r>
    </w:p>
    <w:p>
      <w:pPr>
        <w:spacing w:after="150"/>
      </w:pPr>
      <w:r>
        <w:rPr/>
        <w:t xml:space="preserve">3、区域火电发电机市场前景分析</w:t>
      </w:r>
    </w:p>
    <w:p>
      <w:pPr>
        <w:spacing w:after="150"/>
      </w:pPr>
      <w:r>
        <w:rPr/>
        <w:t xml:space="preserve">二、华北</w:t>
      </w:r>
    </w:p>
    <w:p>
      <w:pPr>
        <w:spacing w:after="150"/>
      </w:pPr>
      <w:r>
        <w:rPr/>
        <w:t xml:space="preserve">1、区域火电装机现状分析</w:t>
      </w:r>
    </w:p>
    <w:p>
      <w:pPr>
        <w:spacing w:after="150"/>
      </w:pPr>
      <w:r>
        <w:rPr/>
        <w:t xml:space="preserve">2、区域火电发电机市场规模分析</w:t>
      </w:r>
    </w:p>
    <w:p>
      <w:pPr>
        <w:spacing w:after="150"/>
      </w:pPr>
      <w:r>
        <w:rPr/>
        <w:t xml:space="preserve">3、区域火电发电机市场前景分析</w:t>
      </w:r>
    </w:p>
    <w:p>
      <w:pPr>
        <w:spacing w:after="150"/>
      </w:pPr>
      <w:r>
        <w:rPr/>
        <w:t xml:space="preserve">三、中南</w:t>
      </w:r>
    </w:p>
    <w:p>
      <w:pPr>
        <w:spacing w:after="150"/>
      </w:pPr>
      <w:r>
        <w:rPr/>
        <w:t xml:space="preserve">1、区域火电装机现状分析</w:t>
      </w:r>
    </w:p>
    <w:p>
      <w:pPr>
        <w:spacing w:after="150"/>
      </w:pPr>
      <w:r>
        <w:rPr/>
        <w:t xml:space="preserve">2、区域火电发电机市场规模分析</w:t>
      </w:r>
    </w:p>
    <w:p>
      <w:pPr>
        <w:spacing w:after="150"/>
      </w:pPr>
      <w:r>
        <w:rPr/>
        <w:t xml:space="preserve">3、区域火电发电机市场前景分析</w:t>
      </w:r>
    </w:p>
    <w:p>
      <w:pPr>
        <w:spacing w:after="150"/>
      </w:pPr>
      <w:r>
        <w:rPr/>
        <w:t xml:space="preserve">四、东北</w:t>
      </w:r>
    </w:p>
    <w:p>
      <w:pPr>
        <w:spacing w:after="150"/>
      </w:pPr>
      <w:r>
        <w:rPr/>
        <w:t xml:space="preserve">1、区域火电装机现状分析</w:t>
      </w:r>
    </w:p>
    <w:p>
      <w:pPr>
        <w:spacing w:after="150"/>
      </w:pPr>
      <w:r>
        <w:rPr/>
        <w:t xml:space="preserve">2、区域火电发电机市场规模分析</w:t>
      </w:r>
    </w:p>
    <w:p>
      <w:pPr>
        <w:spacing w:after="150"/>
      </w:pPr>
      <w:r>
        <w:rPr/>
        <w:t xml:space="preserve">3、区域火电发电机市场前景分析</w:t>
      </w:r>
    </w:p>
    <w:p>
      <w:pPr>
        <w:spacing w:after="150"/>
      </w:pPr>
      <w:r>
        <w:rPr/>
        <w:t xml:space="preserve">五、西南</w:t>
      </w:r>
    </w:p>
    <w:p>
      <w:pPr>
        <w:spacing w:after="150"/>
      </w:pPr>
      <w:r>
        <w:rPr/>
        <w:t xml:space="preserve">1、区域火电装机现状分析</w:t>
      </w:r>
    </w:p>
    <w:p>
      <w:pPr>
        <w:spacing w:after="150"/>
      </w:pPr>
      <w:r>
        <w:rPr/>
        <w:t xml:space="preserve">2、区域火电发电机市场规模分析</w:t>
      </w:r>
    </w:p>
    <w:p>
      <w:pPr>
        <w:spacing w:after="150"/>
      </w:pPr>
      <w:r>
        <w:rPr/>
        <w:t xml:space="preserve">3、区域火电发电机市场前景分析</w:t>
      </w:r>
    </w:p>
    <w:p>
      <w:pPr>
        <w:spacing w:after="150"/>
      </w:pPr>
      <w:r>
        <w:rPr/>
        <w:t xml:space="preserve">六、西北</w:t>
      </w:r>
    </w:p>
    <w:p>
      <w:pPr>
        <w:spacing w:after="150"/>
      </w:pPr>
      <w:r>
        <w:rPr/>
        <w:t xml:space="preserve">1、区域火电装机现状分析</w:t>
      </w:r>
    </w:p>
    <w:p>
      <w:pPr>
        <w:spacing w:after="150"/>
      </w:pPr>
      <w:r>
        <w:rPr/>
        <w:t xml:space="preserve">2、区域火电发电机市场规模分析</w:t>
      </w:r>
    </w:p>
    <w:p>
      <w:pPr>
        <w:spacing w:after="150"/>
      </w:pPr>
      <w:r>
        <w:rPr/>
        <w:t xml:space="preserve">3、区域火电发电机市场前景分析</w:t>
      </w:r>
    </w:p>
    <w:p>
      <w:pPr>
        <w:spacing w:after="150"/>
      </w:pPr>
      <w:r>
        <w:rPr>
          <w:b w:val="1"/>
          <w:bCs w:val="1"/>
        </w:rPr>
        <w:t xml:space="preserve">第四部分市场竞争格局</w:t>
      </w:r>
    </w:p>
    <w:p>
      <w:pPr>
        <w:spacing w:after="150"/>
      </w:pPr>
      <w:r>
        <w:rPr>
          <w:b w:val="1"/>
          <w:bCs w:val="1"/>
        </w:rPr>
        <w:t xml:space="preserve">第七章火电发电机行业市场竞争格局分析</w:t>
      </w:r>
    </w:p>
    <w:p>
      <w:pPr>
        <w:spacing w:after="150"/>
      </w:pPr>
      <w:r>
        <w:rPr/>
        <w:t xml:space="preserve">第一节 中国火电发电机行业竞争五力分析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中国火电发电机行业市场竞争力格局分析</w:t>
      </w:r>
    </w:p>
    <w:p>
      <w:pPr>
        <w:spacing w:after="150"/>
      </w:pPr>
      <w:r>
        <w:rPr/>
        <w:t xml:space="preserve">第三节 中国火电发电机行业市场集中度分析</w:t>
      </w:r>
    </w:p>
    <w:p>
      <w:pPr>
        <w:spacing w:after="150"/>
      </w:pPr>
      <w:r>
        <w:rPr/>
        <w:t xml:space="preserve">第四节 中国火电发电机行业市场竞争趋势分析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第八章中国火电发电机行业企业竞争格局及实力分析</w:t>
      </w:r>
    </w:p>
    <w:p>
      <w:pPr>
        <w:spacing w:after="150"/>
      </w:pPr>
      <w:r>
        <w:rPr/>
        <w:t xml:space="preserve">第一节 中国火电发电机行业企业竞争格局分析</w:t>
      </w:r>
    </w:p>
    <w:p>
      <w:pPr>
        <w:spacing w:after="150"/>
      </w:pPr>
      <w:r>
        <w:rPr/>
        <w:t xml:space="preserve">一、火电厂维持“不饿死”</w:t>
      </w:r>
    </w:p>
    <w:p>
      <w:pPr>
        <w:spacing w:after="150"/>
      </w:pPr>
      <w:r>
        <w:rPr/>
        <w:t xml:space="preserve">二、部分发电机组停运</w:t>
      </w:r>
    </w:p>
    <w:p>
      <w:pPr>
        <w:spacing w:after="150"/>
      </w:pPr>
      <w:r>
        <w:rPr/>
        <w:t xml:space="preserve">三、五大发电谁都不想让步</w:t>
      </w:r>
    </w:p>
    <w:p>
      <w:pPr>
        <w:spacing w:after="150"/>
      </w:pPr>
      <w:r>
        <w:rPr/>
        <w:t xml:space="preserve">四、新电改倒逼煤电寻找新利润点</w:t>
      </w:r>
    </w:p>
    <w:p>
      <w:pPr>
        <w:spacing w:after="150"/>
      </w:pPr>
      <w:r>
        <w:rPr/>
        <w:t xml:space="preserve">五、“十四五”能源规划转向新能源</w:t>
      </w:r>
    </w:p>
    <w:p>
      <w:pPr>
        <w:spacing w:after="150"/>
      </w:pPr>
      <w:r>
        <w:rPr/>
        <w:t xml:space="preserve">第二节 重点企业经营分析</w:t>
      </w:r>
    </w:p>
    <w:p>
      <w:pPr>
        <w:spacing w:after="150"/>
      </w:pPr>
      <w:r>
        <w:rPr/>
        <w:t xml:space="preserve">一、中国西电集团公司</w:t>
      </w:r>
    </w:p>
    <w:p>
      <w:pPr>
        <w:spacing w:after="150"/>
      </w:pPr>
      <w:r>
        <w:rPr/>
        <w:t xml:space="preserve">1、企业简介(以下企业分析内容相同)</w:t>
      </w:r>
    </w:p>
    <w:p>
      <w:pPr>
        <w:spacing w:after="150"/>
      </w:pPr>
      <w:r>
        <w:rPr/>
        <w:t xml:space="preserve">2、企业火电发电机产品分析</w:t>
      </w:r>
    </w:p>
    <w:p>
      <w:pPr>
        <w:spacing w:after="150"/>
      </w:pPr>
      <w:r>
        <w:rPr/>
        <w:t xml:space="preserve">3、企业经营情况分析</w:t>
      </w:r>
    </w:p>
    <w:p>
      <w:pPr>
        <w:spacing w:after="150"/>
      </w:pPr>
      <w:r>
        <w:rPr/>
        <w:t xml:space="preserve">4、企业竞争优势分析</w:t>
      </w:r>
    </w:p>
    <w:p>
      <w:pPr>
        <w:spacing w:after="150"/>
      </w:pPr>
      <w:r>
        <w:rPr/>
        <w:t xml:space="preserve">5、企业前景预测</w:t>
      </w:r>
    </w:p>
    <w:p>
      <w:pPr>
        <w:spacing w:after="150"/>
      </w:pPr>
      <w:r>
        <w:rPr/>
        <w:t xml:space="preserve">二、大全集团有限公司</w:t>
      </w:r>
    </w:p>
    <w:p>
      <w:pPr>
        <w:spacing w:after="150"/>
      </w:pPr>
      <w:r>
        <w:rPr/>
        <w:t xml:space="preserve">三、许继集团有限公司</w:t>
      </w:r>
    </w:p>
    <w:p>
      <w:pPr>
        <w:spacing w:after="150"/>
      </w:pPr>
      <w:r>
        <w:rPr/>
        <w:t xml:space="preserve">四、湘电集团有限公司</w:t>
      </w:r>
    </w:p>
    <w:p>
      <w:pPr>
        <w:spacing w:after="150"/>
      </w:pPr>
      <w:r>
        <w:rPr/>
        <w:t xml:space="preserve">五、保定天威集团有限公司</w:t>
      </w:r>
    </w:p>
    <w:p>
      <w:pPr>
        <w:spacing w:after="150"/>
      </w:pPr>
      <w:r>
        <w:rPr/>
        <w:t xml:space="preserve">六、浙江正泰电器股份有限公司</w:t>
      </w:r>
    </w:p>
    <w:p>
      <w:pPr>
        <w:spacing w:after="150"/>
      </w:pPr>
      <w:r>
        <w:rPr/>
        <w:t xml:space="preserve">七、卧龙控股集团有限公司</w:t>
      </w:r>
    </w:p>
    <w:p>
      <w:pPr>
        <w:spacing w:after="150"/>
      </w:pPr>
      <w:r>
        <w:rPr/>
        <w:t xml:space="preserve">八、株洲南车时代电气股份有限公司</w:t>
      </w:r>
    </w:p>
    <w:p>
      <w:pPr>
        <w:spacing w:after="150"/>
      </w:pPr>
      <w:r>
        <w:rPr/>
        <w:t xml:space="preserve">九、新东北电气集团有限公司</w:t>
      </w:r>
    </w:p>
    <w:p>
      <w:pPr>
        <w:spacing w:after="150"/>
      </w:pPr>
      <w:r>
        <w:rPr/>
        <w:t xml:space="preserve">十、河南森源集团有限公司</w:t>
      </w:r>
    </w:p>
    <w:p>
      <w:pPr>
        <w:spacing w:after="150"/>
      </w:pPr>
      <w:r>
        <w:rPr/>
        <w:t xml:space="preserve">十一、泰开电气集团有限公司</w:t>
      </w:r>
    </w:p>
    <w:p>
      <w:pPr>
        <w:spacing w:after="150"/>
      </w:pPr>
      <w:r>
        <w:rPr/>
        <w:t xml:space="preserve">十二、特变电工沈阳变压器集团有限公司</w:t>
      </w:r>
    </w:p>
    <w:p>
      <w:pPr>
        <w:spacing w:after="150"/>
      </w:pPr>
      <w:r>
        <w:rPr/>
        <w:t xml:space="preserve">十三、永济市新时速电机电器有限责任公司</w:t>
      </w:r>
    </w:p>
    <w:p>
      <w:pPr>
        <w:spacing w:after="150"/>
      </w:pPr>
      <w:r>
        <w:rPr/>
        <w:t xml:space="preserve">十四、江苏华鹏变压器有限公司</w:t>
      </w:r>
    </w:p>
    <w:p>
      <w:pPr>
        <w:spacing w:after="150"/>
      </w:pPr>
      <w:r>
        <w:rPr/>
        <w:t xml:space="preserve">十五、德力西电气有限公司</w:t>
      </w:r>
    </w:p>
    <w:p>
      <w:pPr>
        <w:spacing w:after="150"/>
      </w:pPr>
      <w:r>
        <w:rPr>
          <w:b w:val="1"/>
          <w:bCs w:val="1"/>
        </w:rPr>
        <w:t xml:space="preserve">图表目录</w:t>
      </w:r>
    </w:p>
    <w:p>
      <w:pPr>
        <w:spacing w:after="150"/>
      </w:pPr>
      <w:r>
        <w:rPr/>
        <w:t xml:space="preserve">图表：2019-2023年中国火电产业市场规模分析</w:t>
      </w:r>
    </w:p>
    <w:p>
      <w:pPr>
        <w:spacing w:after="150"/>
      </w:pPr>
      <w:r>
        <w:rPr/>
        <w:t xml:space="preserve">图表：2019-2023年中国火电产业营业收入分析</w:t>
      </w:r>
    </w:p>
    <w:p>
      <w:pPr>
        <w:spacing w:after="150"/>
      </w:pPr>
      <w:r>
        <w:rPr/>
        <w:t xml:space="preserve">图表：2019-2023年中国火电产业利润总额分析</w:t>
      </w:r>
    </w:p>
    <w:p>
      <w:pPr>
        <w:spacing w:after="150"/>
      </w:pPr>
      <w:r>
        <w:rPr/>
        <w:t xml:space="preserve">图表：2019-2023年中国火电产业毛利率分析</w:t>
      </w:r>
    </w:p>
    <w:p>
      <w:pPr>
        <w:spacing w:after="150"/>
      </w:pPr>
      <w:r>
        <w:rPr/>
        <w:t xml:space="preserve">图表：2019-2023年中国火电产业发电量分析</w:t>
      </w:r>
    </w:p>
    <w:p>
      <w:pPr>
        <w:spacing w:after="150"/>
      </w:pPr>
      <w:r>
        <w:rPr/>
        <w:t xml:space="preserve">图表：2024-2029年中国火电产业市场规模预测</w:t>
      </w:r>
    </w:p>
    <w:p>
      <w:pPr>
        <w:spacing w:after="150"/>
      </w:pPr>
      <w:r>
        <w:rPr/>
        <w:t xml:space="preserve">图表：2024-2029年中国火电产业营业收入预测</w:t>
      </w:r>
    </w:p>
    <w:p>
      <w:pPr>
        <w:spacing w:after="150"/>
      </w:pPr>
      <w:r>
        <w:rPr/>
        <w:t xml:space="preserve">图表：2024-2029年中国火电产业利润总额预测</w:t>
      </w:r>
    </w:p>
    <w:p>
      <w:pPr>
        <w:spacing w:after="150"/>
      </w:pPr>
      <w:r>
        <w:rPr/>
        <w:t xml:space="preserve">图表：2024-2029年中国火电产业毛利率预测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2024-2029年中国火电发电机行业投资价值与市场竞争格局分析报告</dc:title>
  <dc:description>2024-2029年中国火电发电机行业投资价值与市场竞争格局分析报告</dc:description>
  <dc:subject>2024-2029年中国火电发电机行业投资价值与市场竞争格局分析报告</dc:subject>
  <cp:keywords>研究报告</cp:keywords>
  <cp:category>研究报告</cp:category>
  <cp:lastModifiedBy>北京中道泰和信息咨询有限公司</cp:lastModifiedBy>
  <dcterms:created xsi:type="dcterms:W3CDTF">2024-01-24T12:26:24+08:00</dcterms:created>
  <dcterms:modified xsi:type="dcterms:W3CDTF">2024-01-24T12:26:24+08:00</dcterms:modified>
</cp:coreProperties>
</file>

<file path=docProps/custom.xml><?xml version="1.0" encoding="utf-8"?>
<Properties xmlns="http://schemas.openxmlformats.org/officeDocument/2006/custom-properties" xmlns:vt="http://schemas.openxmlformats.org/officeDocument/2006/docPropsVTypes"/>
</file>