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2024-2029年中国火锅底料行业市场深度研究及投资战略前景分析报告</w:t>
      </w:r>
    </w:p>
    <w:p>
      <w:pPr>
        <w:spacing w:after="150"/>
      </w:pPr>
      <w:r>
        <w:rPr>
          <w:b w:val="1"/>
          <w:bCs w:val="1"/>
        </w:rPr>
        <w:t xml:space="preserve">报告简介</w:t>
      </w:r>
    </w:p>
    <w:p>
      <w:pPr>
        <w:spacing w:after="150"/>
      </w:pPr>
      <w:r>
        <w:rPr/>
        <w:t xml:space="preserve">伴随火锅餐饮业的不断发展，我国火锅底料的生产技术水平，已经步入现代化、科技化和规模化;产品质量和产品风味也有了大幅改进和提高，顺应了因生活方式改变、生活节奏加快、便于贮藏携带、安全营养且风味多样的饮食潮流和消费趋势。火锅底料生产纳入调味料生产许可证审查，属半固态调味料，由此火锅底料生产进入QS管理，将火锅底料行业的发展并入了“快车道”。一批优秀企业实现了原料基地化、生产标准化、设备自动化，并获得了中国驰名商标等荣誉。我国火锅底料行业已经成为我国调味料行业的一支生力军。</w:t>
      </w:r>
    </w:p>
    <w:p>
      <w:pPr>
        <w:spacing w:after="150"/>
      </w:pPr>
      <w:r>
        <w:rPr/>
        <w:t xml:space="preserve">目前，我国火锅底料行业发展十分迅速，市场主要从口味上大致可以划分为川味火锅底料和蒙味火锅底料两类。川味火锅底料以麻辣著称，迎合了川味火锅的发展和消费者嗜辣的潮流，其代表品牌有红九九、周君记、德庄、大红袍等。蒙味火锅底料以鲜香闻名，迎合了蒙味火锅的传承和消费者对鲜香的要求，其代表品牌有小肥羊、小尾羊、红太阳、草原阿妈、相宜本草等。以上品牌企业已经发展成为我国火锅底料行业的第一集团，小肥羊、德庄不仅在调味品行业取得了辉煌成绩，更是在连锁餐饮业独占鳌头，吸引了国外餐饮集团的关注和竞购。</w:t>
      </w:r>
    </w:p>
    <w:p>
      <w:pPr>
        <w:spacing w:after="150"/>
      </w:pPr>
      <w:r>
        <w:rPr/>
        <w:t xml:space="preserve">火锅底料行业的市场竞争也日趋激烈，以质量和口味为卖点的竞争已经成为过去，一些新创意和新卖点已经在行业中发布，如重庆周君记在去年底就发布了手提火锅礼包，将各种口味的火锅底料和电火锅捆绑上市，吸引了行业人士及烹饪界的诸多关注，颠覆了火锅底料产品研发和市场营销的传统模式，为行业发展带来了一股新风。</w:t>
      </w:r>
    </w:p>
    <w:p>
      <w:pPr>
        <w:spacing w:after="150"/>
      </w:pPr>
      <w:r>
        <w:rPr/>
        <w:t xml:space="preserve">今后，火锅底料行业将向着方便实用化、强化功能化、诉求健康化、风味特征差异化不断前进和发展。在未来的发展中，生产企业将朝着品牌集中化;生产标准、智能、规模化;原料基地化方向发展。美味、复合、方便、营养、安全势必成为今后我国火锅底料行业发展的趋势和主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火锅底料行业及各子行业的发展状况、上下游行业发展状况、市场供需形势、新产品与技术等进行了分析，并重点分析了我国火锅底料行业发展状况和特点，以及中国火锅底料行业将面临的挑战、企业的发展策略等。报告还对全球火锅底料行业发展态势作了详细分析，并对火锅底料行业进行了趋向研判，是火锅底料生产、经营企业，科研、投资机构等单位准确了解目前火锅底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2019-2023年中国火锅底料行业发展环境分析</w:t>
      </w:r>
    </w:p>
    <w:p>
      <w:pPr>
        <w:spacing w:after="150"/>
      </w:pPr>
      <w:r>
        <w:rPr/>
        <w:t xml:space="preserve">第一节 2019-2023年中国火锅底料行业政策环境</w:t>
      </w:r>
    </w:p>
    <w:p>
      <w:pPr>
        <w:spacing w:after="150"/>
      </w:pPr>
      <w:r>
        <w:rPr/>
        <w:t xml:space="preserve">一、中国火锅底料行业监管体制分析</w:t>
      </w:r>
    </w:p>
    <w:p>
      <w:pPr>
        <w:spacing w:after="150"/>
      </w:pPr>
      <w:r>
        <w:rPr/>
        <w:t xml:space="preserve">二、中国火锅底料行业主要法律法规</w:t>
      </w:r>
    </w:p>
    <w:p>
      <w:pPr>
        <w:spacing w:after="150"/>
      </w:pPr>
      <w:r>
        <w:rPr/>
        <w:t xml:space="preserve">三、中国火锅底料行业政策走势解读</w:t>
      </w:r>
    </w:p>
    <w:p>
      <w:pPr>
        <w:spacing w:after="150"/>
      </w:pPr>
      <w:r>
        <w:rPr/>
        <w:t xml:space="preserve">第二节 中国火锅底料行业在国民经济中地位分析</w:t>
      </w:r>
    </w:p>
    <w:p>
      <w:pPr>
        <w:spacing w:after="150"/>
      </w:pPr>
      <w:r>
        <w:rPr/>
        <w:t xml:space="preserve">第三节 中国火锅底料行业进入壁垒/退出机制分析</w:t>
      </w:r>
    </w:p>
    <w:p>
      <w:pPr>
        <w:spacing w:after="150"/>
      </w:pPr>
      <w:r>
        <w:rPr/>
        <w:t xml:space="preserve">一、中国火锅底料行业进入壁垒分析</w:t>
      </w:r>
    </w:p>
    <w:p>
      <w:pPr>
        <w:spacing w:after="150"/>
      </w:pPr>
      <w:r>
        <w:rPr/>
        <w:t xml:space="preserve">二、中国火锅底料行业退出机制分析</w:t>
      </w:r>
    </w:p>
    <w:p>
      <w:pPr>
        <w:spacing w:after="150"/>
      </w:pPr>
      <w:r>
        <w:rPr/>
        <w:t xml:space="preserve">第四节 中国火锅底料行业技术环境分析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2019-2023年中国火锅底料行业规模与经济效益</w:t>
      </w:r>
    </w:p>
    <w:p>
      <w:pPr>
        <w:spacing w:after="150"/>
      </w:pPr>
      <w:r>
        <w:rPr/>
        <w:t xml:space="preserve">第一节 2019-2023年中国火锅底料行业总体规模分析</w:t>
      </w:r>
    </w:p>
    <w:p>
      <w:pPr>
        <w:spacing w:after="150"/>
      </w:pPr>
      <w:r>
        <w:rPr/>
        <w:t xml:space="preserve">一、中国火锅底料行业企业数量分析</w:t>
      </w:r>
    </w:p>
    <w:p>
      <w:pPr>
        <w:spacing w:after="150"/>
      </w:pPr>
      <w:r>
        <w:rPr/>
        <w:t xml:space="preserve">二、中国火锅底料行业资产规模分析</w:t>
      </w:r>
    </w:p>
    <w:p>
      <w:pPr>
        <w:spacing w:after="150"/>
      </w:pPr>
      <w:r>
        <w:rPr/>
        <w:t xml:space="preserve">三、中国火锅底料行业销售收入分析</w:t>
      </w:r>
    </w:p>
    <w:p>
      <w:pPr>
        <w:spacing w:after="150"/>
      </w:pPr>
      <w:r>
        <w:rPr/>
        <w:t xml:space="preserve">四、中国火锅底料行业利润总额分析</w:t>
      </w:r>
    </w:p>
    <w:p>
      <w:pPr>
        <w:spacing w:after="150"/>
      </w:pPr>
      <w:r>
        <w:rPr/>
        <w:t xml:space="preserve">第二节 2019-2023年中国火锅底料行业经营效益分析</w:t>
      </w:r>
    </w:p>
    <w:p>
      <w:pPr>
        <w:spacing w:after="150"/>
      </w:pPr>
      <w:r>
        <w:rPr/>
        <w:t xml:space="preserve">一、中国火锅底料行业偿债能力分析</w:t>
      </w:r>
    </w:p>
    <w:p>
      <w:pPr>
        <w:spacing w:after="150"/>
      </w:pPr>
      <w:r>
        <w:rPr/>
        <w:t xml:space="preserve">二、中国火锅底料行业盈利能力分析</w:t>
      </w:r>
    </w:p>
    <w:p>
      <w:pPr>
        <w:spacing w:after="150"/>
      </w:pPr>
      <w:r>
        <w:rPr/>
        <w:t xml:space="preserve">三、中国火锅底料行业的毛利率分析</w:t>
      </w:r>
    </w:p>
    <w:p>
      <w:pPr>
        <w:spacing w:after="150"/>
      </w:pPr>
      <w:r>
        <w:rPr/>
        <w:t xml:space="preserve">四、中国火锅底料行业运营能力分析</w:t>
      </w:r>
    </w:p>
    <w:p>
      <w:pPr>
        <w:spacing w:after="150"/>
      </w:pPr>
      <w:r>
        <w:rPr/>
        <w:t xml:space="preserve">第三节 2019-2023年中国火锅底料行业成本费用分析</w:t>
      </w:r>
    </w:p>
    <w:p>
      <w:pPr>
        <w:spacing w:after="150"/>
      </w:pPr>
      <w:r>
        <w:rPr/>
        <w:t xml:space="preserve">一、中国火锅底料行业销售成本分析</w:t>
      </w:r>
    </w:p>
    <w:p>
      <w:pPr>
        <w:spacing w:after="150"/>
      </w:pPr>
      <w:r>
        <w:rPr/>
        <w:t xml:space="preserve">二、中国火锅底料行业销售费用分析</w:t>
      </w:r>
    </w:p>
    <w:p>
      <w:pPr>
        <w:spacing w:after="150"/>
      </w:pPr>
      <w:r>
        <w:rPr/>
        <w:t xml:space="preserve">三、中国火锅底料行业管理费用分析</w:t>
      </w:r>
    </w:p>
    <w:p>
      <w:pPr>
        <w:spacing w:after="150"/>
      </w:pPr>
      <w:r>
        <w:rPr/>
        <w:t xml:space="preserve">四、中国火锅底料行业财务费用分析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2019-2023年中国火锅底料行业重点区域发展分析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2019-2023年中国火锅底料产业链构成分析</w:t>
      </w:r>
    </w:p>
    <w:p>
      <w:pPr>
        <w:spacing w:after="150"/>
      </w:pPr>
      <w:r>
        <w:rPr/>
        <w:t xml:space="preserve">第一节 中国火锅底料行业产业链构成分析</w:t>
      </w:r>
    </w:p>
    <w:p>
      <w:pPr>
        <w:spacing w:after="150"/>
      </w:pPr>
      <w:r>
        <w:rPr/>
        <w:t xml:space="preserve">第二节 中国火锅底料行业上游产业供应能力分析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中国火锅底料行业下游产业市场需求能力分析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火锅底料企业产业链延伸策略研究</w:t>
      </w:r>
    </w:p>
    <w:p>
      <w:pPr>
        <w:spacing w:after="150"/>
      </w:pPr>
      <w:r>
        <w:rPr/>
        <w:t xml:space="preserve">一、产业链延伸的定义与优势</w:t>
      </w:r>
    </w:p>
    <w:p>
      <w:pPr>
        <w:spacing w:after="150"/>
      </w:pPr>
      <w:r>
        <w:rPr/>
        <w:t xml:space="preserve">二、火锅底料企业产业链延伸策略的方向分析</w:t>
      </w:r>
    </w:p>
    <w:p>
      <w:pPr>
        <w:spacing w:after="150"/>
      </w:pPr>
      <w:r>
        <w:rPr/>
        <w:t xml:space="preserve">三、火锅底料企业产业链延伸策略的建议</w:t>
      </w:r>
    </w:p>
    <w:p>
      <w:pPr>
        <w:spacing w:after="150"/>
      </w:pPr>
      <w:r>
        <w:rPr>
          <w:b w:val="1"/>
          <w:bCs w:val="1"/>
        </w:rPr>
        <w:t xml:space="preserve">第六章 2019-2023年中国火锅底料行业渠道及模式分析</w:t>
      </w:r>
    </w:p>
    <w:p>
      <w:pPr>
        <w:spacing w:after="150"/>
      </w:pPr>
      <w:r>
        <w:rPr/>
        <w:t xml:space="preserve">第一节 2019-2023年中国火锅底料行业盈利及经营模式分析</w:t>
      </w:r>
    </w:p>
    <w:p>
      <w:pPr>
        <w:spacing w:after="150"/>
      </w:pPr>
      <w:r>
        <w:rPr/>
        <w:t xml:space="preserve">一、2019-2023年中国火锅底料行业盈利模式分析</w:t>
      </w:r>
    </w:p>
    <w:p>
      <w:pPr>
        <w:spacing w:after="150"/>
      </w:pPr>
      <w:r>
        <w:rPr/>
        <w:t xml:space="preserve">1、2019-2023年中国火锅底料行业盈利模式分析</w:t>
      </w:r>
    </w:p>
    <w:p>
      <w:pPr>
        <w:spacing w:after="150"/>
      </w:pPr>
      <w:r>
        <w:rPr/>
        <w:t xml:space="preserve">2、2019-2023年影响中国火锅底料行业盈利的因素分析</w:t>
      </w:r>
    </w:p>
    <w:p>
      <w:pPr>
        <w:spacing w:after="150"/>
      </w:pPr>
      <w:r>
        <w:rPr/>
        <w:t xml:space="preserve">二、2019-2023年中国火锅底料行业经营模式分析</w:t>
      </w:r>
    </w:p>
    <w:p>
      <w:pPr>
        <w:spacing w:after="150"/>
      </w:pPr>
      <w:r>
        <w:rPr/>
        <w:t xml:space="preserve">第二节 2019-2023年中国火锅底料行业渠道结构分析</w:t>
      </w:r>
    </w:p>
    <w:p>
      <w:pPr>
        <w:spacing w:after="150"/>
      </w:pPr>
      <w:r>
        <w:rPr/>
        <w:t xml:space="preserve">一、2019-2023年中国火锅底料行业渠道结构分析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2024-2029年中国火锅底料产业园区规划与运营策略</w:t>
      </w:r>
    </w:p>
    <w:p>
      <w:pPr>
        <w:spacing w:after="150"/>
      </w:pPr>
      <w:r>
        <w:rPr/>
        <w:t xml:space="preserve">第一节 2024-2029年中国火锅底料产业园区建设和运营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2024-2029年中国火锅底料产业园区招商引资研究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2024-2029年中国火锅底料产业园区服务体系建设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2024-2029年中国火锅底料产业园区开发运营策略研究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2024-2029年中国火锅底料产业园区提升竞争力策略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2019-2023年中国火锅底料行业企业综合排名分析</w:t>
      </w:r>
    </w:p>
    <w:p>
      <w:pPr>
        <w:spacing w:after="150"/>
      </w:pPr>
      <w:r>
        <w:rPr/>
        <w:t xml:space="preserve">第一节 2019-2023年中国火锅底料行业企业十强排名</w:t>
      </w:r>
    </w:p>
    <w:p>
      <w:pPr>
        <w:spacing w:after="150"/>
      </w:pPr>
      <w:r>
        <w:rPr/>
        <w:t xml:space="preserve">一、中国火锅底料行业企业资产规模十强企业</w:t>
      </w:r>
    </w:p>
    <w:p>
      <w:pPr>
        <w:spacing w:after="150"/>
      </w:pPr>
      <w:r>
        <w:rPr/>
        <w:t xml:space="preserve">二、中国火锅底料行业企业销售收入十强企业</w:t>
      </w:r>
    </w:p>
    <w:p>
      <w:pPr>
        <w:spacing w:after="150"/>
      </w:pPr>
      <w:r>
        <w:rPr/>
        <w:t xml:space="preserve">三、中国火锅底料行业企业利润总额十强企业</w:t>
      </w:r>
    </w:p>
    <w:p>
      <w:pPr>
        <w:spacing w:after="150"/>
      </w:pPr>
      <w:r>
        <w:rPr/>
        <w:t xml:space="preserve">第二节 2019-2023年中国火锅底料行业不同类型企业排名</w:t>
      </w:r>
    </w:p>
    <w:p>
      <w:pPr>
        <w:spacing w:after="150"/>
      </w:pPr>
      <w:r>
        <w:rPr/>
        <w:t xml:space="preserve">一、中国火锅底料行业民营主要企业</w:t>
      </w:r>
    </w:p>
    <w:p>
      <w:pPr>
        <w:spacing w:after="150"/>
      </w:pPr>
      <w:r>
        <w:rPr/>
        <w:t xml:space="preserve">二、中国火锅底料行业外资主要企业</w:t>
      </w:r>
    </w:p>
    <w:p>
      <w:pPr>
        <w:spacing w:after="150"/>
      </w:pPr>
      <w:r>
        <w:rPr>
          <w:b w:val="1"/>
          <w:bCs w:val="1"/>
        </w:rPr>
        <w:t xml:space="preserve">第九章 2024-2029年规划中国火锅底料行业重点企业分析</w:t>
      </w:r>
    </w:p>
    <w:p>
      <w:pPr>
        <w:spacing w:after="150"/>
      </w:pPr>
      <w:r>
        <w:rPr/>
        <w:t xml:space="preserve">第一节 重庆德庄实业(集团)有限公司</w:t>
      </w:r>
    </w:p>
    <w:p>
      <w:pPr>
        <w:spacing w:after="150"/>
      </w:pPr>
      <w:r>
        <w:rPr/>
        <w:t xml:space="preserve">一、企业简介</w:t>
      </w:r>
    </w:p>
    <w:p>
      <w:pPr>
        <w:spacing w:after="150"/>
      </w:pPr>
      <w:r>
        <w:rPr/>
        <w:t xml:space="preserve">二、主要火锅底料品牌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第二节 四川省满江红食品科技有限公司</w:t>
      </w:r>
    </w:p>
    <w:p>
      <w:pPr>
        <w:spacing w:after="150"/>
      </w:pPr>
      <w:r>
        <w:rPr/>
        <w:t xml:space="preserve">一、企业简介</w:t>
      </w:r>
    </w:p>
    <w:p>
      <w:pPr>
        <w:spacing w:after="150"/>
      </w:pPr>
      <w:r>
        <w:rPr/>
        <w:t xml:space="preserve">二、主要火锅底料品牌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第三节 重庆桥头饮食服务有限公司</w:t>
      </w:r>
    </w:p>
    <w:p>
      <w:pPr>
        <w:spacing w:after="150"/>
      </w:pPr>
      <w:r>
        <w:rPr/>
        <w:t xml:space="preserve">一、企业简介</w:t>
      </w:r>
    </w:p>
    <w:p>
      <w:pPr>
        <w:spacing w:after="150"/>
      </w:pPr>
      <w:r>
        <w:rPr/>
        <w:t xml:space="preserve">二、主要火锅底料品牌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第四节 百胜(中国)投资有限公司</w:t>
      </w:r>
    </w:p>
    <w:p>
      <w:pPr>
        <w:spacing w:after="150"/>
      </w:pPr>
      <w:r>
        <w:rPr/>
        <w:t xml:space="preserve">一、企业简介</w:t>
      </w:r>
    </w:p>
    <w:p>
      <w:pPr>
        <w:spacing w:after="150"/>
      </w:pPr>
      <w:r>
        <w:rPr/>
        <w:t xml:space="preserve">二、主要火锅底料品牌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第五节 四川省成都红灯笼食品有限公司</w:t>
      </w:r>
    </w:p>
    <w:p>
      <w:pPr>
        <w:spacing w:after="150"/>
      </w:pPr>
      <w:r>
        <w:rPr/>
        <w:t xml:space="preserve">一、企业简介</w:t>
      </w:r>
    </w:p>
    <w:p>
      <w:pPr>
        <w:spacing w:after="150"/>
      </w:pPr>
      <w:r>
        <w:rPr/>
        <w:t xml:space="preserve">二、主要火锅底料品牌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第六节 四川自贡百味斋食品股份有限公司</w:t>
      </w:r>
    </w:p>
    <w:p>
      <w:pPr>
        <w:spacing w:after="150"/>
      </w:pPr>
      <w:r>
        <w:rPr/>
        <w:t xml:space="preserve">一、企业简介</w:t>
      </w:r>
    </w:p>
    <w:p>
      <w:pPr>
        <w:spacing w:after="150"/>
      </w:pPr>
      <w:r>
        <w:rPr/>
        <w:t xml:space="preserve">二、主要火锅底料品牌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第七节 重庆市帅克食品有限公司</w:t>
      </w:r>
    </w:p>
    <w:p>
      <w:pPr>
        <w:spacing w:after="150"/>
      </w:pPr>
      <w:r>
        <w:rPr/>
        <w:t xml:space="preserve">一、企业简介</w:t>
      </w:r>
    </w:p>
    <w:p>
      <w:pPr>
        <w:spacing w:after="150"/>
      </w:pPr>
      <w:r>
        <w:rPr/>
        <w:t xml:space="preserve">二、主要火锅底料品牌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第八节 重庆秋霞食品餐饮有限公司</w:t>
      </w:r>
    </w:p>
    <w:p>
      <w:pPr>
        <w:spacing w:after="150"/>
      </w:pPr>
      <w:r>
        <w:rPr/>
        <w:t xml:space="preserve">一、企业简介</w:t>
      </w:r>
    </w:p>
    <w:p>
      <w:pPr>
        <w:spacing w:after="150"/>
      </w:pPr>
      <w:r>
        <w:rPr/>
        <w:t xml:space="preserve">二、主要火锅底料品牌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第九节 重庆牧哥食品有限公司</w:t>
      </w:r>
    </w:p>
    <w:p>
      <w:pPr>
        <w:spacing w:after="150"/>
      </w:pPr>
      <w:r>
        <w:rPr/>
        <w:t xml:space="preserve">一、企业简介</w:t>
      </w:r>
    </w:p>
    <w:p>
      <w:pPr>
        <w:spacing w:after="150"/>
      </w:pPr>
      <w:r>
        <w:rPr/>
        <w:t xml:space="preserve">二、主要火锅底料品牌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第十节 重庆周君记火锅食品有限公司</w:t>
      </w:r>
    </w:p>
    <w:p>
      <w:pPr>
        <w:spacing w:after="150"/>
      </w:pPr>
      <w:r>
        <w:rPr/>
        <w:t xml:space="preserve">一、企业简介</w:t>
      </w:r>
    </w:p>
    <w:p>
      <w:pPr>
        <w:spacing w:after="150"/>
      </w:pPr>
      <w:r>
        <w:rPr/>
        <w:t xml:space="preserve">二、主要火锅底料品牌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b w:val="1"/>
          <w:bCs w:val="1"/>
        </w:rPr>
        <w:t xml:space="preserve">第四部分行业投资分析</w:t>
      </w:r>
    </w:p>
    <w:p>
      <w:pPr>
        <w:spacing w:after="150"/>
      </w:pPr>
      <w:r>
        <w:rPr>
          <w:b w:val="1"/>
          <w:bCs w:val="1"/>
        </w:rPr>
        <w:t xml:space="preserve">第十章 2024-2029年中国火锅底料行业规划投资环境分析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2024-2029年中国火锅底料行业社会环境分析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2024-2029年中国火锅底料行业投资前景策略分析</w:t>
      </w:r>
    </w:p>
    <w:p>
      <w:pPr>
        <w:spacing w:after="150"/>
      </w:pPr>
      <w:r>
        <w:rPr/>
        <w:t xml:space="preserve">第一节 2024-2029年中国火锅底料行业规划发展前景预测</w:t>
      </w:r>
    </w:p>
    <w:p>
      <w:pPr>
        <w:spacing w:after="150"/>
      </w:pPr>
      <w:r>
        <w:rPr/>
        <w:t xml:space="preserve">一、中国火锅底料行业投资前景预测分析</w:t>
      </w:r>
    </w:p>
    <w:p>
      <w:pPr>
        <w:spacing w:after="150"/>
      </w:pPr>
      <w:r>
        <w:rPr/>
        <w:t xml:space="preserve">二、中国火锅底料行业需求规模预测分析</w:t>
      </w:r>
    </w:p>
    <w:p>
      <w:pPr>
        <w:spacing w:after="150"/>
      </w:pPr>
      <w:r>
        <w:rPr/>
        <w:t xml:space="preserve">三、中国火锅底料行业市场前景预测分析</w:t>
      </w:r>
    </w:p>
    <w:p>
      <w:pPr>
        <w:spacing w:after="150"/>
      </w:pPr>
      <w:r>
        <w:rPr/>
        <w:t xml:space="preserve">第二节 2024-2029年中国火锅底料行业投资风险分析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2024-2029年中国火锅底料行业投资策略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2024-2029年中国火锅底料行业前景发展分析</w:t>
      </w:r>
    </w:p>
    <w:p>
      <w:pPr>
        <w:spacing w:after="150"/>
      </w:pPr>
      <w:r>
        <w:rPr/>
        <w:t xml:space="preserve">第一节 2024-2029年中国火锅底料行业前景SWOT分析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2024-2029年中国火锅底料行业前景数据预测</w:t>
      </w:r>
    </w:p>
    <w:p>
      <w:pPr>
        <w:spacing w:after="150"/>
      </w:pPr>
      <w:r>
        <w:rPr/>
        <w:t xml:space="preserve">一、中国火锅底料行业企业数量预测</w:t>
      </w:r>
    </w:p>
    <w:p>
      <w:pPr>
        <w:spacing w:after="150"/>
      </w:pPr>
      <w:r>
        <w:rPr/>
        <w:t xml:space="preserve">二、中国火锅底料行业资产规模预测</w:t>
      </w:r>
    </w:p>
    <w:p>
      <w:pPr>
        <w:spacing w:after="150"/>
      </w:pPr>
      <w:r>
        <w:rPr/>
        <w:t xml:space="preserve">三、中国火锅底料行业销售收入预测</w:t>
      </w:r>
    </w:p>
    <w:p>
      <w:pPr>
        <w:spacing w:after="150"/>
      </w:pPr>
      <w:r>
        <w:rPr/>
        <w:t xml:space="preserve">四、中国火锅底料行业利润总额预测</w:t>
      </w:r>
    </w:p>
    <w:p>
      <w:pPr>
        <w:spacing w:after="150"/>
      </w:pPr>
      <w:r>
        <w:rPr/>
        <w:t xml:space="preserve">第三节 2024-2029年中国火锅底料行业经营效益预测</w:t>
      </w:r>
    </w:p>
    <w:p>
      <w:pPr>
        <w:spacing w:after="150"/>
      </w:pPr>
      <w:r>
        <w:rPr/>
        <w:t xml:space="preserve">一、中国火锅底料行业偿债能力预测</w:t>
      </w:r>
    </w:p>
    <w:p>
      <w:pPr>
        <w:spacing w:after="150"/>
      </w:pPr>
      <w:r>
        <w:rPr/>
        <w:t xml:space="preserve">二、中国火锅底料行业盈利能力预测</w:t>
      </w:r>
    </w:p>
    <w:p>
      <w:pPr>
        <w:spacing w:after="150"/>
      </w:pPr>
      <w:r>
        <w:rPr/>
        <w:t xml:space="preserve">三、中国火锅底料行业的毛利率预测</w:t>
      </w:r>
    </w:p>
    <w:p>
      <w:pPr>
        <w:spacing w:after="150"/>
      </w:pPr>
      <w:r>
        <w:rPr/>
        <w:t xml:space="preserve">四、中国火锅底料行业运营能力预测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一、中国火锅底料行业未来发展方向</w:t>
      </w:r>
    </w:p>
    <w:p>
      <w:pPr>
        <w:spacing w:after="150"/>
      </w:pPr>
      <w:r>
        <w:rPr/>
        <w:t xml:space="preserve">二、中国火锅底料行业主要投资建议</w:t>
      </w:r>
    </w:p>
    <w:p>
      <w:pPr>
        <w:spacing w:after="150"/>
      </w:pPr>
      <w:r>
        <w:rPr/>
        <w:t xml:space="preserve">三、中国火锅底料企业融资分析</w:t>
      </w:r>
    </w:p>
    <w:p>
      <w:pPr>
        <w:spacing w:after="150"/>
      </w:pPr>
      <w:r>
        <w:rPr/>
        <w:t xml:space="preserve">第四节 2024-2029年投资规划建议</w:t>
      </w:r>
    </w:p>
    <w:p>
      <w:pPr>
        <w:spacing w:after="150"/>
      </w:pPr>
      <w:r>
        <w:rPr>
          <w:b w:val="1"/>
          <w:bCs w:val="1"/>
        </w:rPr>
        <w:t xml:space="preserve">第十四章 2024-2029年火锅底料企业战略规划策略分析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图表：中国火锅底料行业生命周期</w:t>
      </w:r>
    </w:p>
    <w:p>
      <w:pPr>
        <w:spacing w:after="150"/>
      </w:pPr>
      <w:r>
        <w:rPr/>
        <w:t xml:space="preserve">图表：全球火锅底料进出口增长情况</w:t>
      </w:r>
    </w:p>
    <w:p>
      <w:pPr>
        <w:spacing w:after="150"/>
      </w:pPr>
      <w:r>
        <w:rPr/>
        <w:t xml:space="preserve">图表：全球火锅底料进出口区域分布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图表：华南地区中国火锅底料行业市场规模</w:t>
      </w:r>
    </w:p>
    <w:p>
      <w:pPr>
        <w:spacing w:after="150"/>
      </w:pPr>
      <w:r>
        <w:rPr/>
        <w:t xml:space="preserve">图表：东地区中国火锅底料行业市场规模</w:t>
      </w:r>
    </w:p>
    <w:p>
      <w:pPr>
        <w:spacing w:after="150"/>
      </w:pPr>
      <w:r>
        <w:rPr/>
        <w:t xml:space="preserve">图表：华北地区中国火锅底料行业市场规模</w:t>
      </w:r>
    </w:p>
    <w:p>
      <w:pPr>
        <w:spacing w:after="150"/>
      </w:pPr>
      <w:r>
        <w:rPr/>
        <w:t xml:space="preserve">图表：华中地区中国火锅底料行业市场规模</w:t>
      </w:r>
    </w:p>
    <w:p>
      <w:pPr>
        <w:spacing w:after="150"/>
      </w:pPr>
      <w:r>
        <w:rPr/>
        <w:t xml:space="preserve">图表：2019-2023年我国中国火锅底料行业市场规模</w:t>
      </w:r>
    </w:p>
    <w:p>
      <w:pPr>
        <w:spacing w:after="150"/>
      </w:pPr>
      <w:r>
        <w:rPr/>
        <w:t xml:space="preserve">图表：2019-2023年我国中国火锅底料行业年销量</w:t>
      </w:r>
    </w:p>
    <w:p>
      <w:pPr>
        <w:spacing w:after="150"/>
      </w:pPr>
      <w:r>
        <w:rPr/>
        <w:t xml:space="preserve">图表：2019-2023年我国火锅底料价格走势</w:t>
      </w:r>
    </w:p>
    <w:p>
      <w:pPr>
        <w:spacing w:after="150"/>
      </w:pPr>
      <w:r>
        <w:rPr/>
        <w:t xml:space="preserve">图表：2024-2029年我国火锅底料价格走势预测</w:t>
      </w:r>
    </w:p>
    <w:p>
      <w:pPr>
        <w:spacing w:after="150"/>
      </w:pPr>
      <w:r>
        <w:rPr/>
        <w:t xml:space="preserve">图表：2019-2023年我国火锅底料进出口统计</w:t>
      </w:r>
    </w:p>
    <w:p>
      <w:pPr>
        <w:spacing w:after="150"/>
      </w:pPr>
      <w:r>
        <w:rPr/>
        <w:t xml:space="preserve">图表：2024-2029年中国火锅底料行业企业数量预测</w:t>
      </w:r>
    </w:p>
    <w:p>
      <w:pPr>
        <w:spacing w:after="150"/>
      </w:pPr>
      <w:r>
        <w:rPr/>
        <w:t xml:space="preserve">图表：2024-2029年中国火锅底料行业资产规模预测</w:t>
      </w:r>
    </w:p>
    <w:p>
      <w:pPr>
        <w:spacing w:after="150"/>
      </w:pPr>
      <w:r>
        <w:rPr/>
        <w:t xml:space="preserve">图表：2024-2029年中国火锅底料行业销售收入预测</w:t>
      </w:r>
    </w:p>
    <w:p>
      <w:pPr>
        <w:spacing w:after="150"/>
      </w:pPr>
      <w:r>
        <w:rPr/>
        <w:t xml:space="preserve">图表：2024-2029年中国火锅底料行业利润总额预测</w:t>
      </w:r>
    </w:p>
    <w:p>
      <w:pPr>
        <w:spacing w:after="150"/>
      </w:pPr>
      <w:r>
        <w:rPr/>
        <w:t xml:space="preserve">图表：2024-2029年中国火锅底料行业偿债能力预测</w:t>
      </w:r>
    </w:p>
    <w:p>
      <w:pPr>
        <w:spacing w:after="150"/>
      </w:pPr>
      <w:r>
        <w:rPr/>
        <w:t xml:space="preserve">图表：2024-2029年中国火锅底料行业盈利能力预测</w:t>
      </w:r>
    </w:p>
    <w:p>
      <w:pPr>
        <w:spacing w:after="150"/>
      </w:pPr>
      <w:r>
        <w:rPr/>
        <w:t xml:space="preserve">图表：2024-2029年中国火锅底料行业的毛利率预测</w:t>
      </w:r>
    </w:p>
    <w:p>
      <w:pPr>
        <w:spacing w:after="150"/>
      </w:pPr>
      <w:r>
        <w:rPr/>
        <w:t xml:space="preserve">图表：2024-2029年中国火锅底料行业运营能力预测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2024-2029年中国火锅底料行业市场深度研究及投资战略前景分析报告</dc:title>
  <dc:description>2024-2029年中国火锅底料行业市场深度研究及投资战略前景分析报告</dc:description>
  <dc:subject>2024-2029年中国火锅底料行业市场深度研究及投资战略前景分析报告</dc:subject>
  <cp:keywords>研究报告</cp:keywords>
  <cp:category>研究报告</cp:category>
  <cp:lastModifiedBy>北京中道泰和信息咨询有限公司</cp:lastModifiedBy>
  <dcterms:created xsi:type="dcterms:W3CDTF">2024-01-24T12:26:30+08:00</dcterms:created>
  <dcterms:modified xsi:type="dcterms:W3CDTF">2024-01-24T12:26:30+08:00</dcterms:modified>
</cp:coreProperties>
</file>

<file path=docProps/custom.xml><?xml version="1.0" encoding="utf-8"?>
<Properties xmlns="http://schemas.openxmlformats.org/officeDocument/2006/custom-properties" xmlns:vt="http://schemas.openxmlformats.org/officeDocument/2006/docPropsVTypes"/>
</file>