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2024-2029年中国电力自动化行业全景调研与发展战略研究咨询报告</w:t>
      </w:r>
    </w:p>
    <w:p>
      <w:pPr>
        <w:spacing w:after="150"/>
      </w:pPr>
      <w:r>
        <w:rPr>
          <w:b w:val="1"/>
          <w:bCs w:val="1"/>
        </w:rPr>
        <w:t xml:space="preserve">报告简介</w:t>
      </w:r>
    </w:p>
    <w:p>
      <w:pPr>
        <w:spacing w:after="150"/>
      </w:pPr>
      <w:r>
        <w:rPr/>
        <w:t xml:space="preserve">随着经济的发展和人民生活水平的日益提高。人们对供电系统的安全性和可靠性的要求也日益提高。科学技术的迅速发展使得电力自动化系统广泛地应用于各个领域，它借助现代的网络技术和计算机技术对电力系统进行实时监控并及时记录数据。并将这些数据通过网络及时传送至电力监控计算机，使运行管理人员可以通过监控中心全面了解电力系统的运行情况，准确，快速地判断故障位置和故障原因，简易地实现各种数据分析并实施遥控命令。自动化技术作为一门综合性技术，它和信息论、控制论、系统工程、电子学、计算机技术、液压气压技术、自动控制等都有十分密切的关系。随着电力自动化技术水平的不断提高。电力工业解决了很多能源资源和环境约束的矛盾。随着社会和电力工业的发展，电力自动化的重要性与日剧增，传统的信息与现代通信和自动化技术之间的障碍正在逐渐消失。</w:t>
      </w:r>
    </w:p>
    <w:p>
      <w:pPr>
        <w:spacing w:after="150"/>
      </w:pPr>
      <w:r>
        <w:rPr/>
        <w:t xml:space="preserve">电力自动化系统基于先进的网络通讯、自动化控制、微机继电保护技术以及施耐德可靠产品，为用户提供现代化的设备监视控制管理和远程在线监测，确保电力系统稳定可靠供应以及最优化的电力负荷管理灵活多样的系统结构。上世纪90年代末以来，中国电力自动化市场取得飞速发展，中国科研院所自主研发的电力自动化技术相继推出，具有自主知识产权的电力自动化设备也随之开发成功，国内的电力自动化企业得到较快发展，产品品种逐渐丰富、服务质量不断提升、生产规模逐步扩张，电力自动化行业进入国产化时代。截至目前，我国电力自动化行业资产规模逐年扩大，规模以上企业达400家以上。</w:t>
      </w:r>
    </w:p>
    <w:p>
      <w:pPr>
        <w:spacing w:after="150"/>
      </w:pPr>
      <w:r>
        <w:rPr/>
        <w:t xml:space="preserve">在全球其他国家工业自动化市场发展缓慢、投资停滞的情况下，正在进入重工业化的中国制造业对自动化的需求却在持续上升。尤其是国家加大对电源电网建设的投资，我国电力自动化行业正处于发展的黄金时期，越来越多的全球自动化厂商正在进入中国电力自动化市场。西门子、ABB、施耐德电气等跨国企业纷纷加大对中国市场的开拓力度。中国企业在与外资企业的竞争中获胜，把好技术关是关键，加快自身技术进步的步伐。</w:t>
      </w:r>
    </w:p>
    <w:p>
      <w:pPr>
        <w:spacing w:after="150"/>
      </w:pPr>
      <w:r>
        <w:rPr/>
        <w:t xml:space="preserve">近年来，我国电力自动化设备市场规模逐年扩大，据不完全统计，规模以上企业达到400家左右。而随着国内智能化需求逐步提升，以及企业国产化水平提高，国产设备因其更适合国内的运行环境而已占据市场主导地位。就目前国内电力自动化设备市场竞争格局而言，可分为高端市场(220千伏及以上电压等级)和中低端市场(110千伏及以下电压等级)两个不同的领域，国外厂商主要在高端市场占有一定份额。但是中国的部分电力自动化设备企业无论在技术上还是市场上，都已经具备与跨国公司面对面竞争的实力。而国外企业在自动化设备行业的竞争力一直呈下降趋势。以能量管理系统为例，国电南瑞、电科院和ABB等跨国公司可同台竞争，国电南瑞在国内市场占据较大份额。目前，就电力自动化市场竞争格局而言，高端市场由垄断竞争向寡头垄断转变，中低端市场则从完全竞争向垄断竞争转变的态势。而细分领域，则是各领风骚，如国电南自在继电保护市场进步很快;许继电气和国电南自在配网自动化领域颇具实力;东方电子在调度自动化、电力市场、变电站自动化领域具有很强的市场影响力等等。不难看出，在高端产品领域，我国行业内相关企业仍然较少。而在中低端领域，我国电力自动化设备行业在发展过程中整体技术水平相较国外领先企业还存在一定的差距，设备技术水平性能落后，技术附加值较低。面对这一现状，未来我国电力自动化企业应紧抓电网建设的发展机遇，加快产品研发，以提升自己的核心竞争力。</w:t>
      </w:r>
    </w:p>
    <w:p>
      <w:pPr>
        <w:spacing w:after="150"/>
      </w:pPr>
      <w:r>
        <w:rPr/>
        <w:t xml:space="preserve">配网自动化是利用现代电子技术、通讯技术、计算机及网络技术与电力设备相结合，将配电网在正常及事故情况下的检测、保护、控制、计量和供电部门的工作管理有机地融合在一起，改进供电质量，与用户建立更密切更负责的关系，力求供电经济性最好，企业管理更为有效。配网自动化是实现智能配电网的基础，没有这个，我国智能电网的建设无法迈开第一步。</w:t>
      </w:r>
    </w:p>
    <w:p>
      <w:pPr>
        <w:spacing w:after="150"/>
      </w:pPr>
      <w:r>
        <w:rPr/>
        <w:t xml:space="preserve">电力自动化产品是计算机技术和电力系统专业知识相结合的产物，具有技术进步快、产品生命周期短、更新换代快的特点。计算机软硬件技术和产品不断推陈出新，电力系统控制理论和控制策略也在不断发展。一般性的工程、技术、管理人才通过招聘优秀的高校毕业生，由企业用培训和实践锻炼的方式稍加培养，基本可以满足企业要求。而电力自动化技术是电力自动化理论和计算机技术、自动控制等技术紧密结合的产物，技术含量高，形成一个极其专业化的领域，其人才不但要求有扎实全面的理论功底，而且必须有长期的经验积累和技术创新能力，这样才能不断研发出适合客户需求的新产品。</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我国电力自动化及各子行业的发展状况、上下游行业发展状况、市场供需形势与技术等进行了分析，并重点分析了我国电力自动化行业发展状况和特点，以及中国电力自动化行业将面临的挑战、企业的发展策略等。报告还对全球的电力自动化行业发展态势作了详细分析，并对电力自动化行业进行了趋向研判，是电力自动化经营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一、2019-2023年我国电力自动化行业市场规模</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一、电力自动化行业经营效益分析</w:t>
      </w:r>
    </w:p>
    <w:p>
      <w:pPr>
        <w:spacing w:after="150"/>
      </w:pPr>
      <w:r>
        <w:rPr/>
        <w:t xml:space="preserve">二、电力自动化行业盈利能力分析</w:t>
      </w:r>
    </w:p>
    <w:p>
      <w:pPr>
        <w:spacing w:after="150"/>
      </w:pPr>
      <w:r>
        <w:rPr/>
        <w:t xml:space="preserve">三、电力自动化行业运营能力分析</w:t>
      </w:r>
    </w:p>
    <w:p>
      <w:pPr>
        <w:spacing w:after="150"/>
      </w:pPr>
      <w:r>
        <w:rPr/>
        <w:t xml:space="preserve">四、电力自动化行业偿债能力分析</w:t>
      </w:r>
    </w:p>
    <w:p>
      <w:pPr>
        <w:spacing w:after="150"/>
      </w:pPr>
      <w:r>
        <w:rPr/>
        <w:t xml:space="preserve">五、电力自动化行业发展能力分析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一、电力自动化产品的购买行为分析nbsp;</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二、电力自动化市场细分评估nbsp;</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3、电力系统内的低压市场nbsp;</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厂站自动化、电网自动化hellip;hellip;各相关市场情况如何?电力自动化设备细分产品发展情况又如何?</w:t>
      </w:r>
    </w:p>
    <w:p>
      <w:pPr>
        <w:spacing w:after="150"/>
      </w:pPr>
      <w:r>
        <w:rPr>
          <w:b w:val="1"/>
          <w:bCs w:val="1"/>
        </w:rPr>
        <w:t xml:space="preserve">第六章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第七章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1、电网调度自动化技术最新进展</w:t>
      </w:r>
    </w:p>
    <w:p>
      <w:pPr>
        <w:spacing w:after="150"/>
      </w:pPr>
      <w:r>
        <w:rPr/>
        <w:t xml:space="preserve">2、电网调度自动化建设最新进展</w:t>
      </w:r>
    </w:p>
    <w:p>
      <w:pPr>
        <w:spacing w:after="150"/>
      </w:pPr>
      <w:r>
        <w:rPr/>
        <w:t xml:space="preserve">第二节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b w:val="1"/>
          <w:bCs w:val="1"/>
        </w:rPr>
        <w:t xml:space="preserve">第八章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第九章 中国电力自动化设备细分产品发展分析</w:t>
      </w:r>
    </w:p>
    <w:p>
      <w:pPr>
        <w:spacing w:after="150"/>
      </w:pPr>
      <w:r>
        <w:rPr/>
        <w:t xml:space="preserve">第一节 发电厂自动化系统及装置发展分析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三、发电机组扭振保护控制装置</w:t>
      </w:r>
    </w:p>
    <w:p>
      <w:pPr>
        <w:spacing w:after="150"/>
      </w:pPr>
      <w:r>
        <w:rPr/>
        <w:t xml:space="preserve">1、装置应用情况</w:t>
      </w:r>
    </w:p>
    <w:p>
      <w:pPr>
        <w:spacing w:after="150"/>
      </w:pPr>
      <w:r>
        <w:rPr/>
        <w:t xml:space="preserve">2、装置竞争格局</w:t>
      </w:r>
    </w:p>
    <w:p>
      <w:pPr>
        <w:spacing w:after="150"/>
      </w:pPr>
      <w:r>
        <w:rPr/>
        <w:t xml:space="preserve">第二节 变电站自动化系统及装置发展分析</w:t>
      </w:r>
    </w:p>
    <w:p>
      <w:pPr>
        <w:spacing w:after="150"/>
      </w:pPr>
      <w:r>
        <w:rPr/>
        <w:t xml:space="preserve">一、自动化监控系统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二、测控单元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三、五防系统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第三节 电网调度自动化设备发展分析</w:t>
      </w:r>
    </w:p>
    <w:p>
      <w:pPr>
        <w:spacing w:after="150"/>
      </w:pPr>
      <w:r>
        <w:rPr/>
        <w:t xml:space="preserve">一、电网监控类设备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二、电网保护类设备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三、电网故障信息系统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第四节 继电保护装置发展及技术分析</w:t>
      </w:r>
    </w:p>
    <w:p>
      <w:pPr>
        <w:spacing w:after="150"/>
      </w:pPr>
      <w:r>
        <w:rPr/>
        <w:t xml:space="preserve">一、线路保护发展及技术分析</w:t>
      </w:r>
    </w:p>
    <w:p>
      <w:pPr>
        <w:spacing w:after="150"/>
      </w:pPr>
      <w:r>
        <w:rPr/>
        <w:t xml:space="preserve">1、线路保护装置概况</w:t>
      </w:r>
    </w:p>
    <w:p>
      <w:pPr>
        <w:spacing w:after="150"/>
      </w:pPr>
      <w:r>
        <w:rPr/>
        <w:t xml:space="preserve">2、线路保护装置专利技术分析</w:t>
      </w:r>
    </w:p>
    <w:p>
      <w:pPr>
        <w:spacing w:after="150"/>
      </w:pPr>
      <w:r>
        <w:rPr/>
        <w:t xml:space="preserve">二、母线保护发展及技术分析</w:t>
      </w:r>
    </w:p>
    <w:p>
      <w:pPr>
        <w:spacing w:after="150"/>
      </w:pPr>
      <w:r>
        <w:rPr/>
        <w:t xml:space="preserve">1、母线保护概况</w:t>
      </w:r>
    </w:p>
    <w:p>
      <w:pPr>
        <w:spacing w:after="150"/>
      </w:pPr>
      <w:r>
        <w:rPr/>
        <w:t xml:space="preserve">2、母线保护专利技术分析</w:t>
      </w:r>
    </w:p>
    <w:p>
      <w:pPr>
        <w:spacing w:after="150"/>
      </w:pPr>
      <w:r>
        <w:rPr/>
        <w:t xml:space="preserve">三、变压器保护发展及技术分析</w:t>
      </w:r>
    </w:p>
    <w:p>
      <w:pPr>
        <w:spacing w:after="150"/>
      </w:pPr>
      <w:r>
        <w:rPr/>
        <w:t xml:space="preserve">1、变压器保护装置概况</w:t>
      </w:r>
    </w:p>
    <w:p>
      <w:pPr>
        <w:spacing w:after="150"/>
      </w:pPr>
      <w:r>
        <w:rPr/>
        <w:t xml:space="preserve">2、变压器保护专利技术分析</w:t>
      </w:r>
    </w:p>
    <w:p>
      <w:pPr>
        <w:spacing w:after="150"/>
      </w:pPr>
      <w:r>
        <w:rPr/>
        <w:t xml:space="preserve">四、发电机保护发展及技术分析</w:t>
      </w:r>
    </w:p>
    <w:p>
      <w:pPr>
        <w:spacing w:after="150"/>
      </w:pPr>
      <w:r>
        <w:rPr/>
        <w:t xml:space="preserve">1、发电机保护概况</w:t>
      </w:r>
    </w:p>
    <w:p>
      <w:pPr>
        <w:spacing w:after="150"/>
      </w:pPr>
      <w:r>
        <w:rPr/>
        <w:t xml:space="preserve">2、发电机保护专利技术分析</w:t>
      </w:r>
    </w:p>
    <w:p>
      <w:pPr>
        <w:spacing w:after="150"/>
      </w:pPr>
      <w:r>
        <w:rPr/>
        <w:t xml:space="preserve">五、电抗器保护发展及技术分析</w:t>
      </w:r>
    </w:p>
    <w:p>
      <w:pPr>
        <w:spacing w:after="150"/>
      </w:pPr>
      <w:r>
        <w:rPr/>
        <w:t xml:space="preserve">1、电抗器保护概况</w:t>
      </w:r>
    </w:p>
    <w:p>
      <w:pPr>
        <w:spacing w:after="150"/>
      </w:pPr>
      <w:r>
        <w:rPr/>
        <w:t xml:space="preserve">2、电抗器保护专利技术分析</w:t>
      </w:r>
    </w:p>
    <w:p>
      <w:pPr>
        <w:spacing w:after="150"/>
      </w:pPr>
      <w:r>
        <w:rPr/>
        <w:t xml:space="preserve">六、电容器保护发展及技术分析</w:t>
      </w:r>
    </w:p>
    <w:p>
      <w:pPr>
        <w:spacing w:after="150"/>
      </w:pPr>
      <w:r>
        <w:rPr/>
        <w:t xml:space="preserve">1、电容器保护概况</w:t>
      </w:r>
    </w:p>
    <w:p>
      <w:pPr>
        <w:spacing w:after="150"/>
      </w:pPr>
      <w:r>
        <w:rPr/>
        <w:t xml:space="preserve">2、电容器保护专利技术分析</w:t>
      </w:r>
    </w:p>
    <w:p>
      <w:pPr>
        <w:spacing w:after="150"/>
      </w:pPr>
      <w:r>
        <w:rPr/>
        <w:t xml:space="preserve">七、电动机保护发展及技术分析</w:t>
      </w:r>
    </w:p>
    <w:p>
      <w:pPr>
        <w:spacing w:after="150"/>
      </w:pPr>
      <w:r>
        <w:rPr/>
        <w:t xml:space="preserve">1、电动机保护概况</w:t>
      </w:r>
    </w:p>
    <w:p>
      <w:pPr>
        <w:spacing w:after="150"/>
      </w:pPr>
      <w:r>
        <w:rPr/>
        <w:t xml:space="preserve">2、电动机保护专利技术分析</w:t>
      </w:r>
    </w:p>
    <w:p>
      <w:pPr>
        <w:spacing w:after="150"/>
      </w:pPr>
      <w:r>
        <w:rPr/>
        <w:t xml:space="preserve">第五节 电网安全稳定控制系统发展及技术分析</w:t>
      </w:r>
    </w:p>
    <w:p>
      <w:pPr>
        <w:spacing w:after="150"/>
      </w:pPr>
      <w:r>
        <w:rPr/>
        <w:t xml:space="preserve">一、电网安全控制系统发展及技术分析</w:t>
      </w:r>
    </w:p>
    <w:p>
      <w:pPr>
        <w:spacing w:after="150"/>
      </w:pPr>
      <w:r>
        <w:rPr/>
        <w:t xml:space="preserve">二、电网安全自动装置发展及技术分析</w:t>
      </w:r>
    </w:p>
    <w:p>
      <w:pPr>
        <w:spacing w:after="150"/>
      </w:pPr>
      <w:r>
        <w:rPr/>
        <w:t xml:space="preserve">三、电源自动投入装置发展及技术分析</w:t>
      </w:r>
    </w:p>
    <w:p>
      <w:pPr>
        <w:spacing w:after="150"/>
      </w:pPr>
      <w:r>
        <w:rPr/>
        <w:t xml:space="preserve">第六节 计量计费自动化系统及装置市场分析</w:t>
      </w:r>
    </w:p>
    <w:p>
      <w:pPr>
        <w:spacing w:after="150"/>
      </w:pPr>
      <w:r>
        <w:rPr/>
        <w:t xml:space="preserve">一、采集器</w:t>
      </w:r>
    </w:p>
    <w:p>
      <w:pPr>
        <w:spacing w:after="150"/>
      </w:pPr>
      <w:r>
        <w:rPr/>
        <w:t xml:space="preserve">1、市场需求情况</w:t>
      </w:r>
    </w:p>
    <w:p>
      <w:pPr>
        <w:spacing w:after="150"/>
      </w:pPr>
      <w:r>
        <w:rPr/>
        <w:t xml:space="preserve">2、市场竞争格局</w:t>
      </w:r>
    </w:p>
    <w:p>
      <w:pPr>
        <w:spacing w:after="150"/>
      </w:pPr>
      <w:r>
        <w:rPr/>
        <w:t xml:space="preserve">3、最新研发动向</w:t>
      </w:r>
    </w:p>
    <w:p>
      <w:pPr>
        <w:spacing w:after="150"/>
      </w:pPr>
      <w:r>
        <w:rPr/>
        <w:t xml:space="preserve">二、集中器</w:t>
      </w:r>
    </w:p>
    <w:p>
      <w:pPr>
        <w:spacing w:after="150"/>
      </w:pPr>
      <w:r>
        <w:rPr/>
        <w:t xml:space="preserve">1、市场需求情况</w:t>
      </w:r>
    </w:p>
    <w:p>
      <w:pPr>
        <w:spacing w:after="150"/>
      </w:pPr>
      <w:r>
        <w:rPr/>
        <w:t xml:space="preserve">2、市场竞争格局</w:t>
      </w:r>
    </w:p>
    <w:p>
      <w:pPr>
        <w:spacing w:after="150"/>
      </w:pPr>
      <w:r>
        <w:rPr/>
        <w:t xml:space="preserve">三、智能电表</w:t>
      </w:r>
    </w:p>
    <w:p>
      <w:pPr>
        <w:spacing w:after="150"/>
      </w:pPr>
      <w:r>
        <w:rPr/>
        <w:t xml:space="preserve">1、市场规模情况</w:t>
      </w:r>
    </w:p>
    <w:p>
      <w:pPr>
        <w:spacing w:after="150"/>
      </w:pPr>
      <w:r>
        <w:rPr/>
        <w:t xml:space="preserve">2、市场竞争格局</w:t>
      </w:r>
    </w:p>
    <w:p>
      <w:pPr>
        <w:spacing w:after="150"/>
      </w:pPr>
      <w:r>
        <w:rPr/>
        <w:t xml:space="preserve">3、市场容量预测</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4、华东地区电力自动化市场发展特点</w:t>
      </w:r>
    </w:p>
    <w:p>
      <w:pPr>
        <w:spacing w:after="150"/>
      </w:pPr>
      <w:r>
        <w:rPr/>
        <w:t xml:space="preserve">5、华东地区电力自动化市场前景分析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4、华北地区电力自动化市场发展特点</w:t>
      </w:r>
    </w:p>
    <w:p>
      <w:pPr>
        <w:spacing w:after="150"/>
      </w:pPr>
      <w:r>
        <w:rPr/>
        <w:t xml:space="preserve">5、华北地区电力自动化市场前景分析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4、华南地区电力自动化市场发展特点</w:t>
      </w:r>
    </w:p>
    <w:p>
      <w:pPr>
        <w:spacing w:after="150"/>
      </w:pPr>
      <w:r>
        <w:rPr/>
        <w:t xml:space="preserve">5、华南地区电力自动化市场前景分析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4、华中地区电力自动化市场发展特点</w:t>
      </w:r>
    </w:p>
    <w:p>
      <w:pPr>
        <w:spacing w:after="150"/>
      </w:pPr>
      <w:r>
        <w:rPr/>
        <w:t xml:space="preserve">5、华中地区电力自动化市场前景分析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4、东北地区电力自动化市场发展特点</w:t>
      </w:r>
    </w:p>
    <w:p>
      <w:pPr>
        <w:spacing w:after="150"/>
      </w:pPr>
      <w:r>
        <w:rPr/>
        <w:t xml:space="preserve">5、东北地区电力自动化市场前景分析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4、西部地区电力自动化市场发展特点</w:t>
      </w:r>
    </w:p>
    <w:p>
      <w:pPr>
        <w:spacing w:after="150"/>
      </w:pPr>
      <w:r>
        <w:rPr/>
        <w:t xml:space="preserve">5、西部地区电力自动化市场前景分析</w:t>
      </w:r>
    </w:p>
    <w:p>
      <w:pPr>
        <w:spacing w:after="150"/>
      </w:pPr>
      <w:r>
        <w:rPr>
          <w:b w:val="1"/>
          <w:bCs w:val="1"/>
        </w:rPr>
        <w:t xml:space="preserve">第十一章 2024-2029年电力自动化行业竞争形势及策略</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四、电力自动化行业SWOT分析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二、中国电力自动化行业竞争力分析</w:t>
      </w:r>
    </w:p>
    <w:p>
      <w:pPr>
        <w:spacing w:after="150"/>
      </w:pPr>
      <w:r>
        <w:rPr/>
        <w:t xml:space="preserve">三、中国电力自动化竞争力优势分析</w:t>
      </w:r>
    </w:p>
    <w:p>
      <w:pPr>
        <w:spacing w:after="150"/>
      </w:pPr>
      <w:r>
        <w:rPr/>
        <w:t xml:space="preserve">四、电力自动化行业主要企业竞争力分析</w:t>
      </w:r>
    </w:p>
    <w:p>
      <w:pPr>
        <w:spacing w:after="150"/>
      </w:pPr>
      <w:r>
        <w:rPr/>
        <w:t xml:space="preserve">第三节 2019-2023年电力自动化行业竞争格局分析</w:t>
      </w:r>
    </w:p>
    <w:p>
      <w:pPr>
        <w:spacing w:after="150"/>
      </w:pPr>
      <w:r>
        <w:rPr/>
        <w:t xml:space="preserve">一、2019-2023年国内外电力自动化竞争分析</w:t>
      </w:r>
    </w:p>
    <w:p>
      <w:pPr>
        <w:spacing w:after="150"/>
      </w:pPr>
      <w:r>
        <w:rPr/>
        <w:t xml:space="preserve">二、2019-2023年我国电力自动化市场竞争分析</w:t>
      </w:r>
    </w:p>
    <w:p>
      <w:pPr>
        <w:spacing w:after="150"/>
      </w:pPr>
      <w:r>
        <w:rPr/>
        <w:t xml:space="preserve">1、电力系统内市场竞争</w:t>
      </w:r>
    </w:p>
    <w:p>
      <w:pPr>
        <w:spacing w:after="150"/>
      </w:pPr>
      <w:r>
        <w:rPr/>
        <w:t xml:space="preserve">2、电力系统外工业领域市场竞争</w:t>
      </w:r>
    </w:p>
    <w:p>
      <w:pPr>
        <w:spacing w:after="150"/>
      </w:pPr>
      <w:r>
        <w:rPr/>
        <w:t xml:space="preserve">三、2019-2023年我国电力自动化市场集中度分析</w:t>
      </w:r>
    </w:p>
    <w:p>
      <w:pPr>
        <w:spacing w:after="150"/>
      </w:pPr>
      <w:r>
        <w:rPr/>
        <w:t xml:space="preserve">四、2019-2023年国内主要电力自动化企业动向</w:t>
      </w:r>
    </w:p>
    <w:p>
      <w:pPr>
        <w:spacing w:after="150"/>
      </w:pPr>
      <w:r>
        <w:rPr/>
        <w:t xml:space="preserve">五、2019-2023年国内电力自动化企业拟在建项目分析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电力自动化市场竞争策略分析</w:t>
      </w:r>
    </w:p>
    <w:p>
      <w:pPr>
        <w:spacing w:after="150"/>
      </w:pPr>
      <w:r>
        <w:rPr>
          <w:b w:val="1"/>
          <w:bCs w:val="1"/>
        </w:rPr>
        <w:t xml:space="preserve">第十二章 2024-2029年电力自动化行业领先企业经营形势分析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二十一、上海申瑞电力科技股份有限公司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二十三、北京合康新能科技股份有限公司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二十六、宁波理工环境能源科技股份有限公司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二十七、珠海艾派克科技股份有限公司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第十三章 2024-2029年电力自动化行业前景及趋势预测</w:t>
      </w:r>
    </w:p>
    <w:p>
      <w:pPr>
        <w:spacing w:after="150"/>
      </w:pPr>
      <w:r>
        <w:rPr/>
        <w:t xml:space="preserve">第一节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第二节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1、电力系统自动化市场发展前景</w:t>
      </w:r>
    </w:p>
    <w:p>
      <w:pPr>
        <w:spacing w:after="150"/>
      </w:pPr>
      <w:r>
        <w:rPr/>
        <w:t xml:space="preserve">2、电力自动化设备市场发展前景</w:t>
      </w:r>
    </w:p>
    <w:p>
      <w:pPr>
        <w:spacing w:after="150"/>
      </w:pPr>
      <w:r>
        <w:rPr/>
        <w:t xml:space="preserve">3、工业4.0成电力自动化创新新支点</w:t>
      </w:r>
    </w:p>
    <w:p>
      <w:pPr>
        <w:spacing w:after="150"/>
      </w:pPr>
      <w:r>
        <w:rPr/>
        <w:t xml:space="preserve">三、2024-2029年电力自动化细分行业发展前景分析</w:t>
      </w:r>
    </w:p>
    <w:p>
      <w:pPr>
        <w:spacing w:after="150"/>
      </w:pPr>
      <w:r>
        <w:rPr/>
        <w:t xml:space="preserve">第三节 2024-2029年电力自动化市场发展趋势预测</w:t>
      </w:r>
    </w:p>
    <w:p>
      <w:pPr>
        <w:spacing w:after="150"/>
      </w:pPr>
      <w:r>
        <w:rPr/>
        <w:t xml:space="preserve">一、2024-2029年电力自动化行业发展趋势</w:t>
      </w:r>
    </w:p>
    <w:p>
      <w:pPr>
        <w:spacing w:after="150"/>
      </w:pPr>
      <w:r>
        <w:rPr/>
        <w:t xml:space="preserve">1、市场层面分析</w:t>
      </w:r>
    </w:p>
    <w:p>
      <w:pPr>
        <w:spacing w:after="150"/>
      </w:pPr>
      <w:r>
        <w:rPr/>
        <w:t xml:space="preserve">2、技术层面分析</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第四节 2024-2029年中国电力自动化行业供需预测</w:t>
      </w:r>
    </w:p>
    <w:p>
      <w:pPr>
        <w:spacing w:after="150"/>
      </w:pPr>
      <w:r>
        <w:rPr/>
        <w:t xml:space="preserve">一、2024-2029年中国电力自动化行业供给预测</w:t>
      </w:r>
    </w:p>
    <w:p>
      <w:pPr>
        <w:spacing w:after="150"/>
      </w:pPr>
      <w:r>
        <w:rPr/>
        <w:t xml:space="preserve">二、2024-2029年中国电力自动化行业资产规模预测</w:t>
      </w:r>
    </w:p>
    <w:p>
      <w:pPr>
        <w:spacing w:after="150"/>
      </w:pPr>
      <w:r>
        <w:rPr/>
        <w:t xml:space="preserve">三、2024-2029年中国电力自动化市场企业数量预测</w:t>
      </w:r>
    </w:p>
    <w:p>
      <w:pPr>
        <w:spacing w:after="150"/>
      </w:pPr>
      <w:r>
        <w:rPr/>
        <w:t xml:space="preserve">四、2024-2029年中国电力自动化行业需求预测</w:t>
      </w:r>
    </w:p>
    <w:p>
      <w:pPr>
        <w:spacing w:after="150"/>
      </w:pPr>
      <w:r>
        <w:rPr/>
        <w:t xml:space="preserve">五、2024-2029年中国电力自动化行业供需平衡预测</w:t>
      </w:r>
    </w:p>
    <w:p>
      <w:pPr>
        <w:spacing w:after="150"/>
      </w:pPr>
      <w:r>
        <w:rPr/>
        <w:t xml:space="preserve">六、2024-2029年中国电力自动化建设情况预测</w:t>
      </w:r>
    </w:p>
    <w:p>
      <w:pPr>
        <w:spacing w:after="150"/>
      </w:pPr>
      <w:r>
        <w:rPr/>
        <w:t xml:space="preserve">七、2024-2029年中国电网投资规模预测</w:t>
      </w:r>
    </w:p>
    <w:p>
      <w:pPr>
        <w:spacing w:after="150"/>
      </w:pPr>
      <w:r>
        <w:rPr/>
        <w:t xml:space="preserve">八、2024-2029年中国电力自动化设备产销预测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三、电力自动化行业供求风险</w:t>
      </w:r>
    </w:p>
    <w:p>
      <w:pPr>
        <w:spacing w:after="150"/>
      </w:pPr>
      <w:r>
        <w:rPr/>
        <w:t xml:space="preserve">四、电力自动化行业宏观经济波动风险</w:t>
      </w:r>
    </w:p>
    <w:p>
      <w:pPr>
        <w:spacing w:after="150"/>
      </w:pPr>
      <w:r>
        <w:rPr/>
        <w:t xml:space="preserve">五、其他风险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t xml:space="preserve">1、国际电力自动化企业发展战略分析</w:t>
      </w:r>
    </w:p>
    <w:p>
      <w:pPr>
        <w:spacing w:after="150"/>
      </w:pPr>
      <w:r>
        <w:rPr/>
        <w:t xml:space="preserve">2、中国电力自动化企业投资建议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第十五章 2024-2029年电力自动化行业面临的困境及对策</w:t>
      </w:r>
    </w:p>
    <w:p>
      <w:pPr>
        <w:spacing w:after="150"/>
      </w:pPr>
      <w:r>
        <w:rPr/>
        <w:t xml:space="preserve">第一节 2019-2023年电力自动化行业面临的困境</w:t>
      </w:r>
    </w:p>
    <w:p>
      <w:pPr>
        <w:spacing w:after="150"/>
      </w:pPr>
      <w:r>
        <w:rPr/>
        <w:t xml:space="preserve">第二节 电力自动化企业面临的困境及对策</w:t>
      </w:r>
    </w:p>
    <w:p>
      <w:pPr>
        <w:spacing w:after="150"/>
      </w:pPr>
      <w:r>
        <w:rPr/>
        <w:t xml:space="preserve">一、重点电力自动化企业面临的困境及对策</w:t>
      </w:r>
    </w:p>
    <w:p>
      <w:pPr>
        <w:spacing w:after="150"/>
      </w:pPr>
      <w:r>
        <w:rPr/>
        <w:t xml:space="preserve">二、中小电力自动化企业发展困境及策略分析</w:t>
      </w:r>
    </w:p>
    <w:p>
      <w:pPr>
        <w:spacing w:after="150"/>
      </w:pPr>
      <w:r>
        <w:rPr/>
        <w:t xml:space="preserve">三、国内电力自动化企业的出路分析</w:t>
      </w:r>
    </w:p>
    <w:p>
      <w:pPr>
        <w:spacing w:after="150"/>
      </w:pPr>
      <w:r>
        <w:rPr/>
        <w:t xml:space="preserve">第三节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第十六章 电力自动化行业发展战略研究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对我国电力自动化品牌的战略思考</w:t>
      </w:r>
    </w:p>
    <w:p>
      <w:pPr>
        <w:spacing w:after="150"/>
      </w:pPr>
      <w:r>
        <w:rPr/>
        <w:t xml:space="preserve">一、电力自动化品牌的重要性</w:t>
      </w:r>
    </w:p>
    <w:p>
      <w:pPr>
        <w:spacing w:after="150"/>
      </w:pPr>
      <w:r>
        <w:rPr/>
        <w:t xml:space="preserve">二、电力自动化实施品牌战略的意义</w:t>
      </w:r>
    </w:p>
    <w:p>
      <w:pPr>
        <w:spacing w:after="150"/>
      </w:pPr>
      <w:r>
        <w:rPr/>
        <w:t xml:space="preserve">三、电力自动化企业品牌的现状分析</w:t>
      </w:r>
    </w:p>
    <w:p>
      <w:pPr>
        <w:spacing w:after="150"/>
      </w:pPr>
      <w:r>
        <w:rPr/>
        <w:t xml:space="preserve">四、我国电力自动化企业的品牌战略</w:t>
      </w:r>
    </w:p>
    <w:p>
      <w:pPr>
        <w:spacing w:after="150"/>
      </w:pPr>
      <w:r>
        <w:rPr/>
        <w:t xml:space="preserve">五、电力自动化品牌战略管理的策略</w:t>
      </w:r>
    </w:p>
    <w:p>
      <w:pPr>
        <w:spacing w:after="150"/>
      </w:pPr>
      <w:r>
        <w:rPr/>
        <w:t xml:space="preserve">第三节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第四节 电力自动化行业投资战略研究</w:t>
      </w:r>
    </w:p>
    <w:p>
      <w:pPr>
        <w:spacing w:after="150"/>
      </w:pPr>
      <w:r>
        <w:rPr/>
        <w:t xml:space="preserve">一、2019-2023年电力自动化行业投资战略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电力自动化行业研究结论及建议</w:t>
      </w:r>
    </w:p>
    <w:p>
      <w:pPr>
        <w:spacing w:after="150"/>
      </w:pPr>
      <w:r>
        <w:rPr/>
        <w:t xml:space="preserve">第二节 电力自动化设备研究结论及建议</w:t>
      </w:r>
    </w:p>
    <w:p>
      <w:pPr>
        <w:spacing w:after="150"/>
      </w:pPr>
      <w:r>
        <w:rPr/>
        <w:t xml:space="preserve">第三节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图表：十四五以来我国电力自动化相关专利技术比重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图表：2019-2023年中国电力自动化行业状态描述总结表</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图表：2019-2023年工业总产值居前的10个地区统计</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图表：2019-2023年电力自动化行业产销率变化趋势图</w:t>
      </w:r>
    </w:p>
    <w:p>
      <w:pPr>
        <w:spacing w:after="150"/>
      </w:pPr>
      <w:r>
        <w:rPr/>
        <w:t xml:space="preserve">图表：2019-2023年中国发电装机容量及增速</w:t>
      </w:r>
    </w:p>
    <w:p>
      <w:pPr>
        <w:spacing w:after="150"/>
      </w:pPr>
      <w:r>
        <w:rPr/>
        <w:t xml:space="preserve">图表：2019-2023年全国全口径发电装机容量结构分析</w:t>
      </w:r>
    </w:p>
    <w:p>
      <w:pPr>
        <w:spacing w:after="150"/>
      </w:pPr>
      <w:r>
        <w:rPr/>
        <w:t xml:space="preserve">图表：2019-2023年电力装机容量预测</w:t>
      </w:r>
    </w:p>
    <w:p>
      <w:pPr>
        <w:spacing w:after="150"/>
      </w:pPr>
      <w:r>
        <w:rPr/>
        <w:t xml:space="preserve">图表：电力自动化市场竞争分析</w:t>
      </w:r>
    </w:p>
    <w:p>
      <w:pPr>
        <w:spacing w:after="150"/>
      </w:pPr>
      <w:r>
        <w:rPr/>
        <w:t xml:space="preserve">图表：发电厂自动化市场预测分析</w:t>
      </w:r>
    </w:p>
    <w:p>
      <w:pPr>
        <w:spacing w:after="150"/>
      </w:pPr>
      <w:r>
        <w:rPr/>
        <w:t xml:space="preserve">图表：2019-2023年变电站自动化市场规模</w:t>
      </w:r>
    </w:p>
    <w:p>
      <w:pPr>
        <w:spacing w:after="150"/>
      </w:pPr>
      <w:r>
        <w:rPr/>
        <w:t xml:space="preserve">图表：变电站自动化竞争格局</w:t>
      </w:r>
    </w:p>
    <w:p>
      <w:pPr>
        <w:spacing w:after="150"/>
      </w:pPr>
      <w:r>
        <w:rPr/>
        <w:t xml:space="preserve">图表：2019-2023年中国电网投资规模及增速</w:t>
      </w:r>
    </w:p>
    <w:p>
      <w:pPr>
        <w:spacing w:after="150"/>
      </w:pPr>
      <w:r>
        <w:rPr/>
        <w:t xml:space="preserve">图表：2019-2023年国家电网投资规模及增长情况</w:t>
      </w:r>
    </w:p>
    <w:p>
      <w:pPr>
        <w:spacing w:after="150"/>
      </w:pPr>
      <w:r>
        <w:rPr/>
        <w:t xml:space="preserve">图表：2019-2023年南方电网投资规模</w:t>
      </w:r>
    </w:p>
    <w:p>
      <w:pPr>
        <w:spacing w:after="150"/>
      </w:pPr>
      <w:r>
        <w:rPr/>
        <w:t xml:space="preserve">图表：国家电网公司与南方电网公司覆盖范围</w:t>
      </w:r>
    </w:p>
    <w:p>
      <w:pPr>
        <w:spacing w:after="150"/>
      </w:pPr>
      <w:r>
        <w:rPr/>
        <w:t xml:space="preserve">图表：2019-2023年电网调度自动化市场规模</w:t>
      </w:r>
    </w:p>
    <w:p>
      <w:pPr>
        <w:spacing w:after="150"/>
      </w:pPr>
      <w:r>
        <w:rPr/>
        <w:t xml:space="preserve">图表：电网调度自动化市场竞争分析</w:t>
      </w:r>
    </w:p>
    <w:p>
      <w:pPr>
        <w:spacing w:after="150"/>
      </w:pPr>
      <w:r>
        <w:rPr/>
        <w:t xml:space="preserve">图表：电网调度自动化市场预测分析</w:t>
      </w:r>
    </w:p>
    <w:p>
      <w:pPr>
        <w:spacing w:after="150"/>
      </w:pPr>
      <w:r>
        <w:rPr/>
        <w:t xml:space="preserve">图表：杭州配电自动化子站/终端建设历程</w:t>
      </w:r>
    </w:p>
    <w:p>
      <w:pPr>
        <w:spacing w:after="150"/>
      </w:pPr>
      <w:r>
        <w:rPr/>
        <w:t xml:space="preserve">图表：配网自动化主站系统改造建设历程</w:t>
      </w:r>
    </w:p>
    <w:p>
      <w:pPr>
        <w:spacing w:after="150"/>
      </w:pPr>
      <w:r>
        <w:rPr/>
        <w:t xml:space="preserve">图表：配网自动化主站(ABB)的配网自动化接入成果</w:t>
      </w:r>
    </w:p>
    <w:p>
      <w:pPr>
        <w:spacing w:after="150"/>
      </w:pPr>
      <w:r>
        <w:rPr/>
        <w:t xml:space="preserve">图表：两网十四五农网投资规模预测</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图表：2024-2029年中国电力自动化行业供给预测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图表：2024-2029年中国电力自动化行业需求预测</w:t>
      </w:r>
    </w:p>
    <w:p>
      <w:pPr>
        <w:spacing w:after="150"/>
      </w:pPr>
      <w:r>
        <w:rPr/>
        <w:t xml:space="preserve">图表：2024-2029年中国电力自动化行业供需平衡预测</w:t>
      </w:r>
    </w:p>
    <w:p>
      <w:pPr>
        <w:spacing w:after="150"/>
      </w:pPr>
      <w:r>
        <w:rPr/>
        <w:t xml:space="preserve">图表：2024-2029年中国电力自动化建设情况预测</w:t>
      </w:r>
    </w:p>
    <w:p>
      <w:pPr>
        <w:spacing w:after="150"/>
      </w:pPr>
      <w:r>
        <w:rPr/>
        <w:t xml:space="preserve">图表：2024-2029年中国电网投资规模预测</w:t>
      </w:r>
    </w:p>
    <w:p>
      <w:pPr>
        <w:spacing w:after="150"/>
      </w:pPr>
      <w:r>
        <w:rPr/>
        <w:t xml:space="preserve">图表：2024-2029年中国电力自动化设备产销预测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2024-2029年中国电力自动化行业全景调研与发展战略研究咨询报告</dc:title>
  <dc:description>2024-2029年中国电力自动化行业全景调研与发展战略研究咨询报告</dc:description>
  <dc:subject>2024-2029年中国电力自动化行业全景调研与发展战略研究咨询报告</dc:subject>
  <cp:keywords>研究报告</cp:keywords>
  <cp:category>研究报告</cp:category>
  <cp:lastModifiedBy>北京中道泰和信息咨询有限公司</cp:lastModifiedBy>
  <dcterms:created xsi:type="dcterms:W3CDTF">2024-01-24T12:17:47+08:00</dcterms:created>
  <dcterms:modified xsi:type="dcterms:W3CDTF">2024-01-24T12:17:47+08:00</dcterms:modified>
</cp:coreProperties>
</file>

<file path=docProps/custom.xml><?xml version="1.0" encoding="utf-8"?>
<Properties xmlns="http://schemas.openxmlformats.org/officeDocument/2006/custom-properties" xmlns:vt="http://schemas.openxmlformats.org/officeDocument/2006/docPropsVTypes"/>
</file>