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2024-2029年中国弹力素行业产销格局与投资机会预测报告</w:t>
      </w:r>
    </w:p>
    <w:p>
      <w:pPr>
        <w:spacing w:after="150"/>
      </w:pPr>
      <w:r>
        <w:rPr>
          <w:b w:val="1"/>
          <w:bCs w:val="1"/>
        </w:rPr>
        <w:t xml:space="preserve">报告简介</w:t>
      </w:r>
    </w:p>
    <w:p>
      <w:pPr>
        <w:spacing w:after="150"/>
      </w:pPr>
      <w:r>
        <w:rPr/>
        <w:t xml:space="preserve">弹力素是给卷发定型，增加头发的弹性的比较适合烫后的卷发，而啫喱水，喷了以后发型很不自然，头发还会很硬。弹力素始于发廊，是啫喱和发乳的合生物，随着女性对卷发自然的需求以及修复烫后染发发质的需求，之前功能单一的啫喱难以达到，弹力素应运而生。弹力素是万千卷发造型者的至爱，护理卷发的必选产品。是给卷发保持造型使用，而不像发蜡、发胶，使用弹力素时头发可免洗，可当护发品。每天可打理在烫过的头发上保持卷型，以免卷发还型。用来修复和护理卷发的膏状物，有定型的效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弹力素行业及各子行业的发展状况、上下游行业发展状况、市场供需形势、新产品与技术等进行了分析，并重点分析了我国弹力素行业发展状况和特点，以及中国弹力素行业将面临的挑战、企业的发展策略等。报告还对全球弹力素行业发展态势作了详细分析，并对弹力素行业进行了趋向研判，是弹力素生产、经营企业，科研、投资机构等单位准确了解目前弹力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弹力素行业相关概述</w:t>
      </w:r>
    </w:p>
    <w:p>
      <w:pPr>
        <w:spacing w:after="150"/>
      </w:pPr>
      <w:r>
        <w:rPr/>
        <w:t xml:space="preserve">第一节 弹力素行业定义及分类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弹力素行业统计标准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中国弹力素行业政策环境分析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弹力素市场宏观环境分析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中国弹力素产业发展环境分析</w:t>
      </w:r>
    </w:p>
    <w:p>
      <w:pPr>
        <w:spacing w:after="150"/>
      </w:pPr>
      <w:r>
        <w:rPr/>
        <w:t xml:space="preserve">一、我国宏观经济环境分析</w:t>
      </w:r>
    </w:p>
    <w:p>
      <w:pPr>
        <w:spacing w:after="150"/>
      </w:pPr>
      <w:r>
        <w:rPr/>
        <w:t xml:space="preserve">二、中国弹力素行业政策环境分析</w:t>
      </w:r>
    </w:p>
    <w:p>
      <w:pPr>
        <w:spacing w:after="150"/>
      </w:pPr>
      <w:r>
        <w:rPr/>
        <w:t xml:space="preserve">三、中国弹力素产业社会环境发展分析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2019-2023年全球弹力素行业市场发展状况分析</w:t>
      </w:r>
    </w:p>
    <w:p>
      <w:pPr>
        <w:spacing w:after="150"/>
      </w:pPr>
      <w:r>
        <w:rPr/>
        <w:t xml:space="preserve">第一节 2019-2023年世界弹力素行业发展状况</w:t>
      </w:r>
    </w:p>
    <w:p>
      <w:pPr>
        <w:spacing w:after="150"/>
      </w:pPr>
      <w:r>
        <w:rPr/>
        <w:t xml:space="preserve">一、世界弹力素行业生产情况</w:t>
      </w:r>
    </w:p>
    <w:p>
      <w:pPr>
        <w:spacing w:after="150"/>
      </w:pPr>
      <w:r>
        <w:rPr/>
        <w:t xml:space="preserve">二、世界弹力素消费及趋势分析</w:t>
      </w:r>
    </w:p>
    <w:p>
      <w:pPr>
        <w:spacing w:after="150"/>
      </w:pPr>
      <w:r>
        <w:rPr/>
        <w:t xml:space="preserve">三、世界弹力素行业发展趋势分析</w:t>
      </w:r>
    </w:p>
    <w:p>
      <w:pPr>
        <w:spacing w:after="150"/>
      </w:pPr>
      <w:r>
        <w:rPr/>
        <w:t xml:space="preserve">第二节 美国弹力素行业现状分析</w:t>
      </w:r>
    </w:p>
    <w:p>
      <w:pPr>
        <w:spacing w:after="150"/>
      </w:pPr>
      <w:r>
        <w:rPr/>
        <w:t xml:space="preserve">一、美国弹力素行业生产情况</w:t>
      </w:r>
    </w:p>
    <w:p>
      <w:pPr>
        <w:spacing w:after="150"/>
      </w:pPr>
      <w:r>
        <w:rPr/>
        <w:t xml:space="preserve">二、美国弹力素消费及趋势分析</w:t>
      </w:r>
    </w:p>
    <w:p>
      <w:pPr>
        <w:spacing w:after="150"/>
      </w:pPr>
      <w:r>
        <w:rPr/>
        <w:t xml:space="preserve">三、美国弹力素行业发展趋势分析</w:t>
      </w:r>
    </w:p>
    <w:p>
      <w:pPr>
        <w:spacing w:after="150"/>
      </w:pPr>
      <w:r>
        <w:rPr/>
        <w:t xml:space="preserve">第三节 日本弹力素行业现状分析</w:t>
      </w:r>
    </w:p>
    <w:p>
      <w:pPr>
        <w:spacing w:after="150"/>
      </w:pPr>
      <w:r>
        <w:rPr/>
        <w:t xml:space="preserve">一、日本弹力素行业生产情况</w:t>
      </w:r>
    </w:p>
    <w:p>
      <w:pPr>
        <w:spacing w:after="150"/>
      </w:pPr>
      <w:r>
        <w:rPr/>
        <w:t xml:space="preserve">二、日本弹力素消费及趋势分析</w:t>
      </w:r>
    </w:p>
    <w:p>
      <w:pPr>
        <w:spacing w:after="150"/>
      </w:pPr>
      <w:r>
        <w:rPr/>
        <w:t xml:space="preserve">三、日本弹力素行业发展趋势分析</w:t>
      </w:r>
    </w:p>
    <w:p>
      <w:pPr>
        <w:spacing w:after="150"/>
      </w:pPr>
      <w:r>
        <w:rPr/>
        <w:t xml:space="preserve">第四节 欧洲弹力素行业市场状况</w:t>
      </w:r>
    </w:p>
    <w:p>
      <w:pPr>
        <w:spacing w:after="150"/>
      </w:pPr>
      <w:r>
        <w:rPr/>
        <w:t xml:space="preserve">一、欧洲弹力素行业生产情况</w:t>
      </w:r>
    </w:p>
    <w:p>
      <w:pPr>
        <w:spacing w:after="150"/>
      </w:pPr>
      <w:r>
        <w:rPr/>
        <w:t xml:space="preserve">二、欧洲弹力素消费及趋势分析</w:t>
      </w:r>
    </w:p>
    <w:p>
      <w:pPr>
        <w:spacing w:after="150"/>
      </w:pPr>
      <w:r>
        <w:rPr/>
        <w:t xml:space="preserve">三、欧洲弹力素行业发展趋势分析</w:t>
      </w:r>
    </w:p>
    <w:p>
      <w:pPr>
        <w:spacing w:after="150"/>
      </w:pPr>
      <w:r>
        <w:rPr/>
        <w:t xml:space="preserve">第五节 其他国家现状分析</w:t>
      </w:r>
    </w:p>
    <w:p>
      <w:pPr>
        <w:spacing w:after="150"/>
      </w:pPr>
      <w:r>
        <w:rPr>
          <w:b w:val="1"/>
          <w:bCs w:val="1"/>
        </w:rPr>
        <w:t xml:space="preserve">第四章 中国弹力素行业整体运行现状分析</w:t>
      </w:r>
    </w:p>
    <w:p>
      <w:pPr>
        <w:spacing w:after="150"/>
      </w:pPr>
      <w:r>
        <w:rPr/>
        <w:t xml:space="preserve">第一节 弹力素行业产业链概况</w:t>
      </w:r>
    </w:p>
    <w:p>
      <w:pPr>
        <w:spacing w:after="150"/>
      </w:pPr>
      <w:r>
        <w:rPr/>
        <w:t xml:space="preserve">一、弹力素行业上游发展现状</w:t>
      </w:r>
    </w:p>
    <w:p>
      <w:pPr>
        <w:spacing w:after="150"/>
      </w:pPr>
      <w:r>
        <w:rPr/>
        <w:t xml:space="preserve">二、弹力素行业上游发展趋势</w:t>
      </w:r>
    </w:p>
    <w:p>
      <w:pPr>
        <w:spacing w:after="150"/>
      </w:pPr>
      <w:r>
        <w:rPr/>
        <w:t xml:space="preserve">三、弹力素行业下游发展现状</w:t>
      </w:r>
    </w:p>
    <w:p>
      <w:pPr>
        <w:spacing w:after="150"/>
      </w:pPr>
      <w:r>
        <w:rPr/>
        <w:t xml:space="preserve">四、弹力素行业下游发展趋势</w:t>
      </w:r>
    </w:p>
    <w:p>
      <w:pPr>
        <w:spacing w:after="150"/>
      </w:pPr>
      <w:r>
        <w:rPr/>
        <w:t xml:space="preserve">第二节 弹力素行业市场供需情况分析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2019-2023年国内弹力素行业发展现状</w:t>
      </w:r>
    </w:p>
    <w:p>
      <w:pPr>
        <w:spacing w:after="150"/>
      </w:pPr>
      <w:r>
        <w:rPr/>
        <w:t xml:space="preserve">一、弹力素行业价格现状</w:t>
      </w:r>
    </w:p>
    <w:p>
      <w:pPr>
        <w:spacing w:after="150"/>
      </w:pPr>
      <w:r>
        <w:rPr/>
        <w:t xml:space="preserve">二、弹力素行业产销状况分析</w:t>
      </w:r>
    </w:p>
    <w:p>
      <w:pPr>
        <w:spacing w:after="150"/>
      </w:pPr>
      <w:r>
        <w:rPr/>
        <w:t xml:space="preserve">三、弹力素行业市场盈利能力分析</w:t>
      </w:r>
    </w:p>
    <w:p>
      <w:pPr>
        <w:spacing w:after="150"/>
      </w:pPr>
      <w:r>
        <w:rPr>
          <w:b w:val="1"/>
          <w:bCs w:val="1"/>
        </w:rPr>
        <w:t xml:space="preserve">第五章 2019-2023年中国弹力素行业进出口市场分析</w:t>
      </w:r>
    </w:p>
    <w:p>
      <w:pPr>
        <w:spacing w:after="150"/>
      </w:pPr>
      <w:r>
        <w:rPr/>
        <w:t xml:space="preserve">第一节 弹力素进出口市场分析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弹力素行业进出口数据统计</w:t>
      </w:r>
    </w:p>
    <w:p>
      <w:pPr>
        <w:spacing w:after="150"/>
      </w:pPr>
      <w:r>
        <w:rPr/>
        <w:t xml:space="preserve">一、2019-2023年弹力素进口量统计</w:t>
      </w:r>
    </w:p>
    <w:p>
      <w:pPr>
        <w:spacing w:after="150"/>
      </w:pPr>
      <w:r>
        <w:rPr/>
        <w:t xml:space="preserve">二、2019-2023年弹力素出口量统计</w:t>
      </w:r>
    </w:p>
    <w:p>
      <w:pPr>
        <w:spacing w:after="150"/>
      </w:pPr>
      <w:r>
        <w:rPr/>
        <w:t xml:space="preserve">第三节 弹力素进出口区域格局分析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2024-2029年弹力素进出口预测</w:t>
      </w:r>
    </w:p>
    <w:p>
      <w:pPr>
        <w:spacing w:after="150"/>
      </w:pPr>
      <w:r>
        <w:rPr/>
        <w:t xml:space="preserve">一、2024-2029年弹力素进口预测</w:t>
      </w:r>
    </w:p>
    <w:p>
      <w:pPr>
        <w:spacing w:after="150"/>
      </w:pPr>
      <w:r>
        <w:rPr/>
        <w:t xml:space="preserve">二、2024-2029年弹力素出口预测</w:t>
      </w:r>
    </w:p>
    <w:p>
      <w:pPr>
        <w:spacing w:after="150"/>
      </w:pPr>
      <w:r>
        <w:rPr>
          <w:b w:val="1"/>
          <w:bCs w:val="1"/>
        </w:rPr>
        <w:t xml:space="preserve">第六章 弹力素行业区域市场分析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中国弹力素市场格局分析</w:t>
      </w:r>
    </w:p>
    <w:p>
      <w:pPr>
        <w:spacing w:after="150"/>
      </w:pPr>
      <w:r>
        <w:rPr/>
        <w:t xml:space="preserve">第一节 中国弹力素行业竞争现状分析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中国弹力素行业集中度分析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弹力素企业竞争策略分析</w:t>
      </w:r>
    </w:p>
    <w:p>
      <w:pPr>
        <w:spacing w:after="150"/>
      </w:pPr>
      <w:r>
        <w:rPr/>
        <w:t xml:space="preserve">一、弹力素行业竞争格局的影响因素分析</w:t>
      </w:r>
    </w:p>
    <w:p>
      <w:pPr>
        <w:spacing w:after="150"/>
      </w:pPr>
      <w:r>
        <w:rPr/>
        <w:t xml:space="preserve">二、2024-2029年我国弹力素市场竞争趋势</w:t>
      </w:r>
    </w:p>
    <w:p>
      <w:pPr>
        <w:spacing w:after="150"/>
      </w:pPr>
      <w:r>
        <w:rPr/>
        <w:t xml:space="preserve">三、2024-2029年弹力素行业竞争策略分析</w:t>
      </w:r>
    </w:p>
    <w:p>
      <w:pPr>
        <w:spacing w:after="150"/>
      </w:pPr>
      <w:r>
        <w:rPr/>
        <w:t xml:space="preserve">四、2024-2029年弹力素企业竞争策略分析</w:t>
      </w:r>
    </w:p>
    <w:p>
      <w:pPr>
        <w:spacing w:after="150"/>
      </w:pPr>
      <w:r>
        <w:rPr>
          <w:b w:val="1"/>
          <w:bCs w:val="1"/>
        </w:rPr>
        <w:t xml:space="preserve">第八章 2019-2023年中国弹力素行业重点企业竞争力分析</w:t>
      </w:r>
    </w:p>
    <w:p>
      <w:pPr>
        <w:spacing w:after="150"/>
      </w:pPr>
      <w:r>
        <w:rPr/>
        <w:t xml:space="preserve">第一节 汉高(中国)投资有限公司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广州市迪彩化妆品有限公司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拜尔斯道夫个人护理用品(中国)有限公司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提碁股份有限公司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广东雅威生物科技有限公司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浙江章华保健美发实业有限公司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拉芳家化股份有限公司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未来弹力素行业发展预测分析</w:t>
      </w:r>
    </w:p>
    <w:p>
      <w:pPr>
        <w:spacing w:after="150"/>
      </w:pPr>
      <w:r>
        <w:rPr/>
        <w:t xml:space="preserve">第一节 2024-2029年中国弹力素行业供需预测</w:t>
      </w:r>
    </w:p>
    <w:p>
      <w:pPr>
        <w:spacing w:after="150"/>
      </w:pPr>
      <w:r>
        <w:rPr/>
        <w:t xml:space="preserve">一、中国弹力素供给预测</w:t>
      </w:r>
    </w:p>
    <w:p>
      <w:pPr>
        <w:spacing w:after="150"/>
      </w:pPr>
      <w:r>
        <w:rPr/>
        <w:t xml:space="preserve">二、中国弹力素产量预测</w:t>
      </w:r>
    </w:p>
    <w:p>
      <w:pPr>
        <w:spacing w:after="150"/>
      </w:pPr>
      <w:r>
        <w:rPr/>
        <w:t xml:space="preserve">三、中国弹力素需求预测</w:t>
      </w:r>
    </w:p>
    <w:p>
      <w:pPr>
        <w:spacing w:after="150"/>
      </w:pPr>
      <w:r>
        <w:rPr/>
        <w:t xml:space="preserve">四、中国弹力素供需平衡预测</w:t>
      </w:r>
    </w:p>
    <w:p>
      <w:pPr>
        <w:spacing w:after="150"/>
      </w:pPr>
      <w:r>
        <w:rPr/>
        <w:t xml:space="preserve">第二节 2024-2029年弹力素行业发展前景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中国弹力素市场消费者偏好调查</w:t>
      </w:r>
    </w:p>
    <w:p>
      <w:pPr>
        <w:spacing w:after="150"/>
      </w:pPr>
      <w:r>
        <w:rPr/>
        <w:t xml:space="preserve">第一节 弹力素市场产品的品牌市场调查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五、弹力素市场品牌忠诚度调查</w:t>
      </w:r>
    </w:p>
    <w:p>
      <w:pPr>
        <w:spacing w:after="150"/>
      </w:pPr>
      <w:r>
        <w:rPr/>
        <w:t xml:space="preserve">六、弹力素市场品牌市场占有率调查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2024-2029年中国弹力素行业投资风险分析</w:t>
      </w:r>
    </w:p>
    <w:p>
      <w:pPr>
        <w:spacing w:after="150"/>
      </w:pPr>
      <w:r>
        <w:rPr/>
        <w:t xml:space="preserve">第一节 2024-2029年弹力素市场投资风险展望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2024-2029年弹力素市场投资机会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2024-2029年中国弹力素行业发展策略及投资建议</w:t>
      </w:r>
    </w:p>
    <w:p>
      <w:pPr>
        <w:spacing w:after="150"/>
      </w:pPr>
      <w:r>
        <w:rPr/>
        <w:t xml:space="preserve">第一节 2024-2029年中国弹力素行业市场的重点客户战略实施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弹力素行业投资风险分析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弹力素行业投资建议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弹力素行业发展建议分析</w:t>
      </w:r>
    </w:p>
    <w:p>
      <w:pPr>
        <w:spacing w:after="150"/>
      </w:pPr>
      <w:r>
        <w:rPr/>
        <w:t xml:space="preserve">第一节 弹力素行业研究结论及建议</w:t>
      </w:r>
    </w:p>
    <w:p>
      <w:pPr>
        <w:spacing w:after="150"/>
      </w:pPr>
      <w:r>
        <w:rPr/>
        <w:t xml:space="preserve">第二节 弹力素细分行业研究结论及建议</w:t>
      </w:r>
    </w:p>
    <w:p>
      <w:pPr>
        <w:spacing w:after="150"/>
      </w:pPr>
      <w:r>
        <w:rPr/>
        <w:t xml:space="preserve">第三节 弹力素行业竞争策略总结及建议</w:t>
      </w:r>
    </w:p>
    <w:p>
      <w:pPr>
        <w:spacing w:after="150"/>
      </w:pPr>
      <w:r>
        <w:rPr>
          <w:b w:val="1"/>
          <w:bCs w:val="1"/>
        </w:rPr>
        <w:t xml:space="preserve">图表目录</w:t>
      </w:r>
    </w:p>
    <w:p>
      <w:pPr>
        <w:spacing w:after="150"/>
      </w:pPr>
      <w:r>
        <w:rPr/>
        <w:t xml:space="preserve">图表：弹力素产业链分析</w:t>
      </w:r>
    </w:p>
    <w:p>
      <w:pPr>
        <w:spacing w:after="150"/>
      </w:pPr>
      <w:r>
        <w:rPr/>
        <w:t xml:space="preserve">图表：全球弹力素市场规模</w:t>
      </w:r>
    </w:p>
    <w:p>
      <w:pPr>
        <w:spacing w:after="150"/>
      </w:pPr>
      <w:r>
        <w:rPr/>
        <w:t xml:space="preserve">图表：全球弹力素生命周期</w:t>
      </w:r>
    </w:p>
    <w:p>
      <w:pPr>
        <w:spacing w:after="150"/>
      </w:pPr>
      <w:r>
        <w:rPr/>
        <w:t xml:space="preserve">图表：2019-2023年我国弹力素行业主要经济指标</w:t>
      </w:r>
    </w:p>
    <w:p>
      <w:pPr>
        <w:spacing w:after="150"/>
      </w:pPr>
      <w:r>
        <w:rPr/>
        <w:t xml:space="preserve">图表：2019-2023年中国弹力素行业需求总量</w:t>
      </w:r>
    </w:p>
    <w:p>
      <w:pPr>
        <w:spacing w:after="150"/>
      </w:pPr>
      <w:r>
        <w:rPr/>
        <w:t xml:space="preserve">图表：2019-2023年中国弹力素行业需求总量预测</w:t>
      </w:r>
    </w:p>
    <w:p>
      <w:pPr>
        <w:spacing w:after="150"/>
      </w:pPr>
      <w:r>
        <w:rPr/>
        <w:t xml:space="preserve">图表：2019-2023年中国弹力素行业需求集中度</w:t>
      </w:r>
    </w:p>
    <w:p>
      <w:pPr>
        <w:spacing w:after="150"/>
      </w:pPr>
      <w:r>
        <w:rPr/>
        <w:t xml:space="preserve">图表：2019-2023年中国弹力素行业需求增长速度</w:t>
      </w:r>
    </w:p>
    <w:p>
      <w:pPr>
        <w:spacing w:after="150"/>
      </w:pPr>
      <w:r>
        <w:rPr/>
        <w:t xml:space="preserve">图表：2019-2023年中国弹力素行业市场饱和度</w:t>
      </w:r>
    </w:p>
    <w:p>
      <w:pPr>
        <w:spacing w:after="150"/>
      </w:pPr>
      <w:r>
        <w:rPr/>
        <w:t xml:space="preserve">图表：2019-2023年中国弹力素行业供给总量</w:t>
      </w:r>
    </w:p>
    <w:p>
      <w:pPr>
        <w:spacing w:after="150"/>
      </w:pPr>
      <w:r>
        <w:rPr/>
        <w:t xml:space="preserve">图表：2019-2023年中国弹力素行业供给增长速度</w:t>
      </w:r>
    </w:p>
    <w:p>
      <w:pPr>
        <w:spacing w:after="150"/>
      </w:pPr>
      <w:r>
        <w:rPr/>
        <w:t xml:space="preserve">图表：2019-2023年中国弹力素行业供给量预测</w:t>
      </w:r>
    </w:p>
    <w:p>
      <w:pPr>
        <w:spacing w:after="150"/>
      </w:pPr>
      <w:r>
        <w:rPr/>
        <w:t xml:space="preserve">图表：2019-2023年中国弹力素行业供给集中度</w:t>
      </w:r>
    </w:p>
    <w:p>
      <w:pPr>
        <w:spacing w:after="150"/>
      </w:pPr>
      <w:r>
        <w:rPr/>
        <w:t xml:space="preserve">图表：2019-2023年中国弹力素行业销售量</w:t>
      </w:r>
    </w:p>
    <w:p>
      <w:pPr>
        <w:spacing w:after="150"/>
      </w:pPr>
      <w:r>
        <w:rPr/>
        <w:t xml:space="preserve">图表：2019-2023年弹力素销售收入</w:t>
      </w:r>
    </w:p>
    <w:p>
      <w:pPr>
        <w:spacing w:after="150"/>
      </w:pPr>
      <w:r>
        <w:rPr/>
        <w:t xml:space="preserve">图表：2019-2023年弹力素销售收入增长趋势图</w:t>
      </w:r>
    </w:p>
    <w:p>
      <w:pPr>
        <w:spacing w:after="150"/>
      </w:pPr>
      <w:r>
        <w:rPr/>
        <w:t xml:space="preserve">图表：2019-2023年弹力素不同规模企业销售额</w:t>
      </w:r>
    </w:p>
    <w:p>
      <w:pPr>
        <w:spacing w:after="150"/>
      </w:pPr>
      <w:r>
        <w:rPr/>
        <w:t xml:space="preserve">图表：2019-2023年弹力素不同所有制企业销售额</w:t>
      </w:r>
    </w:p>
    <w:p>
      <w:pPr>
        <w:spacing w:after="150"/>
      </w:pPr>
      <w:r>
        <w:rPr/>
        <w:t xml:space="preserve">图表：2019-2023年弹力素利润总额</w:t>
      </w:r>
    </w:p>
    <w:p>
      <w:pPr>
        <w:spacing w:after="150"/>
      </w:pPr>
      <w:r>
        <w:rPr/>
        <w:t xml:space="preserve">图表：2019-2023年弹力素利润总额增长趋势图</w:t>
      </w:r>
    </w:p>
    <w:p>
      <w:pPr>
        <w:spacing w:after="150"/>
      </w:pPr>
      <w:r>
        <w:rPr/>
        <w:t xml:space="preserve">图表：2019-2023年弹力素不同规模企业利润总额</w:t>
      </w:r>
    </w:p>
    <w:p>
      <w:pPr>
        <w:spacing w:after="150"/>
      </w:pPr>
      <w:r>
        <w:rPr/>
        <w:t xml:space="preserve">图表：2019-2023年弹力素不同所有制企业利润总额</w:t>
      </w:r>
    </w:p>
    <w:p>
      <w:pPr>
        <w:spacing w:after="150"/>
      </w:pPr>
      <w:r>
        <w:rPr/>
        <w:t xml:space="preserve">图表：2019-2023年弹力素资产总额</w:t>
      </w:r>
    </w:p>
    <w:p>
      <w:pPr>
        <w:spacing w:after="150"/>
      </w:pPr>
      <w:r>
        <w:rPr/>
        <w:t xml:space="preserve">图表：2019-2023年弹力素总资产增长趋势图</w:t>
      </w:r>
    </w:p>
    <w:p>
      <w:pPr>
        <w:spacing w:after="150"/>
      </w:pPr>
      <w:r>
        <w:rPr/>
        <w:t xml:space="preserve">图表：2024-2029年中国弹力素发展能力分析</w:t>
      </w:r>
    </w:p>
    <w:p>
      <w:pPr>
        <w:spacing w:after="150"/>
      </w:pPr>
      <w:r>
        <w:rPr/>
        <w:t xml:space="preserve">图表：2024-2029年中国弹力素竞争力分析</w:t>
      </w:r>
    </w:p>
    <w:p>
      <w:pPr>
        <w:spacing w:after="150"/>
      </w:pPr>
      <w:r>
        <w:rPr/>
        <w:t xml:space="preserve">图表：2024-2029年弹力素行业发展规模分析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2024-2029年中国弹力素行业产销格局与投资机会预测报告</dc:title>
  <dc:description>2024-2029年中国弹力素行业产销格局与投资机会预测报告</dc:description>
  <dc:subject>2024-2029年中国弹力素行业产销格局与投资机会预测报告</dc:subject>
  <cp:keywords>研究报告</cp:keywords>
  <cp:category>研究报告</cp:category>
  <cp:lastModifiedBy>北京中道泰和信息咨询有限公司</cp:lastModifiedBy>
  <dcterms:created xsi:type="dcterms:W3CDTF">2024-01-24T12:13:27+08:00</dcterms:created>
  <dcterms:modified xsi:type="dcterms:W3CDTF">2024-01-24T12:13:27+08:00</dcterms:modified>
</cp:coreProperties>
</file>

<file path=docProps/custom.xml><?xml version="1.0" encoding="utf-8"?>
<Properties xmlns="http://schemas.openxmlformats.org/officeDocument/2006/custom-properties" xmlns:vt="http://schemas.openxmlformats.org/officeDocument/2006/docPropsVTypes"/>
</file>