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2024-2029年中国电动拖把行业产销格局与投资机会预测报告</w:t>
      </w:r>
    </w:p>
    <w:p>
      <w:pPr>
        <w:spacing w:after="150"/>
      </w:pPr>
      <w:r>
        <w:rPr>
          <w:b w:val="1"/>
          <w:bCs w:val="1"/>
        </w:rPr>
        <w:t xml:space="preserve">报告简介</w:t>
      </w:r>
    </w:p>
    <w:p>
      <w:pPr>
        <w:spacing w:after="150"/>
      </w:pPr>
      <w:r>
        <w:rPr/>
        <w:t xml:space="preserve">电动拖把的结构包括：一外罩，其内部设置有一双轴马达，连接有一电池盒，为马达提供电力。马达两侧有一对齿轮组包含一左半组及一右半组，两组齿轮均由该马达提供动力，该外罩亦包含此两组齿轮，且两组齿轮左右对称设置。一对等形连结部包含一左半连结部及一右半连结部，其各包含两半;两组连结部均由该马达经齿轮提供动力，且连结部为清洁维护之用而分解结合;一对等形基座单独连接至其对应的连结部下半;以及一对等形抹布组件各经由一组连结组件单独连接至其对应的基座，其连结容许非破坏性的分解结合;其抹布组件当激活时将旋转，而其旋转达到清洁地板的作用，以及一垂直调节机组连结至外罩。</w:t>
      </w:r>
    </w:p>
    <w:p>
      <w:pPr>
        <w:spacing w:after="150"/>
      </w:pPr>
      <w:r>
        <w:rPr/>
        <w:t xml:space="preserve">使用特点电动拖把具有使用省力干净、清洗拖布方便、使用寿命长、结构简单、实用价值高等问题。通过把拖布设计成环形，通过动力轴、传动轴使拖布循环转动。</w:t>
      </w:r>
    </w:p>
    <w:p>
      <w:pPr>
        <w:spacing w:after="150"/>
      </w:pPr>
      <w:r>
        <w:rPr/>
        <w:t xml:space="preserve">产品升级、品类扩张和外延式发展成为最新的小家电行业发展趋势。伴随着80、90、00后年轻消费者的崛起，新生代用户成为市场增长主力军，其追求时尚科技、重视潮流个性化的消费特点将推动小家电市场高端、智能化发展。此外，由于技术、品牌、渠道等壁垒的存在，外延并购成为切入小家电行业以及扩张产品品类的重要方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动拖把行业及各子行业的发展状况、上下游行业发展状况、市场供需形势、新产品与技术等进行了分析，并重点分析了我国电动拖把行业发展状况和特点，以及中国电动拖把行业将面临的挑战、企业的发展策略等。报告还对全球电动拖把行业发展态势作了详细分析，并对电动拖把行业进行了趋向研判，是电动拖把生产、经营企业，科研、投资机构等单位准确了解目前电动拖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电动拖把行业相关概述</w:t>
      </w:r>
    </w:p>
    <w:p>
      <w:pPr>
        <w:spacing w:after="150"/>
      </w:pPr>
      <w:r>
        <w:rPr/>
        <w:t xml:space="preserve">第一节 电动拖把行业定义及分类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电动拖把行业经济指标分析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中国电动拖把行业政策环境分析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电动拖把市场宏观环境分析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中国电动拖把产业发展环境分析</w:t>
      </w:r>
    </w:p>
    <w:p>
      <w:pPr>
        <w:spacing w:after="150"/>
      </w:pPr>
      <w:r>
        <w:rPr/>
        <w:t xml:space="preserve">一、我国宏观经济环境分析</w:t>
      </w:r>
    </w:p>
    <w:p>
      <w:pPr>
        <w:spacing w:after="150"/>
      </w:pPr>
      <w:r>
        <w:rPr/>
        <w:t xml:space="preserve">二、中国电动拖把行业政策环境分析</w:t>
      </w:r>
    </w:p>
    <w:p>
      <w:pPr>
        <w:spacing w:after="150"/>
      </w:pPr>
      <w:r>
        <w:rPr/>
        <w:t xml:space="preserve">三、中国电动拖把产业社会环境发展分析</w:t>
      </w:r>
    </w:p>
    <w:p>
      <w:pPr>
        <w:spacing w:after="150"/>
      </w:pPr>
      <w:r>
        <w:rPr>
          <w:b w:val="1"/>
          <w:bCs w:val="1"/>
        </w:rPr>
        <w:t xml:space="preserve">第二部分 行业深度分析</w:t>
      </w:r>
    </w:p>
    <w:p>
      <w:pPr>
        <w:spacing w:after="150"/>
      </w:pPr>
      <w:r>
        <w:rPr>
          <w:b w:val="1"/>
          <w:bCs w:val="1"/>
        </w:rPr>
        <w:t xml:space="preserve">第三章 电动拖把行业全球发展分析</w:t>
      </w:r>
    </w:p>
    <w:p>
      <w:pPr>
        <w:spacing w:after="150"/>
      </w:pPr>
      <w:r>
        <w:rPr/>
        <w:t xml:space="preserve">第一节 全球电动拖把市场总体情况分析</w:t>
      </w:r>
    </w:p>
    <w:p>
      <w:pPr>
        <w:spacing w:after="150"/>
      </w:pPr>
      <w:r>
        <w:rPr/>
        <w:t xml:space="preserve">一、全球电动拖把行业的发展特点</w:t>
      </w:r>
    </w:p>
    <w:p>
      <w:pPr>
        <w:spacing w:after="150"/>
      </w:pPr>
      <w:r>
        <w:rPr/>
        <w:t xml:space="preserve">二、2019-2023年全球电动拖把市场结构</w:t>
      </w:r>
    </w:p>
    <w:p>
      <w:pPr>
        <w:spacing w:after="150"/>
      </w:pPr>
      <w:r>
        <w:rPr/>
        <w:t xml:space="preserve">三、2019-2023年全球电动拖把行业发展分析</w:t>
      </w:r>
    </w:p>
    <w:p>
      <w:pPr>
        <w:spacing w:after="150"/>
      </w:pPr>
      <w:r>
        <w:rPr/>
        <w:t xml:space="preserve">四、2019-2023年全球电动拖把行业竞争格局</w:t>
      </w:r>
    </w:p>
    <w:p>
      <w:pPr>
        <w:spacing w:after="150"/>
      </w:pPr>
      <w:r>
        <w:rPr/>
        <w:t xml:space="preserve">五、2019-2023年全球电动拖把市场区域分布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1、欧洲电动拖把行业发展概况</w:t>
      </w:r>
    </w:p>
    <w:p>
      <w:pPr>
        <w:spacing w:after="150"/>
      </w:pPr>
      <w:r>
        <w:rPr/>
        <w:t xml:space="preserve">2、2019-2023年欧洲电动拖把市场结构</w:t>
      </w:r>
    </w:p>
    <w:p>
      <w:pPr>
        <w:spacing w:after="150"/>
      </w:pPr>
      <w:r>
        <w:rPr/>
        <w:t xml:space="preserve">3、十四五期间欧洲电动拖把行业发展前景预测</w:t>
      </w:r>
    </w:p>
    <w:p>
      <w:pPr>
        <w:spacing w:after="150"/>
      </w:pPr>
      <w:r>
        <w:rPr/>
        <w:t xml:space="preserve">二、北美</w:t>
      </w:r>
    </w:p>
    <w:p>
      <w:pPr>
        <w:spacing w:after="150"/>
      </w:pPr>
      <w:r>
        <w:rPr/>
        <w:t xml:space="preserve">1、北美电动拖把行业发展概况</w:t>
      </w:r>
    </w:p>
    <w:p>
      <w:pPr>
        <w:spacing w:after="150"/>
      </w:pPr>
      <w:r>
        <w:rPr/>
        <w:t xml:space="preserve">2、2019-2023年北美电动拖把市场结构</w:t>
      </w:r>
    </w:p>
    <w:p>
      <w:pPr>
        <w:spacing w:after="150"/>
      </w:pPr>
      <w:r>
        <w:rPr/>
        <w:t xml:space="preserve">3、十四五期间北美电动拖把行业发展前景预测</w:t>
      </w:r>
    </w:p>
    <w:p>
      <w:pPr>
        <w:spacing w:after="150"/>
      </w:pPr>
      <w:r>
        <w:rPr/>
        <w:t xml:space="preserve">三、日本</w:t>
      </w:r>
    </w:p>
    <w:p>
      <w:pPr>
        <w:spacing w:after="150"/>
      </w:pPr>
      <w:r>
        <w:rPr/>
        <w:t xml:space="preserve">1、日本电动拖把行业发展概况</w:t>
      </w:r>
    </w:p>
    <w:p>
      <w:pPr>
        <w:spacing w:after="150"/>
      </w:pPr>
      <w:r>
        <w:rPr/>
        <w:t xml:space="preserve">2、2019-2023年日本电动拖把市场结构</w:t>
      </w:r>
    </w:p>
    <w:p>
      <w:pPr>
        <w:spacing w:after="150"/>
      </w:pPr>
      <w:r>
        <w:rPr/>
        <w:t xml:space="preserve">3、十四五期间日本电动拖把行业发展前景预测</w:t>
      </w:r>
    </w:p>
    <w:p>
      <w:pPr>
        <w:spacing w:after="150"/>
      </w:pPr>
      <w:r>
        <w:rPr/>
        <w:t xml:space="preserve">第三节 其他国家</w:t>
      </w:r>
    </w:p>
    <w:p>
      <w:pPr>
        <w:spacing w:after="150"/>
      </w:pPr>
      <w:r>
        <w:rPr>
          <w:b w:val="1"/>
          <w:bCs w:val="1"/>
        </w:rPr>
        <w:t xml:space="preserve">第四章 中国电动拖把行业整体运行现状分析</w:t>
      </w:r>
    </w:p>
    <w:p>
      <w:pPr>
        <w:spacing w:after="150"/>
      </w:pPr>
      <w:r>
        <w:rPr/>
        <w:t xml:space="preserve">第一节 电动拖把行业产业链概况</w:t>
      </w:r>
    </w:p>
    <w:p>
      <w:pPr>
        <w:spacing w:after="150"/>
      </w:pPr>
      <w:r>
        <w:rPr/>
        <w:t xml:space="preserve">一、电动拖把行业上游发展现状</w:t>
      </w:r>
    </w:p>
    <w:p>
      <w:pPr>
        <w:spacing w:after="150"/>
      </w:pPr>
      <w:r>
        <w:rPr/>
        <w:t xml:space="preserve">二、电动拖把行业上游发展趋势</w:t>
      </w:r>
    </w:p>
    <w:p>
      <w:pPr>
        <w:spacing w:after="150"/>
      </w:pPr>
      <w:r>
        <w:rPr/>
        <w:t xml:space="preserve">三、电动拖把行业下游发展现状</w:t>
      </w:r>
    </w:p>
    <w:p>
      <w:pPr>
        <w:spacing w:after="150"/>
      </w:pPr>
      <w:r>
        <w:rPr/>
        <w:t xml:space="preserve">四、电动拖把行业下游发展趋势</w:t>
      </w:r>
    </w:p>
    <w:p>
      <w:pPr>
        <w:spacing w:after="150"/>
      </w:pPr>
      <w:r>
        <w:rPr/>
        <w:t xml:space="preserve">第二节 电动拖把行业市场供需情况分析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中国电动拖把行业供需平衡指标</w:t>
      </w:r>
    </w:p>
    <w:p>
      <w:pPr>
        <w:spacing w:after="150"/>
      </w:pPr>
      <w:r>
        <w:rPr/>
        <w:t xml:space="preserve">一、电动拖把行业供给指标</w:t>
      </w:r>
    </w:p>
    <w:p>
      <w:pPr>
        <w:spacing w:after="150"/>
      </w:pPr>
      <w:r>
        <w:rPr/>
        <w:t xml:space="preserve">二、电动拖把行业需求指标</w:t>
      </w:r>
    </w:p>
    <w:p>
      <w:pPr>
        <w:spacing w:after="150"/>
      </w:pPr>
      <w:r>
        <w:rPr/>
        <w:t xml:space="preserve">三、电动拖把行业产销率</w:t>
      </w:r>
    </w:p>
    <w:p>
      <w:pPr>
        <w:spacing w:after="150"/>
      </w:pPr>
      <w:r>
        <w:rPr/>
        <w:t xml:space="preserve">第四节 2019-2023年国内电动拖把行业发展现状</w:t>
      </w:r>
    </w:p>
    <w:p>
      <w:pPr>
        <w:spacing w:after="150"/>
      </w:pPr>
      <w:r>
        <w:rPr/>
        <w:t xml:space="preserve">一、电动拖把行业价格现状</w:t>
      </w:r>
    </w:p>
    <w:p>
      <w:pPr>
        <w:spacing w:after="150"/>
      </w:pPr>
      <w:r>
        <w:rPr/>
        <w:t xml:space="preserve">二、电动拖把行业产销状况分析</w:t>
      </w:r>
    </w:p>
    <w:p>
      <w:pPr>
        <w:spacing w:after="150"/>
      </w:pPr>
      <w:r>
        <w:rPr/>
        <w:t xml:space="preserve">三、电动拖把行业市场盈利能力分析</w:t>
      </w:r>
    </w:p>
    <w:p>
      <w:pPr>
        <w:spacing w:after="150"/>
      </w:pPr>
      <w:r>
        <w:rPr>
          <w:b w:val="1"/>
          <w:bCs w:val="1"/>
        </w:rPr>
        <w:t xml:space="preserve">第五章 2019-2023年中国电动拖把行业进出口市场分析</w:t>
      </w:r>
    </w:p>
    <w:p>
      <w:pPr>
        <w:spacing w:after="150"/>
      </w:pPr>
      <w:r>
        <w:rPr/>
        <w:t xml:space="preserve">第一节 电动拖把行业进出口数据统计</w:t>
      </w:r>
    </w:p>
    <w:p>
      <w:pPr>
        <w:spacing w:after="150"/>
      </w:pPr>
      <w:r>
        <w:rPr/>
        <w:t xml:space="preserve">一、2019-2023年电动拖把进口量统计</w:t>
      </w:r>
    </w:p>
    <w:p>
      <w:pPr>
        <w:spacing w:after="150"/>
      </w:pPr>
      <w:r>
        <w:rPr/>
        <w:t xml:space="preserve">二、2019-2023年电动拖把出口量统计</w:t>
      </w:r>
    </w:p>
    <w:p>
      <w:pPr>
        <w:spacing w:after="150"/>
      </w:pPr>
      <w:r>
        <w:rPr/>
        <w:t xml:space="preserve">第二节 电动拖把进出口区域格局分析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2024-2029年电动拖把进出口预测</w:t>
      </w:r>
    </w:p>
    <w:p>
      <w:pPr>
        <w:spacing w:after="150"/>
      </w:pPr>
      <w:r>
        <w:rPr/>
        <w:t xml:space="preserve">一、2024-2029年电动拖把进口预测</w:t>
      </w:r>
    </w:p>
    <w:p>
      <w:pPr>
        <w:spacing w:after="150"/>
      </w:pPr>
      <w:r>
        <w:rPr/>
        <w:t xml:space="preserve">二、2024-2029年电动拖把出口预测</w:t>
      </w:r>
    </w:p>
    <w:p>
      <w:pPr>
        <w:spacing w:after="150"/>
      </w:pPr>
      <w:r>
        <w:rPr>
          <w:b w:val="1"/>
          <w:bCs w:val="1"/>
        </w:rPr>
        <w:t xml:space="preserve">第六章 电动拖把行业区域市场分析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中国电动拖把市场格局分析</w:t>
      </w:r>
    </w:p>
    <w:p>
      <w:pPr>
        <w:spacing w:after="150"/>
      </w:pPr>
      <w:r>
        <w:rPr/>
        <w:t xml:space="preserve">第一节 中国电动拖把行业竞争现状分析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中国电动拖把行业集中度分析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电动拖把企业竞争策略分析</w:t>
      </w:r>
    </w:p>
    <w:p>
      <w:pPr>
        <w:spacing w:after="150"/>
      </w:pPr>
      <w:r>
        <w:rPr/>
        <w:t xml:space="preserve">一、电动拖把行业竞争格局的影响因素分析</w:t>
      </w:r>
    </w:p>
    <w:p>
      <w:pPr>
        <w:spacing w:after="150"/>
      </w:pPr>
      <w:r>
        <w:rPr/>
        <w:t xml:space="preserve">二、2024-2029年我国电动拖把市场竞争趋势</w:t>
      </w:r>
    </w:p>
    <w:p>
      <w:pPr>
        <w:spacing w:after="150"/>
      </w:pPr>
      <w:r>
        <w:rPr/>
        <w:t xml:space="preserve">三、2024-2029年电动拖把行业竞争策略分析</w:t>
      </w:r>
    </w:p>
    <w:p>
      <w:pPr>
        <w:spacing w:after="150"/>
      </w:pPr>
      <w:r>
        <w:rPr/>
        <w:t xml:space="preserve">四、2024-2029年电动拖把企业竞争策略分析</w:t>
      </w:r>
    </w:p>
    <w:p>
      <w:pPr>
        <w:spacing w:after="150"/>
      </w:pPr>
      <w:r>
        <w:rPr>
          <w:b w:val="1"/>
          <w:bCs w:val="1"/>
        </w:rPr>
        <w:t xml:space="preserve">第八章 2019-2023年中国电动拖把行业重点企业竞争力分析</w:t>
      </w:r>
    </w:p>
    <w:p>
      <w:pPr>
        <w:spacing w:after="150"/>
      </w:pPr>
      <w:r>
        <w:rPr/>
        <w:t xml:space="preserve">第一节 史丹利五金工具(上海)有限公司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苏州韩京姬科技有限公司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凯驰(上海)清洁系统有限公司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必胜益康家居用品(深圳)有限公司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福玛特(北京)机器人科技股份有限公司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信一(烟台)机电有限公司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浙江华光电器集团有限公司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广东今博电业有限公司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东莞加莱尼贸易有限公司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未来电动拖把行业发展预测分析</w:t>
      </w:r>
    </w:p>
    <w:p>
      <w:pPr>
        <w:spacing w:after="150"/>
      </w:pPr>
      <w:r>
        <w:rPr/>
        <w:t xml:space="preserve">第一节 2024-2029年电动拖把行业市场预测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2024-2029年中国电动拖把行业供需预测</w:t>
      </w:r>
    </w:p>
    <w:p>
      <w:pPr>
        <w:spacing w:after="150"/>
      </w:pPr>
      <w:r>
        <w:rPr/>
        <w:t xml:space="preserve">一、中国电动拖把供给预测</w:t>
      </w:r>
    </w:p>
    <w:p>
      <w:pPr>
        <w:spacing w:after="150"/>
      </w:pPr>
      <w:r>
        <w:rPr/>
        <w:t xml:space="preserve">二、中国电动拖把产量预测</w:t>
      </w:r>
    </w:p>
    <w:p>
      <w:pPr>
        <w:spacing w:after="150"/>
      </w:pPr>
      <w:r>
        <w:rPr/>
        <w:t xml:space="preserve">三、中国电动拖把需求预测</w:t>
      </w:r>
    </w:p>
    <w:p>
      <w:pPr>
        <w:spacing w:after="150"/>
      </w:pPr>
      <w:r>
        <w:rPr/>
        <w:t xml:space="preserve">四、中国电动拖把供需平衡预测</w:t>
      </w:r>
    </w:p>
    <w:p>
      <w:pPr>
        <w:spacing w:after="150"/>
      </w:pPr>
      <w:r>
        <w:rPr/>
        <w:t xml:space="preserve">第三节 2024-2029年电动拖把行业发展前景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中国电动拖把市场消费者偏好调查</w:t>
      </w:r>
    </w:p>
    <w:p>
      <w:pPr>
        <w:spacing w:after="150"/>
      </w:pPr>
      <w:r>
        <w:rPr/>
        <w:t xml:space="preserve">第一节 电动拖把市场产品的品牌市场调查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五、电动拖把市场品牌忠诚度调查</w:t>
      </w:r>
    </w:p>
    <w:p>
      <w:pPr>
        <w:spacing w:after="150"/>
      </w:pPr>
      <w:r>
        <w:rPr/>
        <w:t xml:space="preserve">六、电动拖把市场品牌市场占有率调查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2024-2029年中国电动拖把行业投资风险分析</w:t>
      </w:r>
    </w:p>
    <w:p>
      <w:pPr>
        <w:spacing w:after="150"/>
      </w:pPr>
      <w:r>
        <w:rPr/>
        <w:t xml:space="preserve">第一节 2024-2029年电动拖把市场投资风险展望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2024-2029年电动拖把市场投资机会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2024-2029年中国电动拖把行业发展策略及投资建议</w:t>
      </w:r>
    </w:p>
    <w:p>
      <w:pPr>
        <w:spacing w:after="150"/>
      </w:pPr>
      <w:r>
        <w:rPr/>
        <w:t xml:space="preserve">第一节 2024-2029年中国电动拖把行业市场的重点客户战略实施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电动拖把行业投资风险分析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电动拖把行业投资建议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电动拖把行业发展建议分析</w:t>
      </w:r>
    </w:p>
    <w:p>
      <w:pPr>
        <w:spacing w:after="150"/>
      </w:pPr>
      <w:r>
        <w:rPr/>
        <w:t xml:space="preserve">第一节 电动拖把行业研究结论及建议</w:t>
      </w:r>
    </w:p>
    <w:p>
      <w:pPr>
        <w:spacing w:after="150"/>
      </w:pPr>
      <w:r>
        <w:rPr/>
        <w:t xml:space="preserve">第二节 电动拖把细分行业研究结论及建议</w:t>
      </w:r>
    </w:p>
    <w:p>
      <w:pPr>
        <w:spacing w:after="150"/>
      </w:pPr>
      <w:r>
        <w:rPr/>
        <w:t xml:space="preserve">第三节 电动拖把行业竞争策略总结及建议</w:t>
      </w:r>
    </w:p>
    <w:p>
      <w:pPr>
        <w:spacing w:after="150"/>
      </w:pPr>
      <w:r>
        <w:rPr>
          <w:b w:val="1"/>
          <w:bCs w:val="1"/>
        </w:rPr>
        <w:t xml:space="preserve">图表目录</w:t>
      </w:r>
    </w:p>
    <w:p>
      <w:pPr>
        <w:spacing w:after="150"/>
      </w:pPr>
      <w:r>
        <w:rPr/>
        <w:t xml:space="preserve">图表：电动拖把产业链分析</w:t>
      </w:r>
    </w:p>
    <w:p>
      <w:pPr>
        <w:spacing w:after="150"/>
      </w:pPr>
      <w:r>
        <w:rPr/>
        <w:t xml:space="preserve">图表：全球电动拖把市场规模</w:t>
      </w:r>
    </w:p>
    <w:p>
      <w:pPr>
        <w:spacing w:after="150"/>
      </w:pPr>
      <w:r>
        <w:rPr/>
        <w:t xml:space="preserve">图表：全球电动拖把生命周期</w:t>
      </w:r>
    </w:p>
    <w:p>
      <w:pPr>
        <w:spacing w:after="150"/>
      </w:pPr>
      <w:r>
        <w:rPr/>
        <w:t xml:space="preserve">图表：2019-2023年我国电动拖把行业主要经济指标</w:t>
      </w:r>
    </w:p>
    <w:p>
      <w:pPr>
        <w:spacing w:after="150"/>
      </w:pPr>
      <w:r>
        <w:rPr/>
        <w:t xml:space="preserve">图表：2019-2023年中国电动拖把行业需求总量</w:t>
      </w:r>
    </w:p>
    <w:p>
      <w:pPr>
        <w:spacing w:after="150"/>
      </w:pPr>
      <w:r>
        <w:rPr/>
        <w:t xml:space="preserve">图表：2019-2023年中国电动拖把行业需求总量预测</w:t>
      </w:r>
    </w:p>
    <w:p>
      <w:pPr>
        <w:spacing w:after="150"/>
      </w:pPr>
      <w:r>
        <w:rPr/>
        <w:t xml:space="preserve">图表：2019-2023年中国电动拖把行业需求集中度</w:t>
      </w:r>
    </w:p>
    <w:p>
      <w:pPr>
        <w:spacing w:after="150"/>
      </w:pPr>
      <w:r>
        <w:rPr/>
        <w:t xml:space="preserve">图表：2019-2023年中国电动拖把行业需求增长速度</w:t>
      </w:r>
    </w:p>
    <w:p>
      <w:pPr>
        <w:spacing w:after="150"/>
      </w:pPr>
      <w:r>
        <w:rPr/>
        <w:t xml:space="preserve">图表：2019-2023年中国电动拖把行业市场饱和度</w:t>
      </w:r>
    </w:p>
    <w:p>
      <w:pPr>
        <w:spacing w:after="150"/>
      </w:pPr>
      <w:r>
        <w:rPr/>
        <w:t xml:space="preserve">图表：2019-2023年中国电动拖把行业供给总量</w:t>
      </w:r>
    </w:p>
    <w:p>
      <w:pPr>
        <w:spacing w:after="150"/>
      </w:pPr>
      <w:r>
        <w:rPr/>
        <w:t xml:space="preserve">图表：2019-2023年中国电动拖把行业供给增长速度</w:t>
      </w:r>
    </w:p>
    <w:p>
      <w:pPr>
        <w:spacing w:after="150"/>
      </w:pPr>
      <w:r>
        <w:rPr/>
        <w:t xml:space="preserve">图表：2019-2023年中国电动拖把行业供给量预测</w:t>
      </w:r>
    </w:p>
    <w:p>
      <w:pPr>
        <w:spacing w:after="150"/>
      </w:pPr>
      <w:r>
        <w:rPr/>
        <w:t xml:space="preserve">图表：2019-2023年中国电动拖把行业供给集中度</w:t>
      </w:r>
    </w:p>
    <w:p>
      <w:pPr>
        <w:spacing w:after="150"/>
      </w:pPr>
      <w:r>
        <w:rPr/>
        <w:t xml:space="preserve">图表：2019-2023年中国电动拖把行业销售量</w:t>
      </w:r>
    </w:p>
    <w:p>
      <w:pPr>
        <w:spacing w:after="150"/>
      </w:pPr>
      <w:r>
        <w:rPr/>
        <w:t xml:space="preserve">图表：2019-2023年电动拖把销售收入</w:t>
      </w:r>
    </w:p>
    <w:p>
      <w:pPr>
        <w:spacing w:after="150"/>
      </w:pPr>
      <w:r>
        <w:rPr/>
        <w:t xml:space="preserve">图表：2019-2023年电动拖把销售收入增长趋势图</w:t>
      </w:r>
    </w:p>
    <w:p>
      <w:pPr>
        <w:spacing w:after="150"/>
      </w:pPr>
      <w:r>
        <w:rPr/>
        <w:t xml:space="preserve">图表：2019-2023年电动拖把不同规模企业销售额</w:t>
      </w:r>
    </w:p>
    <w:p>
      <w:pPr>
        <w:spacing w:after="150"/>
      </w:pPr>
      <w:r>
        <w:rPr/>
        <w:t xml:space="preserve">图表：2019-2023年电动拖把不同所有制企业销售额</w:t>
      </w:r>
    </w:p>
    <w:p>
      <w:pPr>
        <w:spacing w:after="150"/>
      </w:pPr>
      <w:r>
        <w:rPr/>
        <w:t xml:space="preserve">图表：2019-2023年电动拖把利润总额</w:t>
      </w:r>
    </w:p>
    <w:p>
      <w:pPr>
        <w:spacing w:after="150"/>
      </w:pPr>
      <w:r>
        <w:rPr/>
        <w:t xml:space="preserve">图表：2019-2023年电动拖把利润总额增长趋势图</w:t>
      </w:r>
    </w:p>
    <w:p>
      <w:pPr>
        <w:spacing w:after="150"/>
      </w:pPr>
      <w:r>
        <w:rPr/>
        <w:t xml:space="preserve">图表：2019-2023年电动拖把不同规模企业利润总额</w:t>
      </w:r>
    </w:p>
    <w:p>
      <w:pPr>
        <w:spacing w:after="150"/>
      </w:pPr>
      <w:r>
        <w:rPr/>
        <w:t xml:space="preserve">图表：2019-2023年电动拖把不同所有制企业利润总额</w:t>
      </w:r>
    </w:p>
    <w:p>
      <w:pPr>
        <w:spacing w:after="150"/>
      </w:pPr>
      <w:r>
        <w:rPr/>
        <w:t xml:space="preserve">图表：2019-2023年电动拖把资产总额</w:t>
      </w:r>
    </w:p>
    <w:p>
      <w:pPr>
        <w:spacing w:after="150"/>
      </w:pPr>
      <w:r>
        <w:rPr/>
        <w:t xml:space="preserve">图表：2019-2023年电动拖把总资产增长趋势图</w:t>
      </w:r>
    </w:p>
    <w:p>
      <w:pPr>
        <w:spacing w:after="150"/>
      </w:pPr>
      <w:r>
        <w:rPr/>
        <w:t xml:space="preserve">图表：2024-2029年中国电动拖把发展能力分析</w:t>
      </w:r>
    </w:p>
    <w:p>
      <w:pPr>
        <w:spacing w:after="150"/>
      </w:pPr>
      <w:r>
        <w:rPr/>
        <w:t xml:space="preserve">图表：2024-2029年中国电动拖把竞争力分析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2024-2029年中国电动拖把行业产销格局与投资机会预测报告</dc:title>
  <dc:description>2024-2029年中国电动拖把行业产销格局与投资机会预测报告</dc:description>
  <dc:subject>2024-2029年中国电动拖把行业产销格局与投资机会预测报告</dc:subject>
  <cp:keywords>研究报告</cp:keywords>
  <cp:category>研究报告</cp:category>
  <cp:lastModifiedBy>北京中道泰和信息咨询有限公司</cp:lastModifiedBy>
  <dcterms:created xsi:type="dcterms:W3CDTF">2024-01-24T12:13:33+08:00</dcterms:created>
  <dcterms:modified xsi:type="dcterms:W3CDTF">2024-01-24T12:13:33+08:00</dcterms:modified>
</cp:coreProperties>
</file>

<file path=docProps/custom.xml><?xml version="1.0" encoding="utf-8"?>
<Properties xmlns="http://schemas.openxmlformats.org/officeDocument/2006/custom-properties" xmlns:vt="http://schemas.openxmlformats.org/officeDocument/2006/docPropsVTypes"/>
</file>