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2026-2031年密度板行业兼并重组机会研究及投资战略咨询报告</w:t>
      </w:r>
    </w:p>
    <w:p>
      <w:pPr>
        <w:spacing w:after="150"/>
      </w:pPr>
      <w:r>
        <w:rPr>
          <w:b w:val="1"/>
          <w:bCs w:val="1"/>
        </w:rPr>
        <w:t xml:space="preserve">报告简介</w:t>
      </w:r>
    </w:p>
    <w:p>
      <w:pPr>
        <w:spacing w:after="150"/>
      </w:pPr>
      <w:r>
        <w:rPr/>
        <w:t xml:space="preserve">密度板(英文：Medium Density Fiberboard (MDF))也称纤维板，是以木质纤维或其他植物纤维为原料，施加脲醛树脂或胶粘剂制成的人造板材。按其密度的不同，分为高密度板、中密度板、低密度板。密度板由于质软耐冲击，也容易再加工，在国外是制作家私的一种良好材料，但由于国家关于高密度板的标准比国际标准低数倍，所以，密度板在中国的使用质量还有待提高。</w:t>
      </w:r>
    </w:p>
    <w:p>
      <w:pPr>
        <w:spacing w:after="150"/>
      </w:pPr>
      <w:r>
        <w:rPr/>
        <w:t xml:space="preserve">密度板表面光滑平整、材质细密、性能稳定、边缘牢固，而且板材表面的装饰性好。但密度板耐潮性较差，且相比之下，密度板的握钉力较刨花板差，螺钉旋紧后如果发生松动，由于密度板的强度不高，很难再固定。</w:t>
      </w:r>
    </w:p>
    <w:p>
      <w:pPr>
        <w:spacing w:after="150"/>
      </w:pPr>
      <w:r>
        <w:rPr/>
        <w:t xml:space="preserve">主要用于强化木地板、门板、隔墙、家具等,密度板在家装中主要用于混油工艺的表面处理;一般做家具用的都是中密度板,因为高密度板密度太高,很容易开裂，所以没有办法做家具。一般高密度板都是用来做室内外装潢、办公和民用家具、音响、车辆内部装饰，还可用作计算机房抗静电地板、护墙板、防盗门、墙板、隔板等的制作材料。它还是包装的良好材料。未来更是作为基材用于制作强化木地板等。</w:t>
      </w:r>
    </w:p>
    <w:p>
      <w:pPr>
        <w:spacing w:after="150"/>
      </w:pPr>
      <w:r>
        <w:rPr/>
        <w:t xml:space="preserve">随着当前人民生活水平的提高，人们的健康意识、环保意识、美观意识不断增强，高密度纤维板作为一种新型人造板，是木材的最佳替代品，广泛运用于建材、家具、家用电器、乐器、家庭装潢等，是一种质优价廉的多种用途新型材料，高密度板制品深受人民群众的欢迎。高密度纤维板生产建设项目符合国家产业政策，既是优化农村资源配置、提高农民收入，最大限度地发挥林木资源价值的需要，也是实现林业二次创业、应对入世挑战的需要。本项目的实施，可以促进我国林业的进一步发展，提高农民植树造林的积极性、主动性，实现企业与农户的双赢。</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密度板行业及各子行业的发展状况、上下游行业发展状况、市场供需形势、新产品与技术等进行了分析，并重点分析了我国密度板行业发展状况和特点，以及中国密度板行业将面临的挑战、企业的发展策略等。报告还对全球密度板行业发展态势作了详细分析，并对密度板行业进行了趋向研判，是密度板生产、经营企业，科研、投资机构等单位准确了解目前密度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密度板企业兼并重组背景分析</w:t>
      </w:r>
    </w:p>
    <w:p>
      <w:pPr>
        <w:spacing w:before="75" w:after="0"/>
      </w:pPr>
      <w:r>
        <w:rPr/>
        <w:t xml:space="preserve">第一节 密度板行业兼并重组意义</w:t>
      </w:r>
    </w:p>
    <w:p>
      <w:pPr>
        <w:spacing w:before="75" w:after="0"/>
      </w:pPr>
      <w:r>
        <w:rPr/>
        <w:t xml:space="preserve">第二节 密度板行业兼并重组背景分析</w:t>
      </w:r>
    </w:p>
    <w:p>
      <w:pPr>
        <w:spacing w:before="75" w:after="0"/>
      </w:pPr>
      <w:r>
        <w:rPr/>
        <w:t xml:space="preserve">第三节 密度板企业兼并重组特点分析及整体趋势分析</w:t>
      </w:r>
    </w:p>
    <w:p>
      <w:pPr>
        <w:spacing w:before="75" w:after="0"/>
      </w:pPr>
      <w:r>
        <w:rPr/>
        <w:t xml:space="preserve">第四节 密度板行业兼并重组方式分析</w:t>
      </w:r>
    </w:p>
    <w:p>
      <w:pPr>
        <w:spacing w:before="75" w:after="0"/>
      </w:pPr>
      <w:r>
        <w:rPr/>
        <w:t xml:space="preserve">第五节 密度板行业兼并重组一般程序分析</w:t>
      </w:r>
    </w:p>
    <w:p>
      <w:pPr>
        <w:spacing w:before="75" w:after="0"/>
      </w:pPr>
      <w:r>
        <w:rPr/>
        <w:t xml:space="preserve">第六节 密度板行业兼并重组趋势分析</w:t>
      </w:r>
    </w:p>
    <w:p>
      <w:pPr>
        <w:spacing w:before="75" w:after="0"/>
      </w:pPr>
      <w:r>
        <w:rPr/>
        <w:t xml:space="preserve">第七节 密度板企业兼并重组的障碍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第二章 中国企业并购重组政策及总体规模</w:t>
      </w:r>
    </w:p>
    <w:p>
      <w:pPr>
        <w:spacing w:before="75" w:after="0"/>
      </w:pPr>
      <w:r>
        <w:rPr/>
        <w:t xml:space="preserve">第一节 中国企业并购环境分析</w:t>
      </w:r>
    </w:p>
    <w:p>
      <w:pPr>
        <w:spacing w:before="75" w:after="0"/>
      </w:pPr>
      <w:r>
        <w:rPr/>
        <w:t xml:space="preserve">一、全球资本市场发展环境分析</w:t>
      </w:r>
    </w:p>
    <w:p>
      <w:pPr>
        <w:spacing w:before="75" w:after="0"/>
      </w:pPr>
      <w:r>
        <w:rPr/>
        <w:t xml:space="preserve">二、中国企业并购资本市场环境</w:t>
      </w:r>
    </w:p>
    <w:p>
      <w:pPr>
        <w:spacing w:before="75" w:after="0"/>
      </w:pPr>
      <w:r>
        <w:rPr/>
        <w:t xml:space="preserve">三、中国企业并购重组经济环境</w:t>
      </w:r>
    </w:p>
    <w:p>
      <w:pPr>
        <w:spacing w:before="75" w:after="0"/>
      </w:pPr>
      <w:r>
        <w:rPr/>
        <w:t xml:space="preserve">第二节 中国企业并购重组政策环境分析</w:t>
      </w:r>
    </w:p>
    <w:p>
      <w:pPr>
        <w:spacing w:before="75" w:after="0"/>
      </w:pPr>
      <w:r>
        <w:rPr/>
        <w:t xml:space="preserve">一、《关于进一步优化企业兼并重组市场环境的意见》</w:t>
      </w:r>
    </w:p>
    <w:p>
      <w:pPr>
        <w:spacing w:before="75" w:after="0"/>
      </w:pPr>
      <w:r>
        <w:rPr/>
        <w:t xml:space="preserve">二、《上市公司重大资产重组管理办法》</w:t>
      </w:r>
    </w:p>
    <w:p>
      <w:pPr>
        <w:spacing w:before="75" w:after="0"/>
      </w:pPr>
      <w:r>
        <w:rPr/>
        <w:t xml:space="preserve">三、国企改革酝酿并购重组大潮</w:t>
      </w:r>
    </w:p>
    <w:p>
      <w:pPr>
        <w:spacing w:before="75" w:after="0"/>
      </w:pPr>
      <w:r>
        <w:rPr/>
        <w:t xml:space="preserve">四、证监会促进上市公司并购重组</w:t>
      </w:r>
    </w:p>
    <w:p>
      <w:pPr>
        <w:spacing w:before="75" w:after="0"/>
      </w:pPr>
      <w:r>
        <w:rPr/>
        <w:t xml:space="preserve">第三节 中国并购市场规模及案例</w:t>
      </w:r>
    </w:p>
    <w:p>
      <w:pPr>
        <w:spacing w:before="75" w:after="0"/>
      </w:pPr>
      <w:r>
        <w:rPr/>
        <w:t xml:space="preserve">一、中国并购市场宣布规模</w:t>
      </w:r>
    </w:p>
    <w:p>
      <w:pPr>
        <w:spacing w:before="75" w:after="0"/>
      </w:pPr>
      <w:r>
        <w:rPr/>
        <w:t xml:space="preserve">二、中国并购市场进行案例</w:t>
      </w:r>
    </w:p>
    <w:p>
      <w:pPr>
        <w:spacing w:before="75" w:after="0"/>
      </w:pPr>
      <w:r>
        <w:rPr/>
        <w:t xml:space="preserve">三、中国并购市场完成规模</w:t>
      </w:r>
    </w:p>
    <w:p>
      <w:pPr>
        <w:spacing w:before="75" w:after="0"/>
      </w:pPr>
      <w:r>
        <w:rPr/>
        <w:t xml:space="preserve">四、中国并购市场完成案例</w:t>
      </w:r>
    </w:p>
    <w:p>
      <w:pPr>
        <w:spacing w:before="75" w:after="0"/>
      </w:pPr>
      <w:r>
        <w:rPr/>
        <w:t xml:space="preserve">五、中国企业并购类型结构</w:t>
      </w:r>
    </w:p>
    <w:p>
      <w:pPr>
        <w:spacing w:before="75" w:after="0"/>
      </w:pPr>
      <w:r>
        <w:rPr/>
        <w:t xml:space="preserve">六、中国企业并购行业分布</w:t>
      </w:r>
    </w:p>
    <w:p>
      <w:pPr>
        <w:spacing w:before="75" w:after="0"/>
      </w:pPr>
      <w:r>
        <w:rPr>
          <w:b w:val="1"/>
          <w:bCs w:val="1"/>
        </w:rPr>
        <w:t xml:space="preserve">第三章 上市公司并购重组与操作策略</w:t>
      </w:r>
    </w:p>
    <w:p>
      <w:pPr>
        <w:spacing w:before="75" w:after="0"/>
      </w:pPr>
      <w:r>
        <w:rPr/>
        <w:t xml:space="preserve">第一节 上市公司并购重组相关概述</w:t>
      </w:r>
    </w:p>
    <w:p>
      <w:pPr>
        <w:spacing w:before="75" w:after="0"/>
      </w:pPr>
      <w:r>
        <w:rPr/>
        <w:t xml:space="preserve">一、上市公司并购重组主要形式</w:t>
      </w:r>
    </w:p>
    <w:p>
      <w:pPr>
        <w:spacing w:before="75" w:after="0"/>
      </w:pPr>
      <w:r>
        <w:rPr/>
        <w:t xml:space="preserve">二、上市公司并购重组类型分析</w:t>
      </w:r>
    </w:p>
    <w:p>
      <w:pPr>
        <w:spacing w:before="75" w:after="0"/>
      </w:pPr>
      <w:r>
        <w:rPr/>
        <w:t xml:space="preserve">三、上市公司重大资产重组分析</w:t>
      </w:r>
    </w:p>
    <w:p>
      <w:pPr>
        <w:spacing w:before="75" w:after="0"/>
      </w:pPr>
      <w:r>
        <w:rPr/>
        <w:t xml:space="preserve">(一)重大资产重组定义</w:t>
      </w:r>
    </w:p>
    <w:p>
      <w:pPr>
        <w:spacing w:before="75" w:after="0"/>
      </w:pPr>
      <w:r>
        <w:rPr/>
        <w:t xml:space="preserve">(二)重大资产重组制度</w:t>
      </w:r>
    </w:p>
    <w:p>
      <w:pPr>
        <w:spacing w:before="75" w:after="0"/>
      </w:pPr>
      <w:r>
        <w:rPr/>
        <w:t xml:space="preserve">(三)重大资产重组特征对比</w:t>
      </w:r>
    </w:p>
    <w:p>
      <w:pPr>
        <w:spacing w:before="75" w:after="0"/>
      </w:pPr>
      <w:r>
        <w:rPr/>
        <w:t xml:space="preserve">第二节 2021-2026年上市公司并购重组统计分析</w:t>
      </w:r>
    </w:p>
    <w:p>
      <w:pPr>
        <w:spacing w:before="75" w:after="0"/>
      </w:pPr>
      <w:r>
        <w:rPr/>
        <w:t xml:space="preserve">一、上市公司并购重组案例数量</w:t>
      </w:r>
    </w:p>
    <w:p>
      <w:pPr>
        <w:spacing w:before="75" w:after="0"/>
      </w:pPr>
      <w:r>
        <w:rPr/>
        <w:t xml:space="preserve">二、上市公司并购重组金额分析</w:t>
      </w:r>
    </w:p>
    <w:p>
      <w:pPr>
        <w:spacing w:before="75" w:after="0"/>
      </w:pPr>
      <w:r>
        <w:rPr/>
        <w:t xml:space="preserve">三、上市公司并购重组地区分布</w:t>
      </w:r>
    </w:p>
    <w:p>
      <w:pPr>
        <w:spacing w:before="75" w:after="0"/>
      </w:pPr>
      <w:r>
        <w:rPr/>
        <w:t xml:space="preserve">第三节 2021-2026年上市公司并购重组业务类型</w:t>
      </w:r>
    </w:p>
    <w:p>
      <w:pPr>
        <w:spacing w:before="75" w:after="0"/>
      </w:pPr>
      <w:r>
        <w:rPr/>
        <w:t xml:space="preserve">一、多元化战略并购重组规模分析</w:t>
      </w:r>
    </w:p>
    <w:p>
      <w:pPr>
        <w:spacing w:before="75" w:after="0"/>
      </w:pPr>
      <w:r>
        <w:rPr/>
        <w:t xml:space="preserve">二、横向整合并购重组规模分析</w:t>
      </w:r>
    </w:p>
    <w:p>
      <w:pPr>
        <w:spacing w:before="75" w:after="0"/>
      </w:pPr>
      <w:r>
        <w:rPr/>
        <w:t xml:space="preserve">三、借壳上市并购重组规模分析</w:t>
      </w:r>
    </w:p>
    <w:p>
      <w:pPr>
        <w:spacing w:before="75" w:after="0"/>
      </w:pPr>
      <w:r>
        <w:rPr/>
        <w:t xml:space="preserve">四、行业整合并购重组规模分析</w:t>
      </w:r>
    </w:p>
    <w:p>
      <w:pPr>
        <w:spacing w:before="75" w:after="0"/>
      </w:pPr>
      <w:r>
        <w:rPr/>
        <w:t xml:space="preserve">五、业务转型并购重组规模分析</w:t>
      </w:r>
    </w:p>
    <w:p>
      <w:pPr>
        <w:spacing w:before="75" w:after="0"/>
      </w:pPr>
      <w:r>
        <w:rPr/>
        <w:t xml:space="preserve">第四节 2021-2026年重点行业公司并购重组分析</w:t>
      </w:r>
    </w:p>
    <w:p>
      <w:pPr>
        <w:spacing w:before="75" w:after="0"/>
      </w:pPr>
      <w:r>
        <w:rPr/>
        <w:t xml:space="preserve">一、制造行业并购重组规模分析</w:t>
      </w:r>
    </w:p>
    <w:p>
      <w:pPr>
        <w:spacing w:before="75" w:after="0"/>
      </w:pPr>
      <w:r>
        <w:rPr/>
        <w:t xml:space="preserve">二、密度板业并购重组规模分析</w:t>
      </w:r>
    </w:p>
    <w:p>
      <w:pPr>
        <w:spacing w:before="75" w:after="0"/>
      </w:pPr>
      <w:r>
        <w:rPr/>
        <w:t xml:space="preserve">三、建筑行业并购重组规模分析</w:t>
      </w:r>
    </w:p>
    <w:p>
      <w:pPr>
        <w:spacing w:before="75" w:after="0"/>
      </w:pPr>
      <w:r>
        <w:rPr/>
        <w:t xml:space="preserve">四、金融行业并购重组规模分析</w:t>
      </w:r>
    </w:p>
    <w:p>
      <w:pPr>
        <w:spacing w:before="75" w:after="0"/>
      </w:pPr>
      <w:r>
        <w:rPr/>
        <w:t xml:space="preserve">五、文化娱乐行业并购重组规模</w:t>
      </w:r>
    </w:p>
    <w:p>
      <w:pPr>
        <w:spacing w:before="75" w:after="0"/>
      </w:pPr>
      <w:r>
        <w:rPr/>
        <w:t xml:space="preserve">六、交通运输行业并购重组规模</w:t>
      </w:r>
    </w:p>
    <w:p>
      <w:pPr>
        <w:spacing w:before="75" w:after="0"/>
      </w:pPr>
      <w:r>
        <w:rPr/>
        <w:t xml:space="preserve">七、电子信息行业并购重组规模</w:t>
      </w:r>
    </w:p>
    <w:p>
      <w:pPr>
        <w:spacing w:before="75" w:after="0"/>
      </w:pPr>
      <w:r>
        <w:rPr/>
        <w:t xml:space="preserve">八、金属采矿行业并购重组规模</w:t>
      </w:r>
    </w:p>
    <w:p>
      <w:pPr>
        <w:spacing w:before="75" w:after="0"/>
      </w:pPr>
      <w:r>
        <w:rPr/>
        <w:t xml:space="preserve">第五节 上市公司产业并购流程及要素</w:t>
      </w:r>
    </w:p>
    <w:p>
      <w:pPr>
        <w:spacing w:before="75" w:after="0"/>
      </w:pPr>
      <w:r>
        <w:rPr/>
        <w:t xml:space="preserve">一、上市公司产业并购特点分析</w:t>
      </w:r>
    </w:p>
    <w:p>
      <w:pPr>
        <w:spacing w:before="75" w:after="0"/>
      </w:pPr>
      <w:r>
        <w:rPr/>
        <w:t xml:space="preserve">二、上市公司产业并购审核要点</w:t>
      </w:r>
    </w:p>
    <w:p>
      <w:pPr>
        <w:spacing w:before="75" w:after="0"/>
      </w:pPr>
      <w:r>
        <w:rPr/>
        <w:t xml:space="preserve">三、上市公司产业并购案例分析</w:t>
      </w:r>
    </w:p>
    <w:p>
      <w:pPr>
        <w:spacing w:before="75" w:after="0"/>
      </w:pPr>
      <w:r>
        <w:rPr>
          <w:b w:val="1"/>
          <w:bCs w:val="1"/>
        </w:rPr>
        <w:t xml:space="preserve">第二部分 行业深度分析</w:t>
      </w:r>
    </w:p>
    <w:p>
      <w:pPr>
        <w:spacing w:before="75" w:after="0"/>
      </w:pPr>
      <w:r>
        <w:rPr>
          <w:b w:val="1"/>
          <w:bCs w:val="1"/>
        </w:rPr>
        <w:t xml:space="preserve">第四章 密度板行业国际市场分析</w:t>
      </w:r>
    </w:p>
    <w:p>
      <w:pPr>
        <w:spacing w:before="75" w:after="0"/>
      </w:pPr>
      <w:r>
        <w:rPr/>
        <w:t xml:space="preserve">第一节 国际密度板行业发展分析</w:t>
      </w:r>
    </w:p>
    <w:p>
      <w:pPr>
        <w:spacing w:before="75" w:after="0"/>
      </w:pPr>
      <w:r>
        <w:rPr/>
        <w:t xml:space="preserve">一、密度板行业发展现状分析</w:t>
      </w:r>
    </w:p>
    <w:p>
      <w:pPr>
        <w:spacing w:before="75" w:after="0"/>
      </w:pPr>
      <w:r>
        <w:rPr/>
        <w:t xml:space="preserve">二、密度板行业发展规模分析</w:t>
      </w:r>
    </w:p>
    <w:p>
      <w:pPr>
        <w:spacing w:before="75" w:after="0"/>
      </w:pPr>
      <w:r>
        <w:rPr/>
        <w:t xml:space="preserve">三、密度板行业发展趋势分析</w:t>
      </w:r>
    </w:p>
    <w:p>
      <w:pPr>
        <w:spacing w:before="75" w:after="0"/>
      </w:pPr>
      <w:r>
        <w:rPr/>
        <w:t xml:space="preserve">第二节 密度板行业区域发展分析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三、密度板行业发展重点企业介绍</w:t>
      </w:r>
    </w:p>
    <w:p>
      <w:pPr>
        <w:spacing w:before="75" w:after="0"/>
      </w:pPr>
      <w:r>
        <w:rPr/>
        <w:t xml:space="preserve">四、密度板行业发展成功案例分析</w:t>
      </w:r>
    </w:p>
    <w:p>
      <w:pPr>
        <w:spacing w:before="75" w:after="0"/>
      </w:pPr>
      <w:r>
        <w:rPr>
          <w:b w:val="1"/>
          <w:bCs w:val="1"/>
        </w:rPr>
        <w:t xml:space="preserve">第五章 中国密度板行业整体运行现状分析</w:t>
      </w:r>
    </w:p>
    <w:p>
      <w:pPr>
        <w:spacing w:before="75" w:after="0"/>
      </w:pPr>
      <w:r>
        <w:rPr/>
        <w:t xml:space="preserve">第一节 密度板行业产业链概况</w:t>
      </w:r>
    </w:p>
    <w:p>
      <w:pPr>
        <w:spacing w:before="75" w:after="0"/>
      </w:pPr>
      <w:r>
        <w:rPr/>
        <w:t xml:space="preserve">一、密度板行业上游发展现状</w:t>
      </w:r>
    </w:p>
    <w:p>
      <w:pPr>
        <w:spacing w:before="75" w:after="0"/>
      </w:pPr>
      <w:r>
        <w:rPr/>
        <w:t xml:space="preserve">二、密度板行业上游发展趋势</w:t>
      </w:r>
    </w:p>
    <w:p>
      <w:pPr>
        <w:spacing w:before="75" w:after="0"/>
      </w:pPr>
      <w:r>
        <w:rPr/>
        <w:t xml:space="preserve">三、密度板行业下游发展现状</w:t>
      </w:r>
    </w:p>
    <w:p>
      <w:pPr>
        <w:spacing w:before="75" w:after="0"/>
      </w:pPr>
      <w:r>
        <w:rPr/>
        <w:t xml:space="preserve">四、密度板行业下游发展趋势</w:t>
      </w:r>
    </w:p>
    <w:p>
      <w:pPr>
        <w:spacing w:before="75" w:after="0"/>
      </w:pPr>
      <w:r>
        <w:rPr/>
        <w:t xml:space="preserve">第二节 密度板行业市场供需情况分析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2021-2026年国内密度板行业发展现状</w:t>
      </w:r>
    </w:p>
    <w:p>
      <w:pPr>
        <w:spacing w:before="75" w:after="0"/>
      </w:pPr>
      <w:r>
        <w:rPr/>
        <w:t xml:space="preserve">一、密度板行业价格现状</w:t>
      </w:r>
    </w:p>
    <w:p>
      <w:pPr>
        <w:spacing w:before="75" w:after="0"/>
      </w:pPr>
      <w:r>
        <w:rPr/>
        <w:t xml:space="preserve">二、密度板行业产销状况分析</w:t>
      </w:r>
    </w:p>
    <w:p>
      <w:pPr>
        <w:spacing w:before="75" w:after="0"/>
      </w:pPr>
      <w:r>
        <w:rPr/>
        <w:t xml:space="preserve">三、密度板行业市场盈利能力分析</w:t>
      </w:r>
    </w:p>
    <w:p>
      <w:pPr>
        <w:spacing w:before="75" w:after="0"/>
      </w:pPr>
      <w:r>
        <w:rPr>
          <w:b w:val="1"/>
          <w:bCs w:val="1"/>
        </w:rPr>
        <w:t xml:space="preserve">第三部分 竞争格局分析</w:t>
      </w:r>
    </w:p>
    <w:p>
      <w:pPr>
        <w:spacing w:before="75" w:after="0"/>
      </w:pPr>
      <w:r>
        <w:rPr>
          <w:b w:val="1"/>
          <w:bCs w:val="1"/>
        </w:rPr>
        <w:t xml:space="preserve">第六章 2021-2026年中国密度板行业竞争格局分析</w:t>
      </w:r>
    </w:p>
    <w:p>
      <w:pPr>
        <w:spacing w:before="75" w:after="0"/>
      </w:pPr>
      <w:r>
        <w:rPr/>
        <w:t xml:space="preserve">第一节 密度板行业竞争结构分析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密度板行业集中度分析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2021-2026年密度板行业竞争格局分析</w:t>
      </w:r>
    </w:p>
    <w:p>
      <w:pPr>
        <w:spacing w:before="75" w:after="0"/>
      </w:pPr>
      <w:r>
        <w:rPr/>
        <w:t xml:space="preserve">一、国内外密度板竞争分析</w:t>
      </w:r>
    </w:p>
    <w:p>
      <w:pPr>
        <w:spacing w:before="75" w:after="0"/>
      </w:pPr>
      <w:r>
        <w:rPr/>
        <w:t xml:space="preserve">二、我国密度板市场竞争分析</w:t>
      </w:r>
    </w:p>
    <w:p>
      <w:pPr>
        <w:spacing w:before="75" w:after="0"/>
      </w:pPr>
      <w:r>
        <w:rPr/>
        <w:t xml:space="preserve">三、国内主要密度板企业动向</w:t>
      </w:r>
    </w:p>
    <w:p>
      <w:pPr>
        <w:spacing w:before="75" w:after="0"/>
      </w:pPr>
      <w:r>
        <w:rPr/>
        <w:t xml:space="preserve">四、国内行业竞争趋势发展分析</w:t>
      </w:r>
    </w:p>
    <w:p>
      <w:pPr>
        <w:spacing w:before="75" w:after="0"/>
      </w:pPr>
      <w:r>
        <w:rPr>
          <w:b w:val="1"/>
          <w:bCs w:val="1"/>
        </w:rPr>
        <w:t xml:space="preserve">第七章 2021-2026年密度板行业企业竞争格局分析</w:t>
      </w:r>
    </w:p>
    <w:p>
      <w:pPr>
        <w:spacing w:before="75" w:after="0"/>
      </w:pPr>
      <w:r>
        <w:rPr/>
        <w:t xml:space="preserve">第一节 菏泽市宁丰木业有限公司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沪千森工科技股份有限公司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广西三威林产工业有限公司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广西华峰林业集团股份有限公司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广西丰林木业集团股份有限公司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广东威华股份有限公司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山东贺友集团有限公司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福人集团有限责任公司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乐山吉象人造林制品有限公司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大亚人造板集团有限公司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十四五期间我国密度板市场供需形势分析</w:t>
      </w:r>
    </w:p>
    <w:p>
      <w:pPr>
        <w:spacing w:before="75" w:after="0"/>
      </w:pPr>
      <w:r>
        <w:rPr/>
        <w:t xml:space="preserve">第一节 我国密度板市场供需分析</w:t>
      </w:r>
    </w:p>
    <w:p>
      <w:pPr>
        <w:spacing w:before="75" w:after="0"/>
      </w:pPr>
      <w:r>
        <w:rPr/>
        <w:t xml:space="preserve">一、2021-2026年我国密度板行业供给情况</w:t>
      </w:r>
    </w:p>
    <w:p>
      <w:pPr>
        <w:spacing w:before="75" w:after="0"/>
      </w:pPr>
      <w:r>
        <w:rPr/>
        <w:t xml:space="preserve">1、我国密度板行业供给分析</w:t>
      </w:r>
    </w:p>
    <w:p>
      <w:pPr>
        <w:spacing w:before="75" w:after="0"/>
      </w:pPr>
      <w:r>
        <w:rPr/>
        <w:t xml:space="preserve">2、重点企业供给及占有份额</w:t>
      </w:r>
    </w:p>
    <w:p>
      <w:pPr>
        <w:spacing w:before="75" w:after="0"/>
      </w:pPr>
      <w:r>
        <w:rPr/>
        <w:t xml:space="preserve">二、2021-2026年我国密度板行业需求情况</w:t>
      </w:r>
    </w:p>
    <w:p>
      <w:pPr>
        <w:spacing w:before="75" w:after="0"/>
      </w:pPr>
      <w:r>
        <w:rPr/>
        <w:t xml:space="preserve">1、密度板行业需求市场</w:t>
      </w:r>
    </w:p>
    <w:p>
      <w:pPr>
        <w:spacing w:before="75" w:after="0"/>
      </w:pPr>
      <w:r>
        <w:rPr/>
        <w:t xml:space="preserve">2、密度板行业客户结构</w:t>
      </w:r>
    </w:p>
    <w:p>
      <w:pPr>
        <w:spacing w:before="75" w:after="0"/>
      </w:pPr>
      <w:r>
        <w:rPr/>
        <w:t xml:space="preserve">3、密度板行业需求的地区差异</w:t>
      </w:r>
    </w:p>
    <w:p>
      <w:pPr>
        <w:spacing w:before="75" w:after="0"/>
      </w:pPr>
      <w:r>
        <w:rPr/>
        <w:t xml:space="preserve">三、2021-2026年我国密度板行业供需平衡分析</w:t>
      </w:r>
    </w:p>
    <w:p>
      <w:pPr>
        <w:spacing w:before="75" w:after="0"/>
      </w:pPr>
      <w:r>
        <w:rPr/>
        <w:t xml:space="preserve">第二节 密度板产品(服务)市场应用及需求预测</w:t>
      </w:r>
    </w:p>
    <w:p>
      <w:pPr>
        <w:spacing w:before="75" w:after="0"/>
      </w:pPr>
      <w:r>
        <w:rPr/>
        <w:t xml:space="preserve">一、密度板产品(服务)应用市场总体需求分析</w:t>
      </w:r>
    </w:p>
    <w:p>
      <w:pPr>
        <w:spacing w:before="75" w:after="0"/>
      </w:pPr>
      <w:r>
        <w:rPr/>
        <w:t xml:space="preserve">1、密度板产品(服务)应用市场需求特征</w:t>
      </w:r>
    </w:p>
    <w:p>
      <w:pPr>
        <w:spacing w:before="75" w:after="0"/>
      </w:pPr>
      <w:r>
        <w:rPr/>
        <w:t xml:space="preserve">2、密度板产品(服务)应用市场需求总规模</w:t>
      </w:r>
    </w:p>
    <w:p>
      <w:pPr>
        <w:spacing w:before="75" w:after="0"/>
      </w:pPr>
      <w:r>
        <w:rPr/>
        <w:t xml:space="preserve">二、十四五期间密度板行业领域需求量预测</w:t>
      </w:r>
    </w:p>
    <w:p>
      <w:pPr>
        <w:spacing w:before="75" w:after="0"/>
      </w:pPr>
      <w:r>
        <w:rPr/>
        <w:t xml:space="preserve">1、十四五期间密度板行业领域需求产品(服务)功能预测</w:t>
      </w:r>
    </w:p>
    <w:p>
      <w:pPr>
        <w:spacing w:before="75" w:after="0"/>
      </w:pPr>
      <w:r>
        <w:rPr/>
        <w:t xml:space="preserve">2、十四五期间密度板行业领域需求产品(服务)市场格局预测</w:t>
      </w:r>
    </w:p>
    <w:p>
      <w:pPr>
        <w:spacing w:before="75" w:after="0"/>
      </w:pPr>
      <w:r>
        <w:rPr/>
        <w:t xml:space="preserve">三、重点行业密度板产品(服务)需求分析预测</w:t>
      </w:r>
    </w:p>
    <w:p>
      <w:pPr>
        <w:spacing w:before="75" w:after="0"/>
      </w:pPr>
      <w:r>
        <w:rPr>
          <w:b w:val="1"/>
          <w:bCs w:val="1"/>
        </w:rPr>
        <w:t xml:space="preserve">第九章 密度板行业并购市场分析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第五部分 兼并重组机会</w:t>
      </w:r>
    </w:p>
    <w:p>
      <w:pPr>
        <w:spacing w:before="75" w:after="0"/>
      </w:pPr>
      <w:r>
        <w:rPr>
          <w:b w:val="1"/>
          <w:bCs w:val="1"/>
        </w:rPr>
        <w:t xml:space="preserve">第十章 密度板行业区域性兼并重组机会分析</w:t>
      </w:r>
    </w:p>
    <w:p>
      <w:pPr>
        <w:spacing w:before="75" w:after="0"/>
      </w:pPr>
      <w:r>
        <w:rPr/>
        <w:t xml:space="preserve">第一节 环渤海经济区</w:t>
      </w:r>
    </w:p>
    <w:p>
      <w:pPr>
        <w:spacing w:before="75" w:after="0"/>
      </w:pPr>
      <w:r>
        <w:rPr/>
        <w:t xml:space="preserve">一、密度板行业发展特征与竞争力分析</w:t>
      </w:r>
    </w:p>
    <w:p>
      <w:pPr>
        <w:spacing w:before="75" w:after="0"/>
      </w:pPr>
      <w:r>
        <w:rPr/>
        <w:t xml:space="preserve">二、密度板行业兼并重组可行性与趋势分析</w:t>
      </w:r>
    </w:p>
    <w:p>
      <w:pPr>
        <w:spacing w:before="75" w:after="0"/>
      </w:pPr>
      <w:r>
        <w:rPr/>
        <w:t xml:space="preserve">第二节 长三角经济区</w:t>
      </w:r>
    </w:p>
    <w:p>
      <w:pPr>
        <w:spacing w:before="75" w:after="0"/>
      </w:pPr>
      <w:r>
        <w:rPr/>
        <w:t xml:space="preserve">一、密度板行业发展特征与竞争力分析</w:t>
      </w:r>
    </w:p>
    <w:p>
      <w:pPr>
        <w:spacing w:before="75" w:after="0"/>
      </w:pPr>
      <w:r>
        <w:rPr/>
        <w:t xml:space="preserve">二、密度板行业兼并重组可行性与趋势分析</w:t>
      </w:r>
    </w:p>
    <w:p>
      <w:pPr>
        <w:spacing w:before="75" w:after="0"/>
      </w:pPr>
      <w:r>
        <w:rPr/>
        <w:t xml:space="preserve">第三节 珠三角经济区</w:t>
      </w:r>
    </w:p>
    <w:p>
      <w:pPr>
        <w:spacing w:before="75" w:after="0"/>
      </w:pPr>
      <w:r>
        <w:rPr/>
        <w:t xml:space="preserve">一、密度板行业发展特征与竞争力分析</w:t>
      </w:r>
    </w:p>
    <w:p>
      <w:pPr>
        <w:spacing w:before="75" w:after="0"/>
      </w:pPr>
      <w:r>
        <w:rPr/>
        <w:t xml:space="preserve">二、密度板行业兼并重组可行性与趋势分析</w:t>
      </w:r>
    </w:p>
    <w:p>
      <w:pPr>
        <w:spacing w:before="75" w:after="0"/>
      </w:pPr>
      <w:r>
        <w:rPr/>
        <w:t xml:space="preserve">第四节 新兴地区</w:t>
      </w:r>
    </w:p>
    <w:p>
      <w:pPr>
        <w:spacing w:before="75" w:after="0"/>
      </w:pPr>
      <w:r>
        <w:rPr/>
        <w:t xml:space="preserve">一、密度板行业发展特征与竞争力分析</w:t>
      </w:r>
    </w:p>
    <w:p>
      <w:pPr>
        <w:spacing w:before="75" w:after="0"/>
      </w:pPr>
      <w:r>
        <w:rPr/>
        <w:t xml:space="preserve">二、密度板行业兼并重组可行性与趋势分析</w:t>
      </w:r>
    </w:p>
    <w:p>
      <w:pPr>
        <w:spacing w:before="75" w:after="0"/>
      </w:pPr>
      <w:r>
        <w:rPr>
          <w:b w:val="1"/>
          <w:bCs w:val="1"/>
        </w:rPr>
        <w:t xml:space="preserve">第十一章 密度板行业产业链兼并重组机会分析</w:t>
      </w:r>
    </w:p>
    <w:p>
      <w:pPr>
        <w:spacing w:before="75" w:after="0"/>
      </w:pPr>
      <w:r>
        <w:rPr/>
        <w:t xml:space="preserve">第一节 密度板企业与上下游企业兼并重组背景分析</w:t>
      </w:r>
    </w:p>
    <w:p>
      <w:pPr>
        <w:spacing w:before="75" w:after="0"/>
      </w:pPr>
      <w:r>
        <w:rPr/>
        <w:t xml:space="preserve">第二节 密度板企业与上下游企业兼并重组案例分析</w:t>
      </w:r>
    </w:p>
    <w:p>
      <w:pPr>
        <w:spacing w:before="75" w:after="0"/>
      </w:pPr>
      <w:r>
        <w:rPr/>
        <w:t xml:space="preserve">第三节 密度板企业与上下游企业兼并重组趋势分析</w:t>
      </w:r>
    </w:p>
    <w:p>
      <w:pPr>
        <w:spacing w:before="75" w:after="0"/>
      </w:pPr>
      <w:r>
        <w:rPr/>
        <w:t xml:space="preserve">第四节 密度板企业与上下游企业兼并重组机会分析</w:t>
      </w:r>
    </w:p>
    <w:p>
      <w:pPr>
        <w:spacing w:before="75" w:after="0"/>
      </w:pPr>
      <w:r>
        <w:rPr/>
        <w:t xml:space="preserve">第五节 密度板企业与其他行业兼并重组机会分析</w:t>
      </w:r>
    </w:p>
    <w:p>
      <w:pPr>
        <w:spacing w:before="75" w:after="0"/>
      </w:pPr>
      <w:r>
        <w:rPr>
          <w:b w:val="1"/>
          <w:bCs w:val="1"/>
        </w:rPr>
        <w:t xml:space="preserve">第十二章 密度板行业规模性兼并重组机会分析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第六部分 兼并重组方案</w:t>
      </w:r>
    </w:p>
    <w:p>
      <w:pPr>
        <w:spacing w:before="75" w:after="0"/>
      </w:pPr>
      <w:r>
        <w:rPr>
          <w:b w:val="1"/>
          <w:bCs w:val="1"/>
        </w:rPr>
        <w:t xml:space="preserve">第十三章 目标公司调查基本流程</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第十四章 项目并购重组研究</w:t>
      </w:r>
    </w:p>
    <w:p>
      <w:pPr>
        <w:spacing w:before="75" w:after="0"/>
      </w:pPr>
      <w:r>
        <w:rPr/>
        <w:t xml:space="preserve">第一节 密度板项目投资环境分析</w:t>
      </w:r>
    </w:p>
    <w:p>
      <w:pPr>
        <w:spacing w:before="75" w:after="0"/>
      </w:pPr>
      <w:r>
        <w:rPr/>
        <w:t xml:space="preserve">第二节 密度板行业竞争格局分析</w:t>
      </w:r>
    </w:p>
    <w:p>
      <w:pPr>
        <w:spacing w:before="75" w:after="0"/>
      </w:pPr>
      <w:r>
        <w:rPr/>
        <w:t xml:space="preserve">第三节 密度板行业财务指标分析参考</w:t>
      </w:r>
    </w:p>
    <w:p>
      <w:pPr>
        <w:spacing w:before="75" w:after="0"/>
      </w:pPr>
      <w:r>
        <w:rPr/>
        <w:t xml:space="preserve">第四节 密度板行业市场分析与项目投入规模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密度板行业及项目发展趋势预测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第七部分 兼并重组策略</w:t>
      </w:r>
    </w:p>
    <w:p>
      <w:pPr>
        <w:spacing w:before="75" w:after="0"/>
      </w:pPr>
      <w:r>
        <w:rPr>
          <w:b w:val="1"/>
          <w:bCs w:val="1"/>
        </w:rPr>
        <w:t xml:space="preserve">第十五章 中国密度板行业兼并重组风险分析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第十六章 密度板企业兼并重组中的竞争战略分析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第十七章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第十八章 中道泰和密度板行业兼并重组建议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图表：密度板产业链分析</w:t>
      </w:r>
    </w:p>
    <w:p>
      <w:pPr>
        <w:spacing w:before="75" w:after="0"/>
      </w:pPr>
      <w:r>
        <w:rPr/>
        <w:t xml:space="preserve">图表：密度板行业生命周期</w:t>
      </w:r>
    </w:p>
    <w:p>
      <w:pPr>
        <w:spacing w:before="75" w:after="0"/>
      </w:pPr>
      <w:r>
        <w:rPr/>
        <w:t xml:space="preserve">图表：2021-2026年中国密度板行业市场规模</w:t>
      </w:r>
    </w:p>
    <w:p>
      <w:pPr>
        <w:spacing w:before="75" w:after="0"/>
      </w:pPr>
      <w:r>
        <w:rPr/>
        <w:t xml:space="preserve">图表：2021-2026年全球密度板产业市场规模</w:t>
      </w:r>
    </w:p>
    <w:p>
      <w:pPr>
        <w:spacing w:before="75" w:after="0"/>
      </w:pPr>
      <w:r>
        <w:rPr/>
        <w:t xml:space="preserve">图表：2021-2026年密度板重要数据指标比较</w:t>
      </w:r>
    </w:p>
    <w:p>
      <w:pPr>
        <w:spacing w:before="75" w:after="0"/>
      </w:pPr>
      <w:r>
        <w:rPr/>
        <w:t xml:space="preserve">图表：2021-2026年中国密度板行业利润情况分析</w:t>
      </w:r>
    </w:p>
    <w:p>
      <w:pPr>
        <w:spacing w:before="75" w:after="0"/>
      </w:pPr>
      <w:r>
        <w:rPr/>
        <w:t xml:space="preserve">图表：2021-2026年中国密度板行业资产情况分析</w:t>
      </w:r>
    </w:p>
    <w:p>
      <w:pPr>
        <w:spacing w:before="75" w:after="0"/>
      </w:pPr>
      <w:r>
        <w:rPr/>
        <w:t xml:space="preserve">图表：2021-2026年中国密度板竞争力分析</w:t>
      </w:r>
    </w:p>
    <w:p>
      <w:pPr>
        <w:spacing w:before="75" w:after="0"/>
      </w:pPr>
      <w:r>
        <w:rPr/>
        <w:t xml:space="preserve">图表：2026-2031年中国密度板市场前景预测</w:t>
      </w:r>
    </w:p>
    <w:p>
      <w:pPr>
        <w:spacing w:before="75" w:after="0"/>
      </w:pPr>
      <w:r>
        <w:rPr/>
        <w:t xml:space="preserve">图表：2026-2031年中国密度板市场价格走势预测</w:t>
      </w:r>
    </w:p>
    <w:p>
      <w:pPr>
        <w:spacing w:before="75" w:after="0"/>
      </w:pPr>
      <w:r>
        <w:rPr/>
        <w:t xml:space="preserve">图表：2026-2031年中国密度板发展前景预测</w:t>
      </w:r>
    </w:p>
    <w:p>
      <w:pPr>
        <w:spacing w:before="75" w:after="0"/>
      </w:pPr>
      <w:r>
        <w:rPr/>
        <w:t xml:space="preserve">图表：2021-2026年密度板行业行业集中度分析</w:t>
      </w:r>
    </w:p>
    <w:p>
      <w:pPr>
        <w:spacing w:before="75" w:after="0"/>
      </w:pPr>
      <w:r>
        <w:rPr/>
        <w:t xml:space="preserve">图表：2021-2026年密度板行业区域集中度分析</w:t>
      </w:r>
    </w:p>
    <w:p>
      <w:pPr>
        <w:spacing w:before="75" w:after="0"/>
      </w:pPr>
      <w:r>
        <w:rPr/>
        <w:t xml:space="preserve">图表：2021-2026年密度板行业企业集中度分析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图表：2021-2026年密度板行业资产分析</w:t>
      </w:r>
    </w:p>
    <w:p>
      <w:pPr>
        <w:spacing w:before="75" w:after="0"/>
      </w:pPr>
      <w:r>
        <w:rPr/>
        <w:t xml:space="preserve">图表：2021-2026年密度板行业负债分析</w:t>
      </w:r>
    </w:p>
    <w:p>
      <w:pPr>
        <w:spacing w:before="75" w:after="0"/>
      </w:pPr>
      <w:r>
        <w:rPr/>
        <w:t xml:space="preserve">图表：2021-2026年密度板行业偿债能力分析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本文地址：https://www.51baogao.cn/bg/20170124/12229.shtml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4/12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2026-2031年密度板行业兼并重组机会研究及投资战略咨询报告</dc:title>
  <dc:description>2026-2031年密度板行业兼并重组机会研究及投资战略咨询报告</dc:description>
  <dc:subject>2026-2031年密度板行业兼并重组机会研究及投资战略咨询报告</dc:subject>
  <cp:keywords>研究报告</cp:keywords>
  <cp:category>研究报告</cp:category>
  <cp:lastModifiedBy>北京中道泰和信息咨询有限公司</cp:lastModifiedBy>
  <dcterms:created xsi:type="dcterms:W3CDTF">2026-03-25T19:23:48+08:00</dcterms:created>
  <dcterms:modified xsi:type="dcterms:W3CDTF">2026-03-25T19:23:48+08:00</dcterms:modified>
</cp:coreProperties>
</file>

<file path=docProps/custom.xml><?xml version="1.0" encoding="utf-8"?>
<Properties xmlns="http://schemas.openxmlformats.org/officeDocument/2006/custom-properties" xmlns:vt="http://schemas.openxmlformats.org/officeDocument/2006/docPropsVTypes"/>
</file>