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2024-2029年对讲系统可视门铃行业兼并重组机会研究及投资战略咨询报告</w:t>
      </w:r>
    </w:p>
    <w:p>
      <w:pPr>
        <w:spacing w:after="150"/>
      </w:pPr>
      <w:r>
        <w:rPr>
          <w:b w:val="1"/>
          <w:bCs w:val="1"/>
        </w:rPr>
        <w:t xml:space="preserve">报告简介</w:t>
      </w:r>
    </w:p>
    <w:p>
      <w:pPr>
        <w:spacing w:after="150"/>
      </w:pPr>
      <w:r>
        <w:rPr/>
        <w:t xml:space="preserve">中国内地可视对讲系统的发展历史已有近十年的时间，最早几年发展比较慢，主要原因是市场需求没有起来。最近五年左右的时间内，随着中国内地经济的稳步发展，人民生活水平有了很大程度的提高，大量商品房推向市场。随着商品房的大量推出，地产商之间的竞争也越来越激烈，要实现商品房的良好销售业绩，推向市场的楼盘开始需要有良好的概念才能的市场竞争中取得成功。</w:t>
      </w:r>
    </w:p>
    <w:p>
      <w:pPr>
        <w:spacing w:after="150"/>
      </w:pPr>
      <w:r>
        <w:rPr/>
        <w:t xml:space="preserve">于是智能小区的概念几年前开始导入中国内地并迅速蔓延，以至于出现不是智能小区楼盘很难销售的情况。楼宇可视对讲系统的发展很大程度上归功于智能小区概念的炒作。</w:t>
      </w:r>
    </w:p>
    <w:p>
      <w:pPr>
        <w:spacing w:after="150"/>
      </w:pPr>
      <w:r>
        <w:rPr/>
        <w:t xml:space="preserve">早期的智能小区实际上智能化程度很低，一般也仅仅有电话、宽带网、有线电视、可视门铃等入户，应用功能都很简单。开发商基本上是为了炒作智能小区概念才上这些子系统，同时为了控制成本，总是尽可能采用比较经济的产品和方案。</w:t>
      </w:r>
    </w:p>
    <w:p>
      <w:pPr>
        <w:spacing w:after="150"/>
      </w:pPr>
      <w:r>
        <w:rPr/>
        <w:t xml:space="preserve">楼宇可视对讲产品市场受地产行业发展影响很大，中国作为发展中国家，相对国外发达国家来说人民住房问题还没有完全解决，发展潜力巨大。且中国内地智能建筑市场相对比较成熟，每年以30%的速度递增，相应带动了楼宇可视对讲产品市场的快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对讲系统可视门铃专业研究单位等公布和提供的大量资料。对我国对讲系统可视门铃行业作了详尽深入的分析，为对讲系统可视门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对讲系统可视门铃企业兼并重组背景分析</w:t>
      </w:r>
    </w:p>
    <w:p>
      <w:pPr>
        <w:spacing w:after="150"/>
      </w:pPr>
      <w:r>
        <w:rPr/>
        <w:t xml:space="preserve">第一节 对讲系统可视门铃行业兼并重组意义</w:t>
      </w:r>
    </w:p>
    <w:p>
      <w:pPr>
        <w:spacing w:after="150"/>
      </w:pPr>
      <w:r>
        <w:rPr/>
        <w:t xml:space="preserve">第二节 对讲系统可视门铃行业兼并重组背景分析</w:t>
      </w:r>
    </w:p>
    <w:p>
      <w:pPr>
        <w:spacing w:after="150"/>
      </w:pPr>
      <w:r>
        <w:rPr/>
        <w:t xml:space="preserve">第三节 对讲系统可视门铃企业兼并重组特点分析及整体趋势分析</w:t>
      </w:r>
    </w:p>
    <w:p>
      <w:pPr>
        <w:spacing w:after="150"/>
      </w:pPr>
      <w:r>
        <w:rPr/>
        <w:t xml:space="preserve">第四节 对讲系统可视门铃行业兼并重组方式分析</w:t>
      </w:r>
    </w:p>
    <w:p>
      <w:pPr>
        <w:spacing w:after="150"/>
      </w:pPr>
      <w:r>
        <w:rPr/>
        <w:t xml:space="preserve">第五节 对讲系统可视门铃行业兼并重组一般程序分析</w:t>
      </w:r>
    </w:p>
    <w:p>
      <w:pPr>
        <w:spacing w:after="150"/>
      </w:pPr>
      <w:r>
        <w:rPr/>
        <w:t xml:space="preserve">第六节 对讲系统可视门铃行业兼并重组趋势分析</w:t>
      </w:r>
    </w:p>
    <w:p>
      <w:pPr>
        <w:spacing w:after="150"/>
      </w:pPr>
      <w:r>
        <w:rPr/>
        <w:t xml:space="preserve">第七节 对讲系统可视门铃企业兼并重组的障碍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二、对讲系统可视门铃业并购重组规模分析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对讲系统可视门铃行业国际市场分析</w:t>
      </w:r>
    </w:p>
    <w:p>
      <w:pPr>
        <w:spacing w:after="150"/>
      </w:pPr>
      <w:r>
        <w:rPr/>
        <w:t xml:space="preserve">第一节 国际对讲系统可视门铃行业发展分析</w:t>
      </w:r>
    </w:p>
    <w:p>
      <w:pPr>
        <w:spacing w:after="150"/>
      </w:pPr>
      <w:r>
        <w:rPr/>
        <w:t xml:space="preserve">一、对讲系统可视门铃行业发展现状分析</w:t>
      </w:r>
    </w:p>
    <w:p>
      <w:pPr>
        <w:spacing w:after="150"/>
      </w:pPr>
      <w:r>
        <w:rPr/>
        <w:t xml:space="preserve">二、对讲系统可视门铃行业发展规模分析</w:t>
      </w:r>
    </w:p>
    <w:p>
      <w:pPr>
        <w:spacing w:after="150"/>
      </w:pPr>
      <w:r>
        <w:rPr/>
        <w:t xml:space="preserve">三、对讲系统可视门铃行业发展趋势分析</w:t>
      </w:r>
    </w:p>
    <w:p>
      <w:pPr>
        <w:spacing w:after="150"/>
      </w:pPr>
      <w:r>
        <w:rPr/>
        <w:t xml:space="preserve">第二节 对讲系统可视门铃行业区域发展分析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三、对讲系统可视门铃行业发展重点企业介绍</w:t>
      </w:r>
    </w:p>
    <w:p>
      <w:pPr>
        <w:spacing w:after="150"/>
      </w:pPr>
      <w:r>
        <w:rPr/>
        <w:t xml:space="preserve">四、对讲系统可视门铃行业发展成功案例分析</w:t>
      </w:r>
    </w:p>
    <w:p>
      <w:pPr>
        <w:spacing w:after="150"/>
      </w:pPr>
      <w:r>
        <w:rPr>
          <w:b w:val="1"/>
          <w:bCs w:val="1"/>
        </w:rPr>
        <w:t xml:space="preserve">第五章 中国对讲系统可视门铃行业整体运行现状分析</w:t>
      </w:r>
    </w:p>
    <w:p>
      <w:pPr>
        <w:spacing w:after="150"/>
      </w:pPr>
      <w:r>
        <w:rPr/>
        <w:t xml:space="preserve">第一节 对讲系统可视门铃行业产业链概况</w:t>
      </w:r>
    </w:p>
    <w:p>
      <w:pPr>
        <w:spacing w:after="150"/>
      </w:pPr>
      <w:r>
        <w:rPr/>
        <w:t xml:space="preserve">一、对讲系统可视门铃行业上游发展现状</w:t>
      </w:r>
    </w:p>
    <w:p>
      <w:pPr>
        <w:spacing w:after="150"/>
      </w:pPr>
      <w:r>
        <w:rPr/>
        <w:t xml:space="preserve">二、对讲系统可视门铃行业上游发展趋势</w:t>
      </w:r>
    </w:p>
    <w:p>
      <w:pPr>
        <w:spacing w:after="150"/>
      </w:pPr>
      <w:r>
        <w:rPr/>
        <w:t xml:space="preserve">三、对讲系统可视门铃行业下游发展现状</w:t>
      </w:r>
    </w:p>
    <w:p>
      <w:pPr>
        <w:spacing w:after="150"/>
      </w:pPr>
      <w:r>
        <w:rPr/>
        <w:t xml:space="preserve">四、对讲系统可视门铃行业下游发展趋势</w:t>
      </w:r>
    </w:p>
    <w:p>
      <w:pPr>
        <w:spacing w:after="150"/>
      </w:pPr>
      <w:r>
        <w:rPr/>
        <w:t xml:space="preserve">第二节 对讲系统可视门铃行业市场供需情况分析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2019-2023年国内对讲系统可视门铃行业发展现状</w:t>
      </w:r>
    </w:p>
    <w:p>
      <w:pPr>
        <w:spacing w:after="150"/>
      </w:pPr>
      <w:r>
        <w:rPr/>
        <w:t xml:space="preserve">一、对讲系统可视门铃行业价格现状</w:t>
      </w:r>
    </w:p>
    <w:p>
      <w:pPr>
        <w:spacing w:after="150"/>
      </w:pPr>
      <w:r>
        <w:rPr/>
        <w:t xml:space="preserve">二、对讲系统可视门铃行业产销状况分析</w:t>
      </w:r>
    </w:p>
    <w:p>
      <w:pPr>
        <w:spacing w:after="150"/>
      </w:pPr>
      <w:r>
        <w:rPr/>
        <w:t xml:space="preserve">三、对讲系统可视门铃行业市场盈利能力分析</w:t>
      </w:r>
    </w:p>
    <w:p>
      <w:pPr>
        <w:spacing w:after="150"/>
      </w:pPr>
      <w:r>
        <w:rPr>
          <w:b w:val="1"/>
          <w:bCs w:val="1"/>
        </w:rPr>
        <w:t xml:space="preserve">第三部分 竞争格局分析</w:t>
      </w:r>
    </w:p>
    <w:p>
      <w:pPr>
        <w:spacing w:after="150"/>
      </w:pPr>
      <w:r>
        <w:rPr>
          <w:b w:val="1"/>
          <w:bCs w:val="1"/>
        </w:rPr>
        <w:t xml:space="preserve">第六章 2019-2023年中国对讲系统可视门铃行业竞争格局分析</w:t>
      </w:r>
    </w:p>
    <w:p>
      <w:pPr>
        <w:spacing w:after="150"/>
      </w:pPr>
      <w:r>
        <w:rPr/>
        <w:t xml:space="preserve">第一节 对讲系统可视门铃行业竞争结构分析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对讲系统可视门铃行业集中度分析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2019-2023年对讲系统可视门铃行业竞争格局分析</w:t>
      </w:r>
    </w:p>
    <w:p>
      <w:pPr>
        <w:spacing w:after="150"/>
      </w:pPr>
      <w:r>
        <w:rPr/>
        <w:t xml:space="preserve">一、国内外对讲系统可视门铃竞争分析</w:t>
      </w:r>
    </w:p>
    <w:p>
      <w:pPr>
        <w:spacing w:after="150"/>
      </w:pPr>
      <w:r>
        <w:rPr/>
        <w:t xml:space="preserve">二、我国对讲系统可视门铃市场竞争分析</w:t>
      </w:r>
    </w:p>
    <w:p>
      <w:pPr>
        <w:spacing w:after="150"/>
      </w:pPr>
      <w:r>
        <w:rPr/>
        <w:t xml:space="preserve">三、国内主要对讲系统可视门铃企业动向</w:t>
      </w:r>
    </w:p>
    <w:p>
      <w:pPr>
        <w:spacing w:after="150"/>
      </w:pPr>
      <w:r>
        <w:rPr/>
        <w:t xml:space="preserve">四、国内行业竞争趋势发展分析</w:t>
      </w:r>
    </w:p>
    <w:p>
      <w:pPr>
        <w:spacing w:after="150"/>
      </w:pPr>
      <w:r>
        <w:rPr>
          <w:b w:val="1"/>
          <w:bCs w:val="1"/>
        </w:rPr>
        <w:t xml:space="preserve">第七章 2019-2023年对讲系统可视门铃行业企业竞争格局分析</w:t>
      </w:r>
    </w:p>
    <w:p>
      <w:pPr>
        <w:spacing w:after="150"/>
      </w:pPr>
      <w:r>
        <w:rPr/>
        <w:t xml:space="preserve">第一节 厦门立林科技有限公司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广东泛达电子科技有限公司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泉州佳乐电器有限公司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弗曼科斯(上海)电子有限公司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广东柔乐电器有限公司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门狄耐克电子科技有限公司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福建省冠林科技有限公司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慧锐通智能科技股份有限公司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广东安居宝数码科技股份有限公司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罗格朗(上海)管理有限公司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十四五期间我国对讲系统可视门铃市场供需形势分析</w:t>
      </w:r>
    </w:p>
    <w:p>
      <w:pPr>
        <w:spacing w:after="150"/>
      </w:pPr>
      <w:r>
        <w:rPr/>
        <w:t xml:space="preserve">第一节 我国对讲系统可视门铃市场供需分析</w:t>
      </w:r>
    </w:p>
    <w:p>
      <w:pPr>
        <w:spacing w:after="150"/>
      </w:pPr>
      <w:r>
        <w:rPr/>
        <w:t xml:space="preserve">一、2019-2023年我国对讲系统可视门铃行业供给情况</w:t>
      </w:r>
    </w:p>
    <w:p>
      <w:pPr>
        <w:spacing w:after="150"/>
      </w:pPr>
      <w:r>
        <w:rPr/>
        <w:t xml:space="preserve">1、我国对讲系统可视门铃行业供给分析</w:t>
      </w:r>
    </w:p>
    <w:p>
      <w:pPr>
        <w:spacing w:after="150"/>
      </w:pPr>
      <w:r>
        <w:rPr/>
        <w:t xml:space="preserve">2、重点企业供给及占有份额</w:t>
      </w:r>
    </w:p>
    <w:p>
      <w:pPr>
        <w:spacing w:after="150"/>
      </w:pPr>
      <w:r>
        <w:rPr/>
        <w:t xml:space="preserve">二、2019-2023年我国对讲系统可视门铃行业需求情况</w:t>
      </w:r>
    </w:p>
    <w:p>
      <w:pPr>
        <w:spacing w:after="150"/>
      </w:pPr>
      <w:r>
        <w:rPr/>
        <w:t xml:space="preserve">1、对讲系统可视门铃行业需求市场</w:t>
      </w:r>
    </w:p>
    <w:p>
      <w:pPr>
        <w:spacing w:after="150"/>
      </w:pPr>
      <w:r>
        <w:rPr/>
        <w:t xml:space="preserve">2、对讲系统可视门铃行业客户结构</w:t>
      </w:r>
    </w:p>
    <w:p>
      <w:pPr>
        <w:spacing w:after="150"/>
      </w:pPr>
      <w:r>
        <w:rPr/>
        <w:t xml:space="preserve">3、对讲系统可视门铃行业需求的地区差异</w:t>
      </w:r>
    </w:p>
    <w:p>
      <w:pPr>
        <w:spacing w:after="150"/>
      </w:pPr>
      <w:r>
        <w:rPr/>
        <w:t xml:space="preserve">三、2019-2023年我国对讲系统可视门铃行业供需平衡分析</w:t>
      </w:r>
    </w:p>
    <w:p>
      <w:pPr>
        <w:spacing w:after="150"/>
      </w:pPr>
      <w:r>
        <w:rPr/>
        <w:t xml:space="preserve">第二节 对讲系统可视门铃产品(服务)市场应用及需求预测</w:t>
      </w:r>
    </w:p>
    <w:p>
      <w:pPr>
        <w:spacing w:after="150"/>
      </w:pPr>
      <w:r>
        <w:rPr/>
        <w:t xml:space="preserve">一、对讲系统可视门铃产品(服务)应用市场总体需求分析</w:t>
      </w:r>
    </w:p>
    <w:p>
      <w:pPr>
        <w:spacing w:after="150"/>
      </w:pPr>
      <w:r>
        <w:rPr/>
        <w:t xml:space="preserve">1、对讲系统可视门铃产品(服务)应用市场需求特征</w:t>
      </w:r>
    </w:p>
    <w:p>
      <w:pPr>
        <w:spacing w:after="150"/>
      </w:pPr>
      <w:r>
        <w:rPr/>
        <w:t xml:space="preserve">2、对讲系统可视门铃产品(服务)应用市场需求总规模</w:t>
      </w:r>
    </w:p>
    <w:p>
      <w:pPr>
        <w:spacing w:after="150"/>
      </w:pPr>
      <w:r>
        <w:rPr/>
        <w:t xml:space="preserve">二、十四五期间对讲系统可视门铃行业领域需求量预测</w:t>
      </w:r>
    </w:p>
    <w:p>
      <w:pPr>
        <w:spacing w:after="150"/>
      </w:pPr>
      <w:r>
        <w:rPr/>
        <w:t xml:space="preserve">1、十四五期间对讲系统可视门铃行业领域需求产品(服务)功能预测</w:t>
      </w:r>
    </w:p>
    <w:p>
      <w:pPr>
        <w:spacing w:after="150"/>
      </w:pPr>
      <w:r>
        <w:rPr/>
        <w:t xml:space="preserve">2、十四五期间对讲系统可视门铃行业领域需求产品(服务)市场格局预测</w:t>
      </w:r>
    </w:p>
    <w:p>
      <w:pPr>
        <w:spacing w:after="150"/>
      </w:pPr>
      <w:r>
        <w:rPr/>
        <w:t xml:space="preserve">三、重点行业对讲系统可视门铃产品(服务)需求分析预测</w:t>
      </w:r>
    </w:p>
    <w:p>
      <w:pPr>
        <w:spacing w:after="150"/>
      </w:pPr>
      <w:r>
        <w:rPr>
          <w:b w:val="1"/>
          <w:bCs w:val="1"/>
        </w:rPr>
        <w:t xml:space="preserve">第九章 对讲系统可视门铃行业并购市场分析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对讲系统可视门铃行业区域性兼并重组机会分析</w:t>
      </w:r>
    </w:p>
    <w:p>
      <w:pPr>
        <w:spacing w:after="150"/>
      </w:pPr>
      <w:r>
        <w:rPr/>
        <w:t xml:space="preserve">第一节 环渤海经济区</w:t>
      </w:r>
    </w:p>
    <w:p>
      <w:pPr>
        <w:spacing w:after="150"/>
      </w:pPr>
      <w:r>
        <w:rPr/>
        <w:t xml:space="preserve">一、对讲系统可视门铃行业发展特征与竞争力分析</w:t>
      </w:r>
    </w:p>
    <w:p>
      <w:pPr>
        <w:spacing w:after="150"/>
      </w:pPr>
      <w:r>
        <w:rPr/>
        <w:t xml:space="preserve">二、对讲系统可视门铃行业兼并重组可行性与趋势分析</w:t>
      </w:r>
    </w:p>
    <w:p>
      <w:pPr>
        <w:spacing w:after="150"/>
      </w:pPr>
      <w:r>
        <w:rPr/>
        <w:t xml:space="preserve">第二节 长三角经济区</w:t>
      </w:r>
    </w:p>
    <w:p>
      <w:pPr>
        <w:spacing w:after="150"/>
      </w:pPr>
      <w:r>
        <w:rPr/>
        <w:t xml:space="preserve">一、对讲系统可视门铃行业发展特征与竞争力分析</w:t>
      </w:r>
    </w:p>
    <w:p>
      <w:pPr>
        <w:spacing w:after="150"/>
      </w:pPr>
      <w:r>
        <w:rPr/>
        <w:t xml:space="preserve">二、对讲系统可视门铃行业兼并重组可行性与趋势分析</w:t>
      </w:r>
    </w:p>
    <w:p>
      <w:pPr>
        <w:spacing w:after="150"/>
      </w:pPr>
      <w:r>
        <w:rPr/>
        <w:t xml:space="preserve">第三节 珠三角经济区</w:t>
      </w:r>
    </w:p>
    <w:p>
      <w:pPr>
        <w:spacing w:after="150"/>
      </w:pPr>
      <w:r>
        <w:rPr/>
        <w:t xml:space="preserve">一、对讲系统可视门铃行业发展特征与竞争力分析</w:t>
      </w:r>
    </w:p>
    <w:p>
      <w:pPr>
        <w:spacing w:after="150"/>
      </w:pPr>
      <w:r>
        <w:rPr/>
        <w:t xml:space="preserve">二、对讲系统可视门铃行业兼并重组可行性与趋势分析</w:t>
      </w:r>
    </w:p>
    <w:p>
      <w:pPr>
        <w:spacing w:after="150"/>
      </w:pPr>
      <w:r>
        <w:rPr/>
        <w:t xml:space="preserve">第四节 新兴地区</w:t>
      </w:r>
    </w:p>
    <w:p>
      <w:pPr>
        <w:spacing w:after="150"/>
      </w:pPr>
      <w:r>
        <w:rPr/>
        <w:t xml:space="preserve">一、对讲系统可视门铃行业发展特征与竞争力分析</w:t>
      </w:r>
    </w:p>
    <w:p>
      <w:pPr>
        <w:spacing w:after="150"/>
      </w:pPr>
      <w:r>
        <w:rPr/>
        <w:t xml:space="preserve">二、对讲系统可视门铃行业兼并重组可行性与趋势分析</w:t>
      </w:r>
    </w:p>
    <w:p>
      <w:pPr>
        <w:spacing w:after="150"/>
      </w:pPr>
      <w:r>
        <w:rPr>
          <w:b w:val="1"/>
          <w:bCs w:val="1"/>
        </w:rPr>
        <w:t xml:space="preserve">第十一章 对讲系统可视门铃行业产业链兼并重组机会分析</w:t>
      </w:r>
    </w:p>
    <w:p>
      <w:pPr>
        <w:spacing w:after="150"/>
      </w:pPr>
      <w:r>
        <w:rPr/>
        <w:t xml:space="preserve">第一节 对讲系统可视门铃企业与上下游企业兼并重组背景分析</w:t>
      </w:r>
    </w:p>
    <w:p>
      <w:pPr>
        <w:spacing w:after="150"/>
      </w:pPr>
      <w:r>
        <w:rPr/>
        <w:t xml:space="preserve">第二节 对讲系统可视门铃企业与上下游企业兼并重组案例分析</w:t>
      </w:r>
    </w:p>
    <w:p>
      <w:pPr>
        <w:spacing w:after="150"/>
      </w:pPr>
      <w:r>
        <w:rPr/>
        <w:t xml:space="preserve">第三节 对讲系统可视门铃企业与上下游企业兼并重组趋势分析</w:t>
      </w:r>
    </w:p>
    <w:p>
      <w:pPr>
        <w:spacing w:after="150"/>
      </w:pPr>
      <w:r>
        <w:rPr/>
        <w:t xml:space="preserve">第四节 对讲系统可视门铃企业与上下游企业兼并重组机会分析</w:t>
      </w:r>
    </w:p>
    <w:p>
      <w:pPr>
        <w:spacing w:after="150"/>
      </w:pPr>
      <w:r>
        <w:rPr/>
        <w:t xml:space="preserve">第五节 对讲系统可视门铃企业与其他行业兼并重组机会分析</w:t>
      </w:r>
    </w:p>
    <w:p>
      <w:pPr>
        <w:spacing w:after="150"/>
      </w:pPr>
      <w:r>
        <w:rPr>
          <w:b w:val="1"/>
          <w:bCs w:val="1"/>
        </w:rPr>
        <w:t xml:space="preserve">第十二章 对讲系统可视门铃行业规模性兼并重组机会分析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对讲系统可视门铃项目投资环境分析</w:t>
      </w:r>
    </w:p>
    <w:p>
      <w:pPr>
        <w:spacing w:after="150"/>
      </w:pPr>
      <w:r>
        <w:rPr/>
        <w:t xml:space="preserve">第二节 对讲系统可视门铃行业竞争格局分析</w:t>
      </w:r>
    </w:p>
    <w:p>
      <w:pPr>
        <w:spacing w:after="150"/>
      </w:pPr>
      <w:r>
        <w:rPr/>
        <w:t xml:space="preserve">第三节 对讲系统可视门铃行业财务指标分析参考</w:t>
      </w:r>
    </w:p>
    <w:p>
      <w:pPr>
        <w:spacing w:after="150"/>
      </w:pPr>
      <w:r>
        <w:rPr/>
        <w:t xml:space="preserve">第四节 对讲系统可视门铃行业市场分析与项目投入规模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对讲系统可视门铃行业及项目发展趋势预测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中国对讲系统可视门铃行业兼并重组风险分析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对讲系统可视门铃企业兼并重组中的竞争战略分析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中道泰和对讲系统可视门铃行业兼并重组建议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图表：对讲系统可视门铃产业链分析</w:t>
      </w:r>
    </w:p>
    <w:p>
      <w:pPr>
        <w:spacing w:after="150"/>
      </w:pPr>
      <w:r>
        <w:rPr/>
        <w:t xml:space="preserve">图表：对讲系统可视门铃行业生命周期</w:t>
      </w:r>
    </w:p>
    <w:p>
      <w:pPr>
        <w:spacing w:after="150"/>
      </w:pPr>
      <w:r>
        <w:rPr/>
        <w:t xml:space="preserve">图表：2019-2023年中国对讲系统可视门铃行业市场规模</w:t>
      </w:r>
    </w:p>
    <w:p>
      <w:pPr>
        <w:spacing w:after="150"/>
      </w:pPr>
      <w:r>
        <w:rPr/>
        <w:t xml:space="preserve">图表：2019-2023年全球对讲系统可视门铃产业市场规模</w:t>
      </w:r>
    </w:p>
    <w:p>
      <w:pPr>
        <w:spacing w:after="150"/>
      </w:pPr>
      <w:r>
        <w:rPr/>
        <w:t xml:space="preserve">图表：2019-2023年对讲系统可视门铃重要数据指标比较</w:t>
      </w:r>
    </w:p>
    <w:p>
      <w:pPr>
        <w:spacing w:after="150"/>
      </w:pPr>
      <w:r>
        <w:rPr/>
        <w:t xml:space="preserve">图表：2019-2023年中国对讲系统可视门铃行业利润情况分析</w:t>
      </w:r>
    </w:p>
    <w:p>
      <w:pPr>
        <w:spacing w:after="150"/>
      </w:pPr>
      <w:r>
        <w:rPr/>
        <w:t xml:space="preserve">图表：2019-2023年中国对讲系统可视门铃行业资产情况分析</w:t>
      </w:r>
    </w:p>
    <w:p>
      <w:pPr>
        <w:spacing w:after="150"/>
      </w:pPr>
      <w:r>
        <w:rPr/>
        <w:t xml:space="preserve">图表：2019-2023年中国对讲系统可视门铃竞争力分析</w:t>
      </w:r>
    </w:p>
    <w:p>
      <w:pPr>
        <w:spacing w:after="150"/>
      </w:pPr>
      <w:r>
        <w:rPr/>
        <w:t xml:space="preserve">图表：2024-2029年中国对讲系统可视门铃市场前景预测</w:t>
      </w:r>
    </w:p>
    <w:p>
      <w:pPr>
        <w:spacing w:after="150"/>
      </w:pPr>
      <w:r>
        <w:rPr/>
        <w:t xml:space="preserve">图表：2024-2029年中国对讲系统可视门铃市场价格走势预测</w:t>
      </w:r>
    </w:p>
    <w:p>
      <w:pPr>
        <w:spacing w:after="150"/>
      </w:pPr>
      <w:r>
        <w:rPr/>
        <w:t xml:space="preserve">图表：2024-2029年中国对讲系统可视门铃发展前景预测</w:t>
      </w:r>
    </w:p>
    <w:p>
      <w:pPr>
        <w:spacing w:after="150"/>
      </w:pPr>
      <w:r>
        <w:rPr/>
        <w:t xml:space="preserve">图表：2019-2023年对讲系统可视门铃行业行业集中度分析</w:t>
      </w:r>
    </w:p>
    <w:p>
      <w:pPr>
        <w:spacing w:after="150"/>
      </w:pPr>
      <w:r>
        <w:rPr/>
        <w:t xml:space="preserve">图表：2019-2023年对讲系统可视门铃行业区域集中度分析</w:t>
      </w:r>
    </w:p>
    <w:p>
      <w:pPr>
        <w:spacing w:after="150"/>
      </w:pPr>
      <w:r>
        <w:rPr/>
        <w:t xml:space="preserve">图表：2019-2023年对讲系统可视门铃行业企业集中度分析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图表：2019-2023年对讲系统可视门铃行业资产分析</w:t>
      </w:r>
    </w:p>
    <w:p>
      <w:pPr>
        <w:spacing w:after="150"/>
      </w:pPr>
      <w:r>
        <w:rPr/>
        <w:t xml:space="preserve">图表：2019-2023年对讲系统可视门铃行业负债分析</w:t>
      </w:r>
    </w:p>
    <w:p>
      <w:pPr>
        <w:spacing w:after="150"/>
      </w:pPr>
      <w:r>
        <w:rPr/>
        <w:t xml:space="preserve">图表：2019-2023年对讲系统可视门铃行业偿债能力分析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2024-2029年对讲系统可视门铃行业兼并重组机会研究及投资战略咨询报告</dc:title>
  <dc:description>2024-2029年对讲系统可视门铃行业兼并重组机会研究及投资战略咨询报告</dc:description>
  <dc:subject>2024-2029年对讲系统可视门铃行业兼并重组机会研究及投资战略咨询报告</dc:subject>
  <cp:keywords>研究报告</cp:keywords>
  <cp:category>研究报告</cp:category>
  <cp:lastModifiedBy>北京中道泰和信息咨询有限公司</cp:lastModifiedBy>
  <dcterms:created xsi:type="dcterms:W3CDTF">2024-01-24T12:11:03+08:00</dcterms:created>
  <dcterms:modified xsi:type="dcterms:W3CDTF">2024-01-24T12:11:03+08:00</dcterms:modified>
</cp:coreProperties>
</file>

<file path=docProps/custom.xml><?xml version="1.0" encoding="utf-8"?>
<Properties xmlns="http://schemas.openxmlformats.org/officeDocument/2006/custom-properties" xmlns:vt="http://schemas.openxmlformats.org/officeDocument/2006/docPropsVTypes"/>
</file>