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2024-2029年防火板行业兼并重组机会研究及投资战略咨询报告</w:t>
      </w:r>
    </w:p>
    <w:p>
      <w:pPr>
        <w:spacing w:after="150"/>
      </w:pPr>
      <w:r>
        <w:rPr>
          <w:b w:val="1"/>
          <w:bCs w:val="1"/>
        </w:rPr>
        <w:t xml:space="preserve">报告简介</w:t>
      </w:r>
    </w:p>
    <w:p>
      <w:pPr>
        <w:spacing w:after="150"/>
      </w:pPr>
      <w:r>
        <w:rPr/>
        <w:t xml:space="preserve">防火板又名耐火板，学名为热固性树脂浸渍纸高压层积板，英文缩写为HPL(Decorative High-pressure Laminate)是表面装饰用耐火建材，有丰富的表面色彩，纹路以及特殊的物理性能，广泛用于室内装饰、家具、厨柜、实验室台面、外墙等领域。防火板的制造过程，是由高级进口装饰纸、进口牛皮纸经过含浸、烘干、高温高压等加工步骤制作而成：首先，将高级进口装饰纸、进口牛皮纸分别含浸在三聚氢氨树脂及苯荃树脂反应槽中，含浸一段时间后分别烘干，并裁切成需要的尺寸，再将这些含浸过的装饰纸与多张牛皮纸(视防火板不同厚度而定)排叠在一起，放置压力机下，在华氏300度(约摄氏150度)的高温下，加以每平方英寸1430磅的压力，持续均衡施压一个小时，再经修边、砂磨、品质检验等步骤制作而成。</w:t>
      </w:r>
    </w:p>
    <w:p>
      <w:pPr>
        <w:spacing w:after="150"/>
      </w:pPr>
      <w:r>
        <w:rPr/>
        <w:t xml:space="preserve">防火板的保养与一般上漆天花板相似，但在需要保养之时，为保天花板的高性能、效果及美观外，请务必按照规定的做法处理。灰尘或松土要以毛刷或吸尘器处理干净，吸尘器的配件，应采用吸净窗帘布或墙面的种类，必须以单方向清洁，以免把灰尘再摩擦入天花板表面。尘土清洁之后，诸如铅毛印，脏污点、或附着的脏物可用一般美术胶擦除净，如用高品质的墙面清洁剂来擦拭，海棉中的水要尽量挤干，擦拭之后，清洁剂的薄摸可用抹布或以清水沾少许湿的海棉再弄干净。</w:t>
      </w:r>
    </w:p>
    <w:p>
      <w:pPr>
        <w:spacing w:after="150"/>
      </w:pPr>
      <w:r>
        <w:rPr/>
        <w:t xml:space="preserve">随着中国和世界各国对建筑防火的日渐重视，木质类的可燃有机板材已经严格限制在建筑工程上使用，而纸面石膏板，硅酸钙板等无机类防火板材因在强度、韧性、耐水、二次加工性能方面不能满足建筑工程施工和应用要求，致使推广有一定的阻力。防火板具有有机板和无机板的双重优点，它是用改性菱镁材料作胶结料，用中碱或耐碱玻璃纤维布作增强材料而制成的大幅面薄板，主要用于建筑物吊项、内隔墙及其他有防火要求部位的装修。这种板材既具有木质类有机板的轻质及柔性和再加工性能，又具有无机板材的防火性能和耐水性能。中国已有许多大工程在装修中使用了玻镁防火板材。经过几年的应用实践证明，使用效果良好，而且这种板材出口量相当多。由于防火板是一种新产品，有些施工、生产人员还未熟练掌握生产技术和施工技术，更有些企业在经济利益的驱动下，生产时粗制滥造，施工时马虎敷衍。使用者对这种产品难分良莠，致使在建筑工程上出现不少事故，影响了防火板材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火板行业及各子行业的发展状况、上下游行业发展状况、市场供需形势、新产品与技术等进行了分析，并重点分析了我国防火板行业发展状况和特点，以及中国防火板行业将面临的挑战、企业的发展策略等。报告还对全球防火板行业发展态势作了详细分析，并对防火板行业进行了趋向研判，是防火板生产、经营企业，科研、投资机构等单位准确了解目前防火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防火板企业兼并重组背景分析</w:t>
      </w:r>
    </w:p>
    <w:p>
      <w:pPr>
        <w:spacing w:after="150"/>
      </w:pPr>
      <w:r>
        <w:rPr/>
        <w:t xml:space="preserve">第一节 防火板行业兼并重组意义</w:t>
      </w:r>
    </w:p>
    <w:p>
      <w:pPr>
        <w:spacing w:after="150"/>
      </w:pPr>
      <w:r>
        <w:rPr/>
        <w:t xml:space="preserve">第二节 防火板行业兼并重组背景分析</w:t>
      </w:r>
    </w:p>
    <w:p>
      <w:pPr>
        <w:spacing w:after="150"/>
      </w:pPr>
      <w:r>
        <w:rPr/>
        <w:t xml:space="preserve">第三节 防火板企业兼并重组特点分析及整体趋势分析</w:t>
      </w:r>
    </w:p>
    <w:p>
      <w:pPr>
        <w:spacing w:after="150"/>
      </w:pPr>
      <w:r>
        <w:rPr/>
        <w:t xml:space="preserve">第四节 防火板行业兼并重组方式分析</w:t>
      </w:r>
    </w:p>
    <w:p>
      <w:pPr>
        <w:spacing w:after="150"/>
      </w:pPr>
      <w:r>
        <w:rPr/>
        <w:t xml:space="preserve">第五节 防火板行业兼并重组一般程序分析</w:t>
      </w:r>
    </w:p>
    <w:p>
      <w:pPr>
        <w:spacing w:after="150"/>
      </w:pPr>
      <w:r>
        <w:rPr/>
        <w:t xml:space="preserve">第六节 防火板行业兼并重组趋势分析</w:t>
      </w:r>
    </w:p>
    <w:p>
      <w:pPr>
        <w:spacing w:after="150"/>
      </w:pPr>
      <w:r>
        <w:rPr/>
        <w:t xml:space="preserve">第七节 防火板企业兼并重组的障碍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二、防火板业并购重组规模分析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防火板行业国际市场分析</w:t>
      </w:r>
    </w:p>
    <w:p>
      <w:pPr>
        <w:spacing w:after="150"/>
      </w:pPr>
      <w:r>
        <w:rPr/>
        <w:t xml:space="preserve">第一节 国际防火板行业发展分析</w:t>
      </w:r>
    </w:p>
    <w:p>
      <w:pPr>
        <w:spacing w:after="150"/>
      </w:pPr>
      <w:r>
        <w:rPr/>
        <w:t xml:space="preserve">一、防火板行业发展现状分析</w:t>
      </w:r>
    </w:p>
    <w:p>
      <w:pPr>
        <w:spacing w:after="150"/>
      </w:pPr>
      <w:r>
        <w:rPr/>
        <w:t xml:space="preserve">二、防火板行业发展规模分析</w:t>
      </w:r>
    </w:p>
    <w:p>
      <w:pPr>
        <w:spacing w:after="150"/>
      </w:pPr>
      <w:r>
        <w:rPr/>
        <w:t xml:space="preserve">三、防火板行业发展趋势分析</w:t>
      </w:r>
    </w:p>
    <w:p>
      <w:pPr>
        <w:spacing w:after="150"/>
      </w:pPr>
      <w:r>
        <w:rPr/>
        <w:t xml:space="preserve">第二节 防火板行业区域发展分析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三、防火板行业发展重点企业介绍</w:t>
      </w:r>
    </w:p>
    <w:p>
      <w:pPr>
        <w:spacing w:after="150"/>
      </w:pPr>
      <w:r>
        <w:rPr/>
        <w:t xml:space="preserve">四、防火板行业发展成功案例分析</w:t>
      </w:r>
    </w:p>
    <w:p>
      <w:pPr>
        <w:spacing w:after="150"/>
      </w:pPr>
      <w:r>
        <w:rPr>
          <w:b w:val="1"/>
          <w:bCs w:val="1"/>
        </w:rPr>
        <w:t xml:space="preserve">第五章 中国防火板行业整体运行现状分析</w:t>
      </w:r>
    </w:p>
    <w:p>
      <w:pPr>
        <w:spacing w:after="150"/>
      </w:pPr>
      <w:r>
        <w:rPr/>
        <w:t xml:space="preserve">第一节 防火板行业产业链概况</w:t>
      </w:r>
    </w:p>
    <w:p>
      <w:pPr>
        <w:spacing w:after="150"/>
      </w:pPr>
      <w:r>
        <w:rPr/>
        <w:t xml:space="preserve">一、防火板行业上游发展现状</w:t>
      </w:r>
    </w:p>
    <w:p>
      <w:pPr>
        <w:spacing w:after="150"/>
      </w:pPr>
      <w:r>
        <w:rPr/>
        <w:t xml:space="preserve">二、防火板行业上游发展趋势</w:t>
      </w:r>
    </w:p>
    <w:p>
      <w:pPr>
        <w:spacing w:after="150"/>
      </w:pPr>
      <w:r>
        <w:rPr/>
        <w:t xml:space="preserve">三、防火板行业下游发展现状</w:t>
      </w:r>
    </w:p>
    <w:p>
      <w:pPr>
        <w:spacing w:after="150"/>
      </w:pPr>
      <w:r>
        <w:rPr/>
        <w:t xml:space="preserve">四、防火板行业下游发展趋势</w:t>
      </w:r>
    </w:p>
    <w:p>
      <w:pPr>
        <w:spacing w:after="150"/>
      </w:pPr>
      <w:r>
        <w:rPr/>
        <w:t xml:space="preserve">第二节 防火板行业市场供需情况分析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2019-2023年国内防火板行业发展现状</w:t>
      </w:r>
    </w:p>
    <w:p>
      <w:pPr>
        <w:spacing w:after="150"/>
      </w:pPr>
      <w:r>
        <w:rPr/>
        <w:t xml:space="preserve">一、防火板行业价格现状</w:t>
      </w:r>
    </w:p>
    <w:p>
      <w:pPr>
        <w:spacing w:after="150"/>
      </w:pPr>
      <w:r>
        <w:rPr/>
        <w:t xml:space="preserve">二、防火板行业产销状况分析</w:t>
      </w:r>
    </w:p>
    <w:p>
      <w:pPr>
        <w:spacing w:after="150"/>
      </w:pPr>
      <w:r>
        <w:rPr/>
        <w:t xml:space="preserve">三、防火板行业市场盈利能力分析</w:t>
      </w:r>
    </w:p>
    <w:p>
      <w:pPr>
        <w:spacing w:after="150"/>
      </w:pPr>
      <w:r>
        <w:rPr>
          <w:b w:val="1"/>
          <w:bCs w:val="1"/>
        </w:rPr>
        <w:t xml:space="preserve">第三部分 竞争格局分析</w:t>
      </w:r>
    </w:p>
    <w:p>
      <w:pPr>
        <w:spacing w:after="150"/>
      </w:pPr>
      <w:r>
        <w:rPr>
          <w:b w:val="1"/>
          <w:bCs w:val="1"/>
        </w:rPr>
        <w:t xml:space="preserve">第六章 2019-2023年中国防火板行业竞争格局分析</w:t>
      </w:r>
    </w:p>
    <w:p>
      <w:pPr>
        <w:spacing w:after="150"/>
      </w:pPr>
      <w:r>
        <w:rPr/>
        <w:t xml:space="preserve">第一节 防火板行业竞争结构分析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2019-2023年防火板行业竞争格局分析</w:t>
      </w:r>
    </w:p>
    <w:p>
      <w:pPr>
        <w:spacing w:after="150"/>
      </w:pPr>
      <w:r>
        <w:rPr/>
        <w:t xml:space="preserve">一、国内外防火板竞争分析</w:t>
      </w:r>
    </w:p>
    <w:p>
      <w:pPr>
        <w:spacing w:after="150"/>
      </w:pPr>
      <w:r>
        <w:rPr/>
        <w:t xml:space="preserve">二、我国防火板市场竞争分析</w:t>
      </w:r>
    </w:p>
    <w:p>
      <w:pPr>
        <w:spacing w:after="150"/>
      </w:pPr>
      <w:r>
        <w:rPr/>
        <w:t xml:space="preserve">三、国内主要防火板企业动向</w:t>
      </w:r>
    </w:p>
    <w:p>
      <w:pPr>
        <w:spacing w:after="150"/>
      </w:pPr>
      <w:r>
        <w:rPr/>
        <w:t xml:space="preserve">四、国内行业竞争趋势发展分析</w:t>
      </w:r>
    </w:p>
    <w:p>
      <w:pPr>
        <w:spacing w:after="150"/>
      </w:pPr>
      <w:r>
        <w:rPr>
          <w:b w:val="1"/>
          <w:bCs w:val="1"/>
        </w:rPr>
        <w:t xml:space="preserve">第七章 2019-2023年防火板行业企业竞争格局分析</w:t>
      </w:r>
    </w:p>
    <w:p>
      <w:pPr>
        <w:spacing w:after="150"/>
      </w:pPr>
      <w:r>
        <w:rPr/>
        <w:t xml:space="preserve">第一节 苏州中瑞嘉珩景观工程有限公司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上海帝资实业有限公司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扬州市怡人木业有限公司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北京盛华林木材保护科技有限公司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浙江大庄实业集团有限公司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丰胜(广州)建材有限公司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上海大不同木业科技有限公司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福建省漳平木村林产有限公司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十四五期间我国防火板市场供需形势分析</w:t>
      </w:r>
    </w:p>
    <w:p>
      <w:pPr>
        <w:spacing w:after="150"/>
      </w:pPr>
      <w:r>
        <w:rPr/>
        <w:t xml:space="preserve">第一节 我国防火板市场供需分析</w:t>
      </w:r>
    </w:p>
    <w:p>
      <w:pPr>
        <w:spacing w:after="150"/>
      </w:pPr>
      <w:r>
        <w:rPr/>
        <w:t xml:space="preserve">一、2019-2023年我国防火板行业供给情况</w:t>
      </w:r>
    </w:p>
    <w:p>
      <w:pPr>
        <w:spacing w:after="150"/>
      </w:pPr>
      <w:r>
        <w:rPr/>
        <w:t xml:space="preserve">1、我国防火板行业供给分析</w:t>
      </w:r>
    </w:p>
    <w:p>
      <w:pPr>
        <w:spacing w:after="150"/>
      </w:pPr>
      <w:r>
        <w:rPr/>
        <w:t xml:space="preserve">2、重点企业供给及占有份额</w:t>
      </w:r>
    </w:p>
    <w:p>
      <w:pPr>
        <w:spacing w:after="150"/>
      </w:pPr>
      <w:r>
        <w:rPr/>
        <w:t xml:space="preserve">二、2019-2023年我国防火板行业需求情况</w:t>
      </w:r>
    </w:p>
    <w:p>
      <w:pPr>
        <w:spacing w:after="150"/>
      </w:pPr>
      <w:r>
        <w:rPr/>
        <w:t xml:space="preserve">1、防火板行业需求市场</w:t>
      </w:r>
    </w:p>
    <w:p>
      <w:pPr>
        <w:spacing w:after="150"/>
      </w:pPr>
      <w:r>
        <w:rPr/>
        <w:t xml:space="preserve">2、防火板行业客户结构</w:t>
      </w:r>
    </w:p>
    <w:p>
      <w:pPr>
        <w:spacing w:after="150"/>
      </w:pPr>
      <w:r>
        <w:rPr/>
        <w:t xml:space="preserve">3、防火板行业需求的地区差异</w:t>
      </w:r>
    </w:p>
    <w:p>
      <w:pPr>
        <w:spacing w:after="150"/>
      </w:pPr>
      <w:r>
        <w:rPr/>
        <w:t xml:space="preserve">三、2019-2023年我国防火板行业供需平衡分析</w:t>
      </w:r>
    </w:p>
    <w:p>
      <w:pPr>
        <w:spacing w:after="150"/>
      </w:pPr>
      <w:r>
        <w:rPr/>
        <w:t xml:space="preserve">第二节 防火板产品(服务)市场应用及需求预测</w:t>
      </w:r>
    </w:p>
    <w:p>
      <w:pPr>
        <w:spacing w:after="150"/>
      </w:pPr>
      <w:r>
        <w:rPr/>
        <w:t xml:space="preserve">一、防火板产品(服务)应用市场总体需求分析</w:t>
      </w:r>
    </w:p>
    <w:p>
      <w:pPr>
        <w:spacing w:after="150"/>
      </w:pPr>
      <w:r>
        <w:rPr/>
        <w:t xml:space="preserve">1、防火板产品(服务)应用市场需求特征</w:t>
      </w:r>
    </w:p>
    <w:p>
      <w:pPr>
        <w:spacing w:after="150"/>
      </w:pPr>
      <w:r>
        <w:rPr/>
        <w:t xml:space="preserve">2、防火板产品(服务)应用市场需求总规模</w:t>
      </w:r>
    </w:p>
    <w:p>
      <w:pPr>
        <w:spacing w:after="150"/>
      </w:pPr>
      <w:r>
        <w:rPr/>
        <w:t xml:space="preserve">二、十四五期间防火板行业领域需求量预测</w:t>
      </w:r>
    </w:p>
    <w:p>
      <w:pPr>
        <w:spacing w:after="150"/>
      </w:pPr>
      <w:r>
        <w:rPr/>
        <w:t xml:space="preserve">1、十四五期间防火板行业领域需求产品(服务)功能预测</w:t>
      </w:r>
    </w:p>
    <w:p>
      <w:pPr>
        <w:spacing w:after="150"/>
      </w:pPr>
      <w:r>
        <w:rPr/>
        <w:t xml:space="preserve">2、十四五期间防火板行业领域需求产品(服务)市场格局预测</w:t>
      </w:r>
    </w:p>
    <w:p>
      <w:pPr>
        <w:spacing w:after="150"/>
      </w:pPr>
      <w:r>
        <w:rPr/>
        <w:t xml:space="preserve">三、重点行业防火板产品(服务)需求分析预测</w:t>
      </w:r>
    </w:p>
    <w:p>
      <w:pPr>
        <w:spacing w:after="150"/>
      </w:pPr>
      <w:r>
        <w:rPr>
          <w:b w:val="1"/>
          <w:bCs w:val="1"/>
        </w:rPr>
        <w:t xml:space="preserve">第九章 防火板行业并购市场分析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防火板行业区域性兼并重组机会分析</w:t>
      </w:r>
    </w:p>
    <w:p>
      <w:pPr>
        <w:spacing w:after="150"/>
      </w:pPr>
      <w:r>
        <w:rPr/>
        <w:t xml:space="preserve">第一节 环渤海经济区</w:t>
      </w:r>
    </w:p>
    <w:p>
      <w:pPr>
        <w:spacing w:after="150"/>
      </w:pPr>
      <w:r>
        <w:rPr/>
        <w:t xml:space="preserve">一、防火板行业发展特征与竞争力分析</w:t>
      </w:r>
    </w:p>
    <w:p>
      <w:pPr>
        <w:spacing w:after="150"/>
      </w:pPr>
      <w:r>
        <w:rPr/>
        <w:t xml:space="preserve">二、防火板行业兼并重组可行性与趋势分析</w:t>
      </w:r>
    </w:p>
    <w:p>
      <w:pPr>
        <w:spacing w:after="150"/>
      </w:pPr>
      <w:r>
        <w:rPr/>
        <w:t xml:space="preserve">第二节 长三角经济区</w:t>
      </w:r>
    </w:p>
    <w:p>
      <w:pPr>
        <w:spacing w:after="150"/>
      </w:pPr>
      <w:r>
        <w:rPr/>
        <w:t xml:space="preserve">一、防火板行业发展特征与竞争力分析</w:t>
      </w:r>
    </w:p>
    <w:p>
      <w:pPr>
        <w:spacing w:after="150"/>
      </w:pPr>
      <w:r>
        <w:rPr/>
        <w:t xml:space="preserve">二、防火板行业兼并重组可行性与趋势分析</w:t>
      </w:r>
    </w:p>
    <w:p>
      <w:pPr>
        <w:spacing w:after="150"/>
      </w:pPr>
      <w:r>
        <w:rPr/>
        <w:t xml:space="preserve">第三节 珠三角经济区</w:t>
      </w:r>
    </w:p>
    <w:p>
      <w:pPr>
        <w:spacing w:after="150"/>
      </w:pPr>
      <w:r>
        <w:rPr/>
        <w:t xml:space="preserve">一、防火板行业发展特征与竞争力分析</w:t>
      </w:r>
    </w:p>
    <w:p>
      <w:pPr>
        <w:spacing w:after="150"/>
      </w:pPr>
      <w:r>
        <w:rPr/>
        <w:t xml:space="preserve">二、防火板行业兼并重组可行性与趋势分析</w:t>
      </w:r>
    </w:p>
    <w:p>
      <w:pPr>
        <w:spacing w:after="150"/>
      </w:pPr>
      <w:r>
        <w:rPr/>
        <w:t xml:space="preserve">第四节 新兴地区</w:t>
      </w:r>
    </w:p>
    <w:p>
      <w:pPr>
        <w:spacing w:after="150"/>
      </w:pPr>
      <w:r>
        <w:rPr/>
        <w:t xml:space="preserve">一、防火板行业发展特征与竞争力分析</w:t>
      </w:r>
    </w:p>
    <w:p>
      <w:pPr>
        <w:spacing w:after="150"/>
      </w:pPr>
      <w:r>
        <w:rPr/>
        <w:t xml:space="preserve">二、防火板行业兼并重组可行性与趋势分析</w:t>
      </w:r>
    </w:p>
    <w:p>
      <w:pPr>
        <w:spacing w:after="150"/>
      </w:pPr>
      <w:r>
        <w:rPr>
          <w:b w:val="1"/>
          <w:bCs w:val="1"/>
        </w:rPr>
        <w:t xml:space="preserve">第十一章 防火板行业产业链兼并重组机会分析</w:t>
      </w:r>
    </w:p>
    <w:p>
      <w:pPr>
        <w:spacing w:after="150"/>
      </w:pPr>
      <w:r>
        <w:rPr/>
        <w:t xml:space="preserve">第一节 防火板企业与上下游企业兼并重组背景分析</w:t>
      </w:r>
    </w:p>
    <w:p>
      <w:pPr>
        <w:spacing w:after="150"/>
      </w:pPr>
      <w:r>
        <w:rPr/>
        <w:t xml:space="preserve">第二节 防火板企业与上下游企业兼并重组案例分析</w:t>
      </w:r>
    </w:p>
    <w:p>
      <w:pPr>
        <w:spacing w:after="150"/>
      </w:pPr>
      <w:r>
        <w:rPr/>
        <w:t xml:space="preserve">第三节 防火板企业与上下游企业兼并重组趋势分析</w:t>
      </w:r>
    </w:p>
    <w:p>
      <w:pPr>
        <w:spacing w:after="150"/>
      </w:pPr>
      <w:r>
        <w:rPr/>
        <w:t xml:space="preserve">第四节 防火板企业与上下游企业兼并重组机会分析</w:t>
      </w:r>
    </w:p>
    <w:p>
      <w:pPr>
        <w:spacing w:after="150"/>
      </w:pPr>
      <w:r>
        <w:rPr/>
        <w:t xml:space="preserve">第五节 防火板企业与其他行业兼并重组机会分析</w:t>
      </w:r>
    </w:p>
    <w:p>
      <w:pPr>
        <w:spacing w:after="150"/>
      </w:pPr>
      <w:r>
        <w:rPr>
          <w:b w:val="1"/>
          <w:bCs w:val="1"/>
        </w:rPr>
        <w:t xml:space="preserve">第十二章 防火板行业规模性兼并重组机会分析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防火板项目投资环境分析</w:t>
      </w:r>
    </w:p>
    <w:p>
      <w:pPr>
        <w:spacing w:after="150"/>
      </w:pPr>
      <w:r>
        <w:rPr/>
        <w:t xml:space="preserve">第二节 防火板行业竞争格局分析</w:t>
      </w:r>
    </w:p>
    <w:p>
      <w:pPr>
        <w:spacing w:after="150"/>
      </w:pPr>
      <w:r>
        <w:rPr/>
        <w:t xml:space="preserve">第三节 防火板行业财务指标分析参考</w:t>
      </w:r>
    </w:p>
    <w:p>
      <w:pPr>
        <w:spacing w:after="150"/>
      </w:pPr>
      <w:r>
        <w:rPr/>
        <w:t xml:space="preserve">第四节 防火板行业市场分析与项目投入规模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防火板行业及项目发展趋势预测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中国防火板行业兼并重组风险分析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防火板企业兼并重组中的竞争战略分析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中道泰和防火板行业兼并重组建议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图表：防火板产业链分析</w:t>
      </w:r>
    </w:p>
    <w:p>
      <w:pPr>
        <w:spacing w:after="150"/>
      </w:pPr>
      <w:r>
        <w:rPr/>
        <w:t xml:space="preserve">图表：防火板行业生命周期</w:t>
      </w:r>
    </w:p>
    <w:p>
      <w:pPr>
        <w:spacing w:after="150"/>
      </w:pPr>
      <w:r>
        <w:rPr/>
        <w:t xml:space="preserve">图表：2019-2023年中国防火板行业市场规模</w:t>
      </w:r>
    </w:p>
    <w:p>
      <w:pPr>
        <w:spacing w:after="150"/>
      </w:pPr>
      <w:r>
        <w:rPr/>
        <w:t xml:space="preserve">图表：2019-2023年全球防火板产业市场规模</w:t>
      </w:r>
    </w:p>
    <w:p>
      <w:pPr>
        <w:spacing w:after="150"/>
      </w:pPr>
      <w:r>
        <w:rPr/>
        <w:t xml:space="preserve">图表：2019-2023年防火板重要数据指标比较</w:t>
      </w:r>
    </w:p>
    <w:p>
      <w:pPr>
        <w:spacing w:after="150"/>
      </w:pPr>
      <w:r>
        <w:rPr/>
        <w:t xml:space="preserve">图表：2019-2023年中国防火板行业利润情况分析</w:t>
      </w:r>
    </w:p>
    <w:p>
      <w:pPr>
        <w:spacing w:after="150"/>
      </w:pPr>
      <w:r>
        <w:rPr/>
        <w:t xml:space="preserve">图表：2019-2023年中国防火板行业资产情况分析</w:t>
      </w:r>
    </w:p>
    <w:p>
      <w:pPr>
        <w:spacing w:after="150"/>
      </w:pPr>
      <w:r>
        <w:rPr/>
        <w:t xml:space="preserve">图表：2019-2023年中国防火板竞争力分析</w:t>
      </w:r>
    </w:p>
    <w:p>
      <w:pPr>
        <w:spacing w:after="150"/>
      </w:pPr>
      <w:r>
        <w:rPr/>
        <w:t xml:space="preserve">图表：2024-2029年中国防火板市场前景预测</w:t>
      </w:r>
    </w:p>
    <w:p>
      <w:pPr>
        <w:spacing w:after="150"/>
      </w:pPr>
      <w:r>
        <w:rPr/>
        <w:t xml:space="preserve">图表：2024-2029年中国防火板市场价格走势预测</w:t>
      </w:r>
    </w:p>
    <w:p>
      <w:pPr>
        <w:spacing w:after="150"/>
      </w:pPr>
      <w:r>
        <w:rPr/>
        <w:t xml:space="preserve">图表：2024-2029年中国防火板发展前景预测</w:t>
      </w:r>
    </w:p>
    <w:p>
      <w:pPr>
        <w:spacing w:after="150"/>
      </w:pPr>
      <w:r>
        <w:rPr/>
        <w:t xml:space="preserve">图表：2019-2023年防火板行业行业集中度分析</w:t>
      </w:r>
    </w:p>
    <w:p>
      <w:pPr>
        <w:spacing w:after="150"/>
      </w:pPr>
      <w:r>
        <w:rPr/>
        <w:t xml:space="preserve">图表：2019-2023年防火板行业区域集中度分析</w:t>
      </w:r>
    </w:p>
    <w:p>
      <w:pPr>
        <w:spacing w:after="150"/>
      </w:pPr>
      <w:r>
        <w:rPr/>
        <w:t xml:space="preserve">图表：2019-2023年防火板行业企业集中度分析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图表：2019-2023年防火板行业资产分析</w:t>
      </w:r>
    </w:p>
    <w:p>
      <w:pPr>
        <w:spacing w:after="150"/>
      </w:pPr>
      <w:r>
        <w:rPr/>
        <w:t xml:space="preserve">图表：2019-2023年防火板行业负债分析</w:t>
      </w:r>
    </w:p>
    <w:p>
      <w:pPr>
        <w:spacing w:after="150"/>
      </w:pPr>
      <w:r>
        <w:rPr/>
        <w:t xml:space="preserve">图表：2019-2023年防火板行业偿债能力分析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2024-2029年防火板行业兼并重组机会研究及投资战略咨询报告</dc:title>
  <dc:description>2024-2029年防火板行业兼并重组机会研究及投资战略咨询报告</dc:description>
  <dc:subject>2024-2029年防火板行业兼并重组机会研究及投资战略咨询报告</dc:subject>
  <cp:keywords>研究报告</cp:keywords>
  <cp:category>研究报告</cp:category>
  <cp:lastModifiedBy>北京中道泰和信息咨询有限公司</cp:lastModifiedBy>
  <dcterms:created xsi:type="dcterms:W3CDTF">2024-01-24T12:11:12+08:00</dcterms:created>
  <dcterms:modified xsi:type="dcterms:W3CDTF">2024-01-24T12:11:12+08:00</dcterms:modified>
</cp:coreProperties>
</file>

<file path=docProps/custom.xml><?xml version="1.0" encoding="utf-8"?>
<Properties xmlns="http://schemas.openxmlformats.org/officeDocument/2006/custom-properties" xmlns:vt="http://schemas.openxmlformats.org/officeDocument/2006/docPropsVTypes"/>
</file>