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2024-2029年中国摄影O2O行业市场调研及投资前景预测报告</w:t>
      </w:r>
    </w:p>
    <w:p>
      <w:pPr>
        <w:spacing w:after="150"/>
      </w:pPr>
      <w:r>
        <w:rPr>
          <w:b w:val="1"/>
          <w:bCs w:val="1"/>
        </w:rPr>
        <w:t xml:space="preserve">报告简介</w:t>
      </w:r>
    </w:p>
    <w:p>
      <w:pPr>
        <w:spacing w:after="150"/>
      </w:pPr>
      <w:r>
        <w:rPr/>
        <w:t xml:space="preserve">据调查显示人像摄影市场有1000多亿的市场规模，而摄影师作为服务者提供者的收入只占到服务项目5-15%，整个摄影行业呈现高额低频的特点，特别是婚纱影楼，运营成本高，而消费用户又是低频消费的状态，传统的摄影行业基本是抱团生存。这个产业极不透明，通常是引猪入笼，增加额外收费，其服务水平却远远不及收费金额，面对这些问题，互联网模式的平台可以解决信息不对称、价格透明的问题，让用户根据摄影师、化妆师的水平进行自由选择，拍摄自己想要的风格。为了打破传统的壁垒，用O2O模式来降低产业成本、提升效率和用户体验，让消费者能够自由选择摄影师、场景、服装及服务，约拍啦的创始人罗斌决定尝试以O2O平台的模式颠覆传统摄影行业。</w:t>
      </w:r>
    </w:p>
    <w:p>
      <w:pPr>
        <w:spacing w:after="150"/>
      </w:pPr>
      <w:r>
        <w:rPr/>
        <w:t xml:space="preserve">摄影O2O改变了摄影行业的生态，打破了以前不合理的生态链，又重新建立了一个新的生态链。就像社会制度一样，从前的生态链运行到一定程度之后人们会发现当中有很多弊端，随着社会的进步，就会被推翻。摄影行业也是一样的，现在整个行业受到互联网的影响非常巨大。互联网让信息的覆盖面发生了质的变化，信息的传递的速度更快，传递成本更低，导致摄影行业信息不断透明，信息的变化让摄影行业发生了整体的改变，而顺应这种变化，让每个消费者都能享受互联网带来的便捷，2014年是摄影O2O的元年，2015年摄影O2O企业将面临一个爆发点，更多资本的注入将提供企业更大的发展力;同时各企业在主要大城市的扎堆将催生商业上的正面碰撞，模式与服务将成为摄影O2O企业决胜的关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摄影O2O及各子行业的发展状况、上下游行业发展状况、市场供需形势、新产品与技术等进行了分析，并重点分析了我国摄影O2O发展状况和特点，以及中国摄影O2O行业将面临的挑战、企业的发展策略等。报告还对摄影O2O发展态势作了详细分析，并对摄影O2O进行了趋向研判，是摄影O2O经营企业，科研、投资机构等单位准确了解目前摄影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中国摄影行业发展概况</w:t>
      </w:r>
    </w:p>
    <w:p>
      <w:pPr>
        <w:spacing w:after="150"/>
      </w:pPr>
      <w:r>
        <w:rPr/>
        <w:t xml:space="preserve">第一节 中国摄影行业综述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传统摄影行业的现状</w:t>
      </w:r>
    </w:p>
    <w:p>
      <w:pPr>
        <w:spacing w:after="150"/>
      </w:pPr>
      <w:r>
        <w:rPr/>
        <w:t xml:space="preserve">一、我国摄影行业发展分析</w:t>
      </w:r>
    </w:p>
    <w:p>
      <w:pPr>
        <w:spacing w:after="150"/>
      </w:pPr>
      <w:r>
        <w:rPr/>
        <w:t xml:space="preserve">二、2019-2023年我国摄影行业规模分析</w:t>
      </w:r>
    </w:p>
    <w:p>
      <w:pPr>
        <w:spacing w:after="150"/>
      </w:pPr>
      <w:r>
        <w:rPr/>
        <w:t xml:space="preserve">三、传统摄影面临的挑战</w:t>
      </w:r>
    </w:p>
    <w:p>
      <w:pPr>
        <w:spacing w:after="150"/>
      </w:pPr>
      <w:r>
        <w:rPr/>
        <w:t xml:space="preserve">四、传统摄影的发展趋势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中国传统摄影概况</w:t>
      </w:r>
    </w:p>
    <w:p>
      <w:pPr>
        <w:spacing w:after="150"/>
      </w:pPr>
      <w:r>
        <w:rPr/>
        <w:t xml:space="preserve">第一节 2019-2023年传统摄影业态发展现状</w:t>
      </w:r>
    </w:p>
    <w:p>
      <w:pPr>
        <w:spacing w:after="150"/>
      </w:pPr>
      <w:r>
        <w:rPr/>
        <w:t xml:space="preserve">一、发展概况</w:t>
      </w:r>
    </w:p>
    <w:p>
      <w:pPr>
        <w:spacing w:after="150"/>
      </w:pPr>
      <w:r>
        <w:rPr/>
        <w:t xml:space="preserve">二、发展规模</w:t>
      </w:r>
    </w:p>
    <w:p>
      <w:pPr>
        <w:spacing w:after="150"/>
      </w:pPr>
      <w:r>
        <w:rPr/>
        <w:t xml:space="preserve">第二节 2019-2023年传统摄影经营情况分析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当前摄影遭遇的发展困境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互联网形式下的摄影发展</w:t>
      </w:r>
    </w:p>
    <w:p>
      <w:pPr>
        <w:spacing w:after="150"/>
      </w:pPr>
      <w:r>
        <w:rPr/>
        <w:t xml:space="preserve">第一节 互联网给摄影带来了什么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我国互联网摄影市场的高速增长</w:t>
      </w:r>
    </w:p>
    <w:p>
      <w:pPr>
        <w:spacing w:after="150"/>
      </w:pPr>
      <w:r>
        <w:rPr/>
        <w:t xml:space="preserve">一、2019-2023年网络摄影市场的交易规模</w:t>
      </w:r>
    </w:p>
    <w:p>
      <w:pPr>
        <w:spacing w:after="150"/>
      </w:pPr>
      <w:r>
        <w:rPr/>
        <w:t xml:space="preserve">二、2019-2023年网络摄影市场的发展现状</w:t>
      </w:r>
    </w:p>
    <w:p>
      <w:pPr>
        <w:spacing w:after="150"/>
      </w:pPr>
      <w:r>
        <w:rPr/>
        <w:t xml:space="preserve">三、2019-2023年网络摄影市场的发展潜力</w:t>
      </w:r>
    </w:p>
    <w:p>
      <w:pPr>
        <w:spacing w:after="150"/>
      </w:pPr>
      <w:r>
        <w:rPr/>
        <w:t xml:space="preserve">第三节 互联网对传统摄影的影响</w:t>
      </w:r>
    </w:p>
    <w:p>
      <w:pPr>
        <w:spacing w:after="150"/>
      </w:pPr>
      <w:r>
        <w:rPr/>
        <w:t xml:space="preserve">一、互联网补充传统摄影的经营模式</w:t>
      </w:r>
    </w:p>
    <w:p>
      <w:pPr>
        <w:spacing w:after="150"/>
      </w:pPr>
      <w:r>
        <w:rPr/>
        <w:t xml:space="preserve">二、传统摄影面临的转型</w:t>
      </w:r>
    </w:p>
    <w:p>
      <w:pPr>
        <w:spacing w:after="150"/>
      </w:pPr>
      <w:r>
        <w:rPr/>
        <w:t xml:space="preserve">三、传统摄影如何适应互联网的发展</w:t>
      </w:r>
    </w:p>
    <w:p>
      <w:pPr>
        <w:spacing w:after="150"/>
      </w:pPr>
      <w:r>
        <w:rPr/>
        <w:t xml:space="preserve">四、传统摄影抓住互联网的发展机遇</w:t>
      </w:r>
    </w:p>
    <w:p>
      <w:pPr>
        <w:spacing w:after="150"/>
      </w:pPr>
      <w:r>
        <w:rPr>
          <w:b w:val="1"/>
          <w:bCs w:val="1"/>
        </w:rPr>
        <w:t xml:space="preserve">第七章 摄影O2O市场概况</w:t>
      </w:r>
    </w:p>
    <w:p>
      <w:pPr>
        <w:spacing w:after="150"/>
      </w:pPr>
      <w:r>
        <w:rPr/>
        <w:t xml:space="preserve">第一节 摄影O2O发展分析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O2O助力传统摄影</w:t>
      </w:r>
    </w:p>
    <w:p>
      <w:pPr>
        <w:spacing w:after="150"/>
      </w:pPr>
      <w:r>
        <w:rPr/>
        <w:t xml:space="preserve">一、O2O解决传统摄影的瓶颈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一、O2O结合电子商务与传统摄影</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摄影O2O行业竞争分析</w:t>
      </w:r>
    </w:p>
    <w:p>
      <w:pPr>
        <w:spacing w:after="150"/>
      </w:pPr>
      <w:r>
        <w:rPr/>
        <w:t xml:space="preserve">第一节 摄影O2O竞争平台分析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三、摄影O2O平台前景分析</w:t>
      </w:r>
    </w:p>
    <w:p>
      <w:pPr>
        <w:spacing w:after="150"/>
      </w:pPr>
      <w:r>
        <w:rPr/>
        <w:t xml:space="preserve">第二节 摄影企业O2O发展分析</w:t>
      </w:r>
    </w:p>
    <w:p>
      <w:pPr>
        <w:spacing w:after="150"/>
      </w:pPr>
      <w:r>
        <w:rPr/>
        <w:t xml:space="preserve">一、摄影企业O2O应用发展分析</w:t>
      </w:r>
    </w:p>
    <w:p>
      <w:pPr>
        <w:spacing w:after="150"/>
      </w:pPr>
      <w:r>
        <w:rPr/>
        <w:t xml:space="preserve">二、摄影企业O2O市场规模分析</w:t>
      </w:r>
    </w:p>
    <w:p>
      <w:pPr>
        <w:spacing w:after="150"/>
      </w:pPr>
      <w:r>
        <w:rPr/>
        <w:t xml:space="preserve">三、摄影企业O2O发展规划分析</w:t>
      </w:r>
    </w:p>
    <w:p>
      <w:pPr>
        <w:spacing w:after="150"/>
      </w:pPr>
      <w:r>
        <w:rPr>
          <w:b w:val="1"/>
          <w:bCs w:val="1"/>
        </w:rPr>
        <w:t xml:space="preserve">第九章 国内摄影O2O平台发展分析</w:t>
      </w:r>
    </w:p>
    <w:p>
      <w:pPr>
        <w:spacing w:after="150"/>
      </w:pPr>
      <w:r>
        <w:rPr/>
        <w:t xml:space="preserve">第一节 去拍啊</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爱易拍</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约拍</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Onlylover</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童颜有迹</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随食拍</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约拍啦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婚趣网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婚伴</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约约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2024-2029年摄影O2O发展趋势前瞻与前影预测</w:t>
      </w:r>
    </w:p>
    <w:p>
      <w:pPr>
        <w:spacing w:after="150"/>
      </w:pPr>
      <w:r>
        <w:rPr/>
        <w:t xml:space="preserve">第一节 摄影发展环境分析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2024-2029年O2O摄影前景分析</w:t>
      </w:r>
    </w:p>
    <w:p>
      <w:pPr>
        <w:spacing w:after="150"/>
      </w:pPr>
      <w:r>
        <w:rPr/>
        <w:t xml:space="preserve">一、2024-2029年传统摄影规模预测</w:t>
      </w:r>
    </w:p>
    <w:p>
      <w:pPr>
        <w:spacing w:after="150"/>
      </w:pPr>
      <w:r>
        <w:rPr/>
        <w:t xml:space="preserve">二、2024-2029年O2O摄影规模预测</w:t>
      </w:r>
    </w:p>
    <w:p>
      <w:pPr>
        <w:spacing w:after="150"/>
      </w:pPr>
      <w:r>
        <w:rPr/>
        <w:t xml:space="preserve">第三节 摄影O2O发展趋势分析</w:t>
      </w:r>
    </w:p>
    <w:p>
      <w:pPr>
        <w:spacing w:after="150"/>
      </w:pPr>
      <w:r>
        <w:rPr/>
        <w:t xml:space="preserve">一、2019-2023年摄影O2O行业发展趋势</w:t>
      </w:r>
    </w:p>
    <w:p>
      <w:pPr>
        <w:spacing w:after="150"/>
      </w:pPr>
      <w:r>
        <w:rPr/>
        <w:t xml:space="preserve">二、2019-2023年摄影O2O进展</w:t>
      </w:r>
    </w:p>
    <w:p>
      <w:pPr>
        <w:spacing w:after="150"/>
      </w:pPr>
      <w:r>
        <w:rPr/>
        <w:t xml:space="preserve">三、2024-2029摄影O2O行业发展前景</w:t>
      </w:r>
    </w:p>
    <w:p>
      <w:pPr>
        <w:spacing w:after="150"/>
      </w:pPr>
      <w:r>
        <w:rPr>
          <w:b w:val="1"/>
          <w:bCs w:val="1"/>
        </w:rPr>
        <w:t xml:space="preserve">第十一章 互联网环境下摄影的整合与变革</w:t>
      </w:r>
    </w:p>
    <w:p>
      <w:pPr>
        <w:spacing w:after="150"/>
      </w:pPr>
      <w:r>
        <w:rPr/>
        <w:t xml:space="preserve">第一节 摄影的用户思维</w:t>
      </w:r>
    </w:p>
    <w:p>
      <w:pPr>
        <w:spacing w:after="150"/>
      </w:pPr>
      <w:r>
        <w:rPr/>
        <w:t xml:space="preserve">一、如何与用户连接</w:t>
      </w:r>
    </w:p>
    <w:p>
      <w:pPr>
        <w:spacing w:after="150"/>
      </w:pPr>
      <w:r>
        <w:rPr/>
        <w:t xml:space="preserve">二、提升用户参与感</w:t>
      </w:r>
    </w:p>
    <w:p>
      <w:pPr>
        <w:spacing w:after="150"/>
      </w:pPr>
      <w:r>
        <w:rPr/>
        <w:t xml:space="preserve">第二节 摄影如何运用好粉丝经济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摄影如何实现数据化运营和管理</w:t>
      </w:r>
    </w:p>
    <w:p>
      <w:pPr>
        <w:spacing w:after="150"/>
      </w:pPr>
      <w:r>
        <w:rPr/>
        <w:t xml:space="preserve">一、大数据对摄影的商业价值</w:t>
      </w:r>
    </w:p>
    <w:p>
      <w:pPr>
        <w:spacing w:after="150"/>
      </w:pPr>
      <w:r>
        <w:rPr/>
        <w:t xml:space="preserve">二、全渠道摄影大数据分析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摄影O2O发展战略分析</w:t>
      </w:r>
    </w:p>
    <w:p>
      <w:pPr>
        <w:spacing w:after="150"/>
      </w:pPr>
      <w:r>
        <w:rPr/>
        <w:t xml:space="preserve">第一节 摄影市场消费分析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摄影O2O营销战略分析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图表：2019-2023年摄影规模分析</w:t>
      </w:r>
    </w:p>
    <w:p>
      <w:pPr>
        <w:spacing w:after="150"/>
      </w:pPr>
      <w:r>
        <w:rPr/>
        <w:t xml:space="preserve">图表：2019-2023年电子商务规模分析</w:t>
      </w:r>
    </w:p>
    <w:p>
      <w:pPr>
        <w:spacing w:after="150"/>
      </w:pPr>
      <w:r>
        <w:rPr/>
        <w:t xml:space="preserve">图表：2019-2023年传统摄影规模分析</w:t>
      </w:r>
    </w:p>
    <w:p>
      <w:pPr>
        <w:spacing w:after="150"/>
      </w:pPr>
      <w:r>
        <w:rPr/>
        <w:t xml:space="preserve">图表：2019-2023年传统摄影需求分析</w:t>
      </w:r>
    </w:p>
    <w:p>
      <w:pPr>
        <w:spacing w:after="150"/>
      </w:pPr>
      <w:r>
        <w:rPr/>
        <w:t xml:space="preserve">图表：2019-2023年传统摄影供给分析</w:t>
      </w:r>
    </w:p>
    <w:p>
      <w:pPr>
        <w:spacing w:after="150"/>
      </w:pPr>
      <w:r>
        <w:rPr/>
        <w:t xml:space="preserve">图表：2019-2023年传统摄影净利润分析</w:t>
      </w:r>
    </w:p>
    <w:p>
      <w:pPr>
        <w:spacing w:after="150"/>
      </w:pPr>
      <w:r>
        <w:rPr/>
        <w:t xml:space="preserve">图表：2019-2023年摄影销售收入分析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图表：2019-2023年摄影O2O规模分析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图表：2024-2029年摄影O2O规模预测</w:t>
      </w:r>
    </w:p>
    <w:p>
      <w:pPr>
        <w:spacing w:after="150"/>
      </w:pPr>
      <w:r>
        <w:rPr/>
        <w:t xml:space="preserve">图表：2024-2029年摄影团购规模预测</w:t>
      </w:r>
    </w:p>
    <w:p>
      <w:pPr>
        <w:spacing w:after="150"/>
      </w:pPr>
      <w:r>
        <w:rPr/>
        <w:t xml:space="preserve">图表：2024-2029年国内摄影O2O市场规模预测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2024-2029年中国摄影O2O行业市场调研及投资前景预测报告</dc:title>
  <dc:description>2024-2029年中国摄影O2O行业市场调研及投资前景预测报告</dc:description>
  <dc:subject>2024-2029年中国摄影O2O行业市场调研及投资前景预测报告</dc:subject>
  <cp:keywords>研究报告</cp:keywords>
  <cp:category>研究报告</cp:category>
  <cp:lastModifiedBy>北京中道泰和信息咨询有限公司</cp:lastModifiedBy>
  <dcterms:created xsi:type="dcterms:W3CDTF">2024-01-24T12:08:00+08:00</dcterms:created>
  <dcterms:modified xsi:type="dcterms:W3CDTF">2024-01-24T12:08:00+08:00</dcterms:modified>
</cp:coreProperties>
</file>

<file path=docProps/custom.xml><?xml version="1.0" encoding="utf-8"?>
<Properties xmlns="http://schemas.openxmlformats.org/officeDocument/2006/custom-properties" xmlns:vt="http://schemas.openxmlformats.org/officeDocument/2006/docPropsVTypes"/>
</file>