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2024-2029年软体家具市场供需预测及投资潜力研究咨询报告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软体家具行业在全球发展时间较早，主要以欧洲为主，近年来，行业发展呈现良好态势，美国以及中国等成为软体家具主要的生产国以及消费国。</w:t>
      </w:r>
    </w:p>
    <w:p>
      <w:pPr>
        <w:spacing w:after="150"/>
      </w:pPr>
      <w:r>
        <w:rPr/>
        <w:t xml:space="preserve">进入二十一世纪以来，我国软体家具行业发展一直保持良好态势，目前我国已成为全球最大的软体家具生产国和消费国。随着我国国民经济的持续稳定增长，居民可支配收入的不断提高，人们对生活品质要求越来越高，软体家具因其设计舒适、款式多样、色彩丰富而越来越受到国内消费者的青睐。</w:t>
      </w:r>
    </w:p>
    <w:p>
      <w:pPr>
        <w:spacing w:after="150"/>
      </w:pPr>
      <w:r>
        <w:rPr/>
        <w:t xml:space="preserve">报告对中国软体家具行业的内外部环境、行业发展现状、产业链发展状况、市场供需、竞争格局、标杆企业、发展趋势、机会风险、发展策略与投资建议等进行了分析，并重点分析了我国软体家具行业将面临的机遇与挑战。报告将帮助软体家具企业、学术科研单位、投资企业准确了解软体家具行业最新发展动向，及早发现软体家具行业市场的空白点，机会点，增长点和盈利点准确把握软体家具行业未被满足的市场需求和趋势，有效规避软体家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第一部分市场发展现状</w:t>
      </w:r>
    </w:p>
    <w:p>
      <w:pPr>
        <w:spacing w:after="150"/>
      </w:pPr>
      <w:r>
        <w:rPr>
          <w:b w:val="1"/>
          <w:bCs w:val="1"/>
        </w:rPr>
        <w:t xml:space="preserve">第一章 全球软体家具行业发展分析 1</w:t>
      </w:r>
    </w:p>
    <w:p>
      <w:pPr>
        <w:spacing w:after="150"/>
      </w:pPr>
      <w:r>
        <w:rPr/>
        <w:t xml:space="preserve">第一节 全球软体家具行业发展轨迹综述 1</w:t>
      </w:r>
    </w:p>
    <w:p>
      <w:pPr>
        <w:spacing w:after="150"/>
      </w:pPr>
      <w:r>
        <w:rPr/>
        <w:t xml:space="preserve">一、全球软体家具行业发展历程 1</w:t>
      </w:r>
    </w:p>
    <w:p>
      <w:pPr>
        <w:spacing w:after="150"/>
      </w:pPr>
      <w:r>
        <w:rPr/>
        <w:t xml:space="preserve">二、全球软体家具行业发展面临的问题 1</w:t>
      </w:r>
    </w:p>
    <w:p>
      <w:pPr>
        <w:spacing w:after="150"/>
      </w:pPr>
      <w:r>
        <w:rPr/>
        <w:t xml:space="preserve">三、全球软体家具行业技术发展现状及趋势 1</w:t>
      </w:r>
    </w:p>
    <w:p>
      <w:pPr>
        <w:spacing w:after="150"/>
      </w:pPr>
      <w:r>
        <w:rPr/>
        <w:t xml:space="preserve">第二节 全球软体家具行业市场情况 1</w:t>
      </w:r>
    </w:p>
    <w:p>
      <w:pPr>
        <w:spacing w:after="150"/>
      </w:pPr>
      <w:r>
        <w:rPr/>
        <w:t xml:space="preserve">一、2019-2023年全球软体家具产业生产状况分析 1</w:t>
      </w:r>
    </w:p>
    <w:p>
      <w:pPr>
        <w:spacing w:after="150"/>
      </w:pPr>
      <w:r>
        <w:rPr/>
        <w:t xml:space="preserve">二、2019-2023年全球软体家具消费状况分析 2</w:t>
      </w:r>
    </w:p>
    <w:p>
      <w:pPr>
        <w:spacing w:after="150"/>
      </w:pPr>
      <w:r>
        <w:rPr/>
        <w:t xml:space="preserve">三、2019-2023年全球软体家具行业进出口分析 2</w:t>
      </w:r>
    </w:p>
    <w:p>
      <w:pPr>
        <w:spacing w:after="150"/>
      </w:pPr>
      <w:r>
        <w:rPr/>
        <w:t xml:space="preserve">第三节 部分国家地区软体家具行业发展状况 2</w:t>
      </w:r>
    </w:p>
    <w:p>
      <w:pPr>
        <w:spacing w:after="150"/>
      </w:pPr>
      <w:r>
        <w:rPr/>
        <w:t xml:space="preserve">一、2019-2023年美国软体家具行业发展分析 2</w:t>
      </w:r>
    </w:p>
    <w:p>
      <w:pPr>
        <w:spacing w:after="150"/>
      </w:pPr>
      <w:r>
        <w:rPr/>
        <w:t xml:space="preserve">二、2019-2023年欧洲软体家具行业发展分析 3</w:t>
      </w:r>
    </w:p>
    <w:p>
      <w:pPr>
        <w:spacing w:after="150"/>
      </w:pPr>
      <w:r>
        <w:rPr/>
        <w:t xml:space="preserve">三、2019-2023年日本软体家具行业发展分析 4</w:t>
      </w:r>
    </w:p>
    <w:p>
      <w:pPr>
        <w:spacing w:after="150"/>
      </w:pPr>
      <w:r>
        <w:rPr/>
        <w:t xml:space="preserve">四、2019-2023年韩国软体家具行业发展分析 5</w:t>
      </w:r>
    </w:p>
    <w:p>
      <w:pPr>
        <w:spacing w:after="150"/>
      </w:pPr>
      <w:r>
        <w:rPr>
          <w:b w:val="1"/>
          <w:bCs w:val="1"/>
        </w:rPr>
        <w:t xml:space="preserve">第二章 十四五中国经济发展环境分析 7</w:t>
      </w:r>
    </w:p>
    <w:p>
      <w:pPr>
        <w:spacing w:after="150"/>
      </w:pPr>
      <w:r>
        <w:rPr/>
        <w:t xml:space="preserve">第一节 十四五期间世界经济发展趋势 7</w:t>
      </w:r>
    </w:p>
    <w:p>
      <w:pPr>
        <w:spacing w:after="150"/>
      </w:pPr>
      <w:r>
        <w:rPr/>
        <w:t xml:space="preserve">一、十四五期间世界经济将逐步恢复增长 7</w:t>
      </w:r>
    </w:p>
    <w:p>
      <w:pPr>
        <w:spacing w:after="150"/>
      </w:pPr>
      <w:r>
        <w:rPr/>
        <w:t xml:space="preserve">二、十四五期间经济全球化曲折发展 7</w:t>
      </w:r>
    </w:p>
    <w:p>
      <w:pPr>
        <w:spacing w:after="150"/>
      </w:pPr>
      <w:r>
        <w:rPr/>
        <w:t xml:space="preserve">三、十四五期间新能源与节能环保将引领全球产业 9</w:t>
      </w:r>
    </w:p>
    <w:p>
      <w:pPr>
        <w:spacing w:after="150"/>
      </w:pPr>
      <w:r>
        <w:rPr/>
        <w:t xml:space="preserve">四、十四五期间跨国投资再趋活跃 13</w:t>
      </w:r>
    </w:p>
    <w:p>
      <w:pPr>
        <w:spacing w:after="150"/>
      </w:pPr>
      <w:r>
        <w:rPr/>
        <w:t xml:space="preserve">五、十四五期间气候变化与能源资源将制约世界经济 15</w:t>
      </w:r>
    </w:p>
    <w:p>
      <w:pPr>
        <w:spacing w:after="150"/>
      </w:pPr>
      <w:r>
        <w:rPr/>
        <w:t xml:space="preserve">六、十四五期间世界主要新兴经济体大幅提升 16</w:t>
      </w:r>
    </w:p>
    <w:p>
      <w:pPr>
        <w:spacing w:after="150"/>
      </w:pPr>
      <w:r>
        <w:rPr/>
        <w:t xml:space="preserve">第二节 十四五期间我国经济面临的形势 17</w:t>
      </w:r>
    </w:p>
    <w:p>
      <w:pPr>
        <w:spacing w:after="150"/>
      </w:pPr>
      <w:r>
        <w:rPr/>
        <w:t xml:space="preserve">一、十四五期间我国经济将长期趋好 17</w:t>
      </w:r>
    </w:p>
    <w:p>
      <w:pPr>
        <w:spacing w:after="150"/>
      </w:pPr>
      <w:r>
        <w:rPr/>
        <w:t xml:space="preserve">二、十四五期间我国经济将围绕三个转变 19</w:t>
      </w:r>
    </w:p>
    <w:p>
      <w:pPr>
        <w:spacing w:after="150"/>
      </w:pPr>
      <w:r>
        <w:rPr/>
        <w:t xml:space="preserve">三、十四五期间我国工业产业将全面升级 22</w:t>
      </w:r>
    </w:p>
    <w:p>
      <w:pPr>
        <w:spacing w:after="150"/>
      </w:pPr>
      <w:r>
        <w:rPr/>
        <w:t xml:space="preserve">四、十四五期间我国以绿色发展战略为基调 24</w:t>
      </w:r>
    </w:p>
    <w:p>
      <w:pPr>
        <w:spacing w:after="150"/>
      </w:pPr>
      <w:r>
        <w:rPr/>
        <w:t xml:space="preserve">第三节 十四五期间我国对外经济贸易预测 25</w:t>
      </w:r>
    </w:p>
    <w:p>
      <w:pPr>
        <w:spacing w:after="150"/>
      </w:pPr>
      <w:r>
        <w:rPr/>
        <w:t xml:space="preserve">一、十四五期间我国劳动力结构预测 25</w:t>
      </w:r>
    </w:p>
    <w:p>
      <w:pPr>
        <w:spacing w:after="150"/>
      </w:pPr>
      <w:r>
        <w:rPr/>
        <w:t xml:space="preserve">二、十四五期间我国贸易形式和利用外资方式预测 26</w:t>
      </w:r>
    </w:p>
    <w:p>
      <w:pPr>
        <w:spacing w:after="150"/>
      </w:pPr>
      <w:r>
        <w:rPr/>
        <w:t xml:space="preserve">三、十四五期间我国自主创新结构预测 27</w:t>
      </w:r>
    </w:p>
    <w:p>
      <w:pPr>
        <w:spacing w:after="150"/>
      </w:pPr>
      <w:r>
        <w:rPr/>
        <w:t xml:space="preserve">四、十四五期间我国产业体系预测 29</w:t>
      </w:r>
    </w:p>
    <w:p>
      <w:pPr>
        <w:spacing w:after="150"/>
      </w:pPr>
      <w:r>
        <w:rPr/>
        <w:t xml:space="preserve">五、十四五期间我国产业竞争力预测 29</w:t>
      </w:r>
    </w:p>
    <w:p>
      <w:pPr>
        <w:spacing w:after="150"/>
      </w:pPr>
      <w:r>
        <w:rPr/>
        <w:t xml:space="preserve">六、十四五期间我国经济国际化预测 31</w:t>
      </w:r>
    </w:p>
    <w:p>
      <w:pPr>
        <w:spacing w:after="150"/>
      </w:pPr>
      <w:r>
        <w:rPr/>
        <w:t xml:space="preserve">七、十四五期间我国经济将面临的贸易障碍预测 33</w:t>
      </w:r>
    </w:p>
    <w:p>
      <w:pPr>
        <w:spacing w:after="150"/>
      </w:pPr>
      <w:r>
        <w:rPr/>
        <w:t xml:space="preserve">八、十四五期间人民币区域化和国际化预测 33</w:t>
      </w:r>
    </w:p>
    <w:p>
      <w:pPr>
        <w:spacing w:after="150"/>
      </w:pPr>
      <w:r>
        <w:rPr/>
        <w:t xml:space="preserve">九、十四五期间我国对外贸易与城市发展关系预测 33</w:t>
      </w:r>
    </w:p>
    <w:p>
      <w:pPr>
        <w:spacing w:after="150"/>
      </w:pPr>
      <w:r>
        <w:rPr/>
        <w:t xml:space="preserve">十、十四五期间我国中小企业面临的外需环境预测 34</w:t>
      </w:r>
    </w:p>
    <w:p>
      <w:pPr>
        <w:spacing w:after="150"/>
      </w:pPr>
      <w:r>
        <w:rPr>
          <w:b w:val="1"/>
          <w:bCs w:val="1"/>
        </w:rPr>
        <w:t xml:space="preserve">第三章 我国软体家具行业发展环境分析 37</w:t>
      </w:r>
    </w:p>
    <w:p>
      <w:pPr>
        <w:spacing w:after="150"/>
      </w:pPr>
      <w:r>
        <w:rPr/>
        <w:t xml:space="preserve">第一节 软体家具行业政治法律环境(P) 37</w:t>
      </w:r>
    </w:p>
    <w:p>
      <w:pPr>
        <w:spacing w:after="150"/>
      </w:pPr>
      <w:r>
        <w:rPr/>
        <w:t xml:space="preserve">一、行业管理体制分析 37</w:t>
      </w:r>
    </w:p>
    <w:p>
      <w:pPr>
        <w:spacing w:after="150"/>
      </w:pPr>
      <w:r>
        <w:rPr/>
        <w:t xml:space="preserve">二、行业主要法律法规 38</w:t>
      </w:r>
    </w:p>
    <w:p>
      <w:pPr>
        <w:spacing w:after="150"/>
      </w:pPr>
      <w:r>
        <w:rPr/>
        <w:t xml:space="preserve">1、《中国家具行业十四五发展规划》 38</w:t>
      </w:r>
    </w:p>
    <w:p>
      <w:pPr>
        <w:spacing w:after="150"/>
      </w:pPr>
      <w:r>
        <w:rPr/>
        <w:t xml:space="preserve">2、《国务院关于加快培育外贸竞争新优势的若干意见》 49</w:t>
      </w:r>
    </w:p>
    <w:p>
      <w:pPr>
        <w:spacing w:after="150"/>
      </w:pPr>
      <w:r>
        <w:rPr/>
        <w:t xml:space="preserve">3、《中国家具行业知识产权保护办法》 58</w:t>
      </w:r>
    </w:p>
    <w:p>
      <w:pPr>
        <w:spacing w:after="150"/>
      </w:pPr>
      <w:r>
        <w:rPr/>
        <w:t xml:space="preserve">4、《关于促进家具行业环境保护工作的指导意见》 60</w:t>
      </w:r>
    </w:p>
    <w:p>
      <w:pPr>
        <w:spacing w:after="150"/>
      </w:pPr>
      <w:r>
        <w:rPr/>
        <w:t xml:space="preserve">5、《国家新型城镇化规划(2017-2020年)》 62</w:t>
      </w:r>
    </w:p>
    <w:p>
      <w:pPr>
        <w:spacing w:after="150"/>
      </w:pPr>
      <w:r>
        <w:rPr/>
        <w:t xml:space="preserve">三、行业相关标准分析 95</w:t>
      </w:r>
    </w:p>
    <w:p>
      <w:pPr>
        <w:spacing w:after="150"/>
      </w:pPr>
      <w:r>
        <w:rPr/>
        <w:t xml:space="preserve">四、行业相关发展规划 103</w:t>
      </w:r>
    </w:p>
    <w:p>
      <w:pPr>
        <w:spacing w:after="150"/>
      </w:pPr>
      <w:r>
        <w:rPr/>
        <w:t xml:space="preserve">五、政策环境对行业的影响 107</w:t>
      </w:r>
    </w:p>
    <w:p>
      <w:pPr>
        <w:spacing w:after="150"/>
      </w:pPr>
      <w:r>
        <w:rPr/>
        <w:t xml:space="preserve">第二节 行业经济环境分析(E) 107</w:t>
      </w:r>
    </w:p>
    <w:p>
      <w:pPr>
        <w:spacing w:after="150"/>
      </w:pPr>
      <w:r>
        <w:rPr/>
        <w:t xml:space="preserve">一、宏观经济形势分析 107</w:t>
      </w:r>
    </w:p>
    <w:p>
      <w:pPr>
        <w:spacing w:after="150"/>
      </w:pPr>
      <w:r>
        <w:rPr/>
        <w:t xml:space="preserve">1、中国GDP分析 107</w:t>
      </w:r>
    </w:p>
    <w:p>
      <w:pPr>
        <w:spacing w:after="150"/>
      </w:pPr>
      <w:r>
        <w:rPr/>
        <w:t xml:space="preserve">2、消费价格指数分析 109</w:t>
      </w:r>
    </w:p>
    <w:p>
      <w:pPr>
        <w:spacing w:after="150"/>
      </w:pPr>
      <w:r>
        <w:rPr/>
        <w:t xml:space="preserve">3、城乡居民收入分析 114</w:t>
      </w:r>
    </w:p>
    <w:p>
      <w:pPr>
        <w:spacing w:after="150"/>
      </w:pPr>
      <w:r>
        <w:rPr/>
        <w:t xml:space="preserve">4、社会消费品零售总额 114</w:t>
      </w:r>
    </w:p>
    <w:p>
      <w:pPr>
        <w:spacing w:after="150"/>
      </w:pPr>
      <w:r>
        <w:rPr/>
        <w:t xml:space="preserve">5、全社会固定资产投资分析 117</w:t>
      </w:r>
    </w:p>
    <w:p>
      <w:pPr>
        <w:spacing w:after="150"/>
      </w:pPr>
      <w:r>
        <w:rPr/>
        <w:t xml:space="preserve">6、进出口总额及增长率分析 122</w:t>
      </w:r>
    </w:p>
    <w:p>
      <w:pPr>
        <w:spacing w:after="150"/>
      </w:pPr>
      <w:r>
        <w:rPr/>
        <w:t xml:space="preserve">二、宏观经济环境对行业的影响分析 129</w:t>
      </w:r>
    </w:p>
    <w:p>
      <w:pPr>
        <w:spacing w:after="150"/>
      </w:pPr>
      <w:r>
        <w:rPr/>
        <w:t xml:space="preserve">第三节 行业社会环境分析(S) 131</w:t>
      </w:r>
    </w:p>
    <w:p>
      <w:pPr>
        <w:spacing w:after="150"/>
      </w:pPr>
      <w:r>
        <w:rPr/>
        <w:t xml:space="preserve">一、家具制造产业社会环境 131</w:t>
      </w:r>
    </w:p>
    <w:p>
      <w:pPr>
        <w:spacing w:after="150"/>
      </w:pPr>
      <w:r>
        <w:rPr/>
        <w:t xml:space="preserve">1、人口环境分析 131</w:t>
      </w:r>
    </w:p>
    <w:p>
      <w:pPr>
        <w:spacing w:after="150"/>
      </w:pPr>
      <w:r>
        <w:rPr/>
        <w:t xml:space="preserve">2、教育环境分析 131</w:t>
      </w:r>
    </w:p>
    <w:p>
      <w:pPr>
        <w:spacing w:after="150"/>
      </w:pPr>
      <w:r>
        <w:rPr/>
        <w:t xml:space="preserve">3、文化环境分析 132</w:t>
      </w:r>
    </w:p>
    <w:p>
      <w:pPr>
        <w:spacing w:after="150"/>
      </w:pPr>
      <w:r>
        <w:rPr/>
        <w:t xml:space="preserve">4、生态环境分析 134</w:t>
      </w:r>
    </w:p>
    <w:p>
      <w:pPr>
        <w:spacing w:after="150"/>
      </w:pPr>
      <w:r>
        <w:rPr/>
        <w:t xml:space="preserve">4、中国城镇化率 137</w:t>
      </w:r>
    </w:p>
    <w:p>
      <w:pPr>
        <w:spacing w:after="150"/>
      </w:pPr>
      <w:r>
        <w:rPr/>
        <w:t xml:space="preserve">二、社会环境对行业的影响 138</w:t>
      </w:r>
    </w:p>
    <w:p>
      <w:pPr>
        <w:spacing w:after="150"/>
      </w:pPr>
      <w:r>
        <w:rPr/>
        <w:t xml:space="preserve">三、家具制造产业发展对社会发展的影响 138</w:t>
      </w:r>
    </w:p>
    <w:p>
      <w:pPr>
        <w:spacing w:after="150"/>
      </w:pPr>
      <w:r>
        <w:rPr/>
        <w:t xml:space="preserve">第四节 行业技术环境分析(T) 139</w:t>
      </w:r>
    </w:p>
    <w:p>
      <w:pPr>
        <w:spacing w:after="150"/>
      </w:pPr>
      <w:r>
        <w:rPr/>
        <w:t xml:space="preserve">一、家具制造技术分析 139</w:t>
      </w:r>
    </w:p>
    <w:p>
      <w:pPr>
        <w:spacing w:after="150"/>
      </w:pPr>
      <w:r>
        <w:rPr/>
        <w:t xml:space="preserve">二、家具制造技术发展水平 143</w:t>
      </w:r>
    </w:p>
    <w:p>
      <w:pPr>
        <w:spacing w:after="150"/>
      </w:pPr>
      <w:r>
        <w:rPr/>
        <w:t xml:space="preserve">三、行业主要技术发展趋势 145</w:t>
      </w:r>
    </w:p>
    <w:p>
      <w:pPr>
        <w:spacing w:after="150"/>
      </w:pPr>
      <w:r>
        <w:rPr/>
        <w:t xml:space="preserve">四、技术环境对行业的影响 146</w:t>
      </w:r>
    </w:p>
    <w:p>
      <w:pPr>
        <w:spacing w:after="150"/>
      </w:pPr>
      <w:r>
        <w:rPr>
          <w:b w:val="1"/>
          <w:bCs w:val="1"/>
        </w:rPr>
        <w:t xml:space="preserve">第四章 我国软体家具行业发展现状分析 147</w:t>
      </w:r>
    </w:p>
    <w:p>
      <w:pPr>
        <w:spacing w:after="150"/>
      </w:pPr>
      <w:r>
        <w:rPr/>
        <w:t xml:space="preserve">第一节 我国软体家具行业基本概述 147</w:t>
      </w:r>
    </w:p>
    <w:p>
      <w:pPr>
        <w:spacing w:after="150"/>
      </w:pPr>
      <w:r>
        <w:rPr/>
        <w:t xml:space="preserve">一、行业基本分类 147</w:t>
      </w:r>
    </w:p>
    <w:p>
      <w:pPr>
        <w:spacing w:after="150"/>
      </w:pPr>
      <w:r>
        <w:rPr/>
        <w:t xml:space="preserve">二、行业产业链分析 147</w:t>
      </w:r>
    </w:p>
    <w:p>
      <w:pPr>
        <w:spacing w:after="150"/>
      </w:pPr>
      <w:r>
        <w:rPr/>
        <w:t xml:space="preserve">第二节 中国软体家具行业发展概述 149</w:t>
      </w:r>
    </w:p>
    <w:p>
      <w:pPr>
        <w:spacing w:after="150"/>
      </w:pPr>
      <w:r>
        <w:rPr/>
        <w:t xml:space="preserve">一、中国软体家具行业发展历程 149</w:t>
      </w:r>
    </w:p>
    <w:p>
      <w:pPr>
        <w:spacing w:after="150"/>
      </w:pPr>
      <w:r>
        <w:rPr/>
        <w:t xml:space="preserve">二、中国软体家具行业发展面临问题 149</w:t>
      </w:r>
    </w:p>
    <w:p>
      <w:pPr>
        <w:spacing w:after="150"/>
      </w:pPr>
      <w:r>
        <w:rPr/>
        <w:t xml:space="preserve">三、中国软体家具行业技术发展现状及趋势 151</w:t>
      </w:r>
    </w:p>
    <w:p>
      <w:pPr>
        <w:spacing w:after="150"/>
      </w:pPr>
      <w:r>
        <w:rPr/>
        <w:t xml:space="preserve">第三节 我国软体家具行业发展状况 152</w:t>
      </w:r>
    </w:p>
    <w:p>
      <w:pPr>
        <w:spacing w:after="150"/>
      </w:pPr>
      <w:r>
        <w:rPr/>
        <w:t xml:space="preserve">一、2019-2023年中国软体家具行业发展回顾 152</w:t>
      </w:r>
    </w:p>
    <w:p>
      <w:pPr>
        <w:spacing w:after="150"/>
      </w:pPr>
      <w:r>
        <w:rPr/>
        <w:t xml:space="preserve">二、2019-2023年我国软体家具市场发展分析 152</w:t>
      </w:r>
    </w:p>
    <w:p>
      <w:pPr>
        <w:spacing w:after="150"/>
      </w:pPr>
      <w:r>
        <w:rPr/>
        <w:t xml:space="preserve">第四节 2019-2023年中国软体家具行业供需分析 152</w:t>
      </w:r>
    </w:p>
    <w:p>
      <w:pPr>
        <w:spacing w:after="150"/>
      </w:pPr>
      <w:r>
        <w:rPr/>
        <w:t xml:space="preserve">第五节 我国软体家具行业产量分析 153</w:t>
      </w:r>
    </w:p>
    <w:p>
      <w:pPr>
        <w:spacing w:after="150"/>
      </w:pPr>
      <w:r>
        <w:rPr/>
        <w:t xml:space="preserve">一、2019-2023年我国软体家具产量分析 153</w:t>
      </w:r>
    </w:p>
    <w:p>
      <w:pPr>
        <w:spacing w:after="150"/>
      </w:pPr>
      <w:r>
        <w:rPr/>
        <w:t xml:space="preserve">二、2024-2029年我国软体家具产量预测 153</w:t>
      </w:r>
    </w:p>
    <w:p>
      <w:pPr>
        <w:spacing w:after="150"/>
      </w:pPr>
      <w:r>
        <w:rPr/>
        <w:t xml:space="preserve">第六节 软体家具行业原材料市场分析 154</w:t>
      </w:r>
    </w:p>
    <w:p>
      <w:pPr>
        <w:spacing w:after="150"/>
      </w:pPr>
      <w:r>
        <w:rPr/>
        <w:t xml:space="preserve">一、木材行业供需分析 154</w:t>
      </w:r>
    </w:p>
    <w:p>
      <w:pPr>
        <w:spacing w:after="150"/>
      </w:pPr>
      <w:r>
        <w:rPr/>
        <w:t xml:space="preserve">二、钢材行业市场发展分析 157</w:t>
      </w:r>
    </w:p>
    <w:p>
      <w:pPr>
        <w:spacing w:after="150"/>
      </w:pPr>
      <w:r>
        <w:rPr/>
        <w:t xml:space="preserve">三、有色金属行业市场发展分析 159</w:t>
      </w:r>
    </w:p>
    <w:p>
      <w:pPr>
        <w:spacing w:after="150"/>
      </w:pPr>
      <w:r>
        <w:rPr/>
        <w:t xml:space="preserve">四、塑料行业市场发展分析 161</w:t>
      </w:r>
    </w:p>
    <w:p>
      <w:pPr>
        <w:spacing w:after="150"/>
      </w:pPr>
      <w:r>
        <w:rPr/>
        <w:t xml:space="preserve">第七节 软体家具行业驱动市场分析 164</w:t>
      </w:r>
    </w:p>
    <w:p>
      <w:pPr>
        <w:spacing w:after="150"/>
      </w:pPr>
      <w:r>
        <w:rPr/>
        <w:t xml:space="preserve">一、房地产市场景气度分析 164</w:t>
      </w:r>
    </w:p>
    <w:p>
      <w:pPr>
        <w:spacing w:after="150"/>
      </w:pPr>
      <w:r>
        <w:rPr/>
        <w:t xml:space="preserve">二、商服用房市场状况分析 164</w:t>
      </w:r>
    </w:p>
    <w:p>
      <w:pPr>
        <w:spacing w:after="150"/>
      </w:pPr>
      <w:r>
        <w:rPr/>
        <w:t xml:space="preserve">三、商品住宅市场状况分析 164</w:t>
      </w:r>
    </w:p>
    <w:p>
      <w:pPr>
        <w:spacing w:after="150"/>
      </w:pPr>
      <w:r>
        <w:rPr/>
        <w:t xml:space="preserve">四、房市对行业的驱动预测 166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第五章 中国软体家具行业区域市场分析 168</w:t>
      </w:r>
    </w:p>
    <w:p>
      <w:pPr>
        <w:spacing w:after="150"/>
      </w:pPr>
      <w:r>
        <w:rPr/>
        <w:t xml:space="preserve">第一节 2019-2023年华北地区软体家具行业分析 168</w:t>
      </w:r>
    </w:p>
    <w:p>
      <w:pPr>
        <w:spacing w:after="150"/>
      </w:pPr>
      <w:r>
        <w:rPr/>
        <w:t xml:space="preserve">一、2019-2023年行业发展现状分析 168</w:t>
      </w:r>
    </w:p>
    <w:p>
      <w:pPr>
        <w:spacing w:after="150"/>
      </w:pPr>
      <w:r>
        <w:rPr/>
        <w:t xml:space="preserve">二、2019-2023年市场规模情况分析 169</w:t>
      </w:r>
    </w:p>
    <w:p>
      <w:pPr>
        <w:spacing w:after="150"/>
      </w:pPr>
      <w:r>
        <w:rPr/>
        <w:t xml:space="preserve">三、2024-2029年市场需求情况分析 169</w:t>
      </w:r>
    </w:p>
    <w:p>
      <w:pPr>
        <w:spacing w:after="150"/>
      </w:pPr>
      <w:r>
        <w:rPr/>
        <w:t xml:space="preserve">四、2024-2029年行业发展前景预测 170</w:t>
      </w:r>
    </w:p>
    <w:p>
      <w:pPr>
        <w:spacing w:after="150"/>
      </w:pPr>
      <w:r>
        <w:rPr/>
        <w:t xml:space="preserve">五、2024-2029年行业投资风险预测 170</w:t>
      </w:r>
    </w:p>
    <w:p>
      <w:pPr>
        <w:spacing w:after="150"/>
      </w:pPr>
      <w:r>
        <w:rPr/>
        <w:t xml:space="preserve">第二节 2019-2023年东北地区软体家具行业分析 170</w:t>
      </w:r>
    </w:p>
    <w:p>
      <w:pPr>
        <w:spacing w:after="150"/>
      </w:pPr>
      <w:r>
        <w:rPr/>
        <w:t xml:space="preserve">一、2019-2023年行业发展现状分析 170</w:t>
      </w:r>
    </w:p>
    <w:p>
      <w:pPr>
        <w:spacing w:after="150"/>
      </w:pPr>
      <w:r>
        <w:rPr/>
        <w:t xml:space="preserve">二、2019-2023年市场规模情况分析 171</w:t>
      </w:r>
    </w:p>
    <w:p>
      <w:pPr>
        <w:spacing w:after="150"/>
      </w:pPr>
      <w:r>
        <w:rPr/>
        <w:t xml:space="preserve">三、2024-2029年市场需求情况分析 171</w:t>
      </w:r>
    </w:p>
    <w:p>
      <w:pPr>
        <w:spacing w:after="150"/>
      </w:pPr>
      <w:r>
        <w:rPr/>
        <w:t xml:space="preserve">四、2024-2029年行业发展前景预测 171</w:t>
      </w:r>
    </w:p>
    <w:p>
      <w:pPr>
        <w:spacing w:after="150"/>
      </w:pPr>
      <w:r>
        <w:rPr/>
        <w:t xml:space="preserve">五、2024-2029年行业投资风险预测 172</w:t>
      </w:r>
    </w:p>
    <w:p>
      <w:pPr>
        <w:spacing w:after="150"/>
      </w:pPr>
      <w:r>
        <w:rPr/>
        <w:t xml:space="preserve">第三节 2019-2023年华东地区软体家具行业分析 172</w:t>
      </w:r>
    </w:p>
    <w:p>
      <w:pPr>
        <w:spacing w:after="150"/>
      </w:pPr>
      <w:r>
        <w:rPr/>
        <w:t xml:space="preserve">一、2019-2023年行业发展现状分析 172</w:t>
      </w:r>
    </w:p>
    <w:p>
      <w:pPr>
        <w:spacing w:after="150"/>
      </w:pPr>
      <w:r>
        <w:rPr/>
        <w:t xml:space="preserve">二、2019-2023年市场规模情况分析 173</w:t>
      </w:r>
    </w:p>
    <w:p>
      <w:pPr>
        <w:spacing w:after="150"/>
      </w:pPr>
      <w:r>
        <w:rPr/>
        <w:t xml:space="preserve">三、2024-2029年市场需求情况分析 173</w:t>
      </w:r>
    </w:p>
    <w:p>
      <w:pPr>
        <w:spacing w:after="150"/>
      </w:pPr>
      <w:r>
        <w:rPr/>
        <w:t xml:space="preserve">四、2024-2029年行业发展前景预测 173</w:t>
      </w:r>
    </w:p>
    <w:p>
      <w:pPr>
        <w:spacing w:after="150"/>
      </w:pPr>
      <w:r>
        <w:rPr/>
        <w:t xml:space="preserve">五、2024-2029年行业投资风险预测 174</w:t>
      </w:r>
    </w:p>
    <w:p>
      <w:pPr>
        <w:spacing w:after="150"/>
      </w:pPr>
      <w:r>
        <w:rPr/>
        <w:t xml:space="preserve">第四节 2019-2023年华南地区软体家具行业分析 174</w:t>
      </w:r>
    </w:p>
    <w:p>
      <w:pPr>
        <w:spacing w:after="150"/>
      </w:pPr>
      <w:r>
        <w:rPr/>
        <w:t xml:space="preserve">一、2019-2023年行业发展现状分析 174</w:t>
      </w:r>
    </w:p>
    <w:p>
      <w:pPr>
        <w:spacing w:after="150"/>
      </w:pPr>
      <w:r>
        <w:rPr/>
        <w:t xml:space="preserve">二、2019-2023年市场规模情况分析 175</w:t>
      </w:r>
    </w:p>
    <w:p>
      <w:pPr>
        <w:spacing w:after="150"/>
      </w:pPr>
      <w:r>
        <w:rPr/>
        <w:t xml:space="preserve">三、2024-2029年市场需求情况分析 175</w:t>
      </w:r>
    </w:p>
    <w:p>
      <w:pPr>
        <w:spacing w:after="150"/>
      </w:pPr>
      <w:r>
        <w:rPr/>
        <w:t xml:space="preserve">四、2024-2029年行业发展前景预测 176</w:t>
      </w:r>
    </w:p>
    <w:p>
      <w:pPr>
        <w:spacing w:after="150"/>
      </w:pPr>
      <w:r>
        <w:rPr/>
        <w:t xml:space="preserve">五、2024-2029年行业投资风险预测 176</w:t>
      </w:r>
    </w:p>
    <w:p>
      <w:pPr>
        <w:spacing w:after="150"/>
      </w:pPr>
      <w:r>
        <w:rPr/>
        <w:t xml:space="preserve">第五节 2019-2023年华中地区软体家具行业分析 176</w:t>
      </w:r>
    </w:p>
    <w:p>
      <w:pPr>
        <w:spacing w:after="150"/>
      </w:pPr>
      <w:r>
        <w:rPr/>
        <w:t xml:space="preserve">一、2019-2023年行业发展现状分析 176</w:t>
      </w:r>
    </w:p>
    <w:p>
      <w:pPr>
        <w:spacing w:after="150"/>
      </w:pPr>
      <w:r>
        <w:rPr/>
        <w:t xml:space="preserve">二、2019-2023年市场规模情况分析 177</w:t>
      </w:r>
    </w:p>
    <w:p>
      <w:pPr>
        <w:spacing w:after="150"/>
      </w:pPr>
      <w:r>
        <w:rPr/>
        <w:t xml:space="preserve">三、2024-2029年市场需求情况分析 177</w:t>
      </w:r>
    </w:p>
    <w:p>
      <w:pPr>
        <w:spacing w:after="150"/>
      </w:pPr>
      <w:r>
        <w:rPr/>
        <w:t xml:space="preserve">四、2024-2029年行业发展前景预测 177</w:t>
      </w:r>
    </w:p>
    <w:p>
      <w:pPr>
        <w:spacing w:after="150"/>
      </w:pPr>
      <w:r>
        <w:rPr/>
        <w:t xml:space="preserve">五、2024-2029年行业投资风险预测 178</w:t>
      </w:r>
    </w:p>
    <w:p>
      <w:pPr>
        <w:spacing w:after="150"/>
      </w:pPr>
      <w:r>
        <w:rPr/>
        <w:t xml:space="preserve">第六节 2019-2023年西南地区软体家具行业分析 178</w:t>
      </w:r>
    </w:p>
    <w:p>
      <w:pPr>
        <w:spacing w:after="150"/>
      </w:pPr>
      <w:r>
        <w:rPr/>
        <w:t xml:space="preserve">一、2019-2023年行业发展现状分析 178</w:t>
      </w:r>
    </w:p>
    <w:p>
      <w:pPr>
        <w:spacing w:after="150"/>
      </w:pPr>
      <w:r>
        <w:rPr/>
        <w:t xml:space="preserve">二、2019-2023年市场规模情况分析 178</w:t>
      </w:r>
    </w:p>
    <w:p>
      <w:pPr>
        <w:spacing w:after="150"/>
      </w:pPr>
      <w:r>
        <w:rPr/>
        <w:t xml:space="preserve">三、2024-2029年市场需求情况分析 179</w:t>
      </w:r>
    </w:p>
    <w:p>
      <w:pPr>
        <w:spacing w:after="150"/>
      </w:pPr>
      <w:r>
        <w:rPr/>
        <w:t xml:space="preserve">四、2024-2029年行业发展前景预测 179</w:t>
      </w:r>
    </w:p>
    <w:p>
      <w:pPr>
        <w:spacing w:after="150"/>
      </w:pPr>
      <w:r>
        <w:rPr/>
        <w:t xml:space="preserve">五、2024-2029年行业投资风险预测 179</w:t>
      </w:r>
    </w:p>
    <w:p>
      <w:pPr>
        <w:spacing w:after="150"/>
      </w:pPr>
      <w:r>
        <w:rPr/>
        <w:t xml:space="preserve">第七节 2019-2023年西北地区软体家具行业分析 180</w:t>
      </w:r>
    </w:p>
    <w:p>
      <w:pPr>
        <w:spacing w:after="150"/>
      </w:pPr>
      <w:r>
        <w:rPr/>
        <w:t xml:space="preserve">一、2019-2023年行业发展现状分析 180</w:t>
      </w:r>
    </w:p>
    <w:p>
      <w:pPr>
        <w:spacing w:after="150"/>
      </w:pPr>
      <w:r>
        <w:rPr/>
        <w:t xml:space="preserve">二、2019-2023年市场规模情况分析 180</w:t>
      </w:r>
    </w:p>
    <w:p>
      <w:pPr>
        <w:spacing w:after="150"/>
      </w:pPr>
      <w:r>
        <w:rPr/>
        <w:t xml:space="preserve">三、2024-2029年市场需求情况分析 180</w:t>
      </w:r>
    </w:p>
    <w:p>
      <w:pPr>
        <w:spacing w:after="150"/>
      </w:pPr>
      <w:r>
        <w:rPr/>
        <w:t xml:space="preserve">四、2024-2029年行业发展前景预测 181</w:t>
      </w:r>
    </w:p>
    <w:p>
      <w:pPr>
        <w:spacing w:after="150"/>
      </w:pPr>
      <w:r>
        <w:rPr/>
        <w:t xml:space="preserve">五、2024-2029年行业投资风险预测 181</w:t>
      </w:r>
    </w:p>
    <w:p>
      <w:pPr>
        <w:spacing w:after="150"/>
      </w:pPr>
      <w:r>
        <w:rPr>
          <w:b w:val="1"/>
          <w:bCs w:val="1"/>
        </w:rPr>
        <w:t xml:space="preserve">第六章 软体家具行业投资与发展前景分析 182</w:t>
      </w:r>
    </w:p>
    <w:p>
      <w:pPr>
        <w:spacing w:after="150"/>
      </w:pPr>
      <w:r>
        <w:rPr/>
        <w:t xml:space="preserve">第一节 2019-2023年软体家具行业投资情况分析 182</w:t>
      </w:r>
    </w:p>
    <w:p>
      <w:pPr>
        <w:spacing w:after="150"/>
      </w:pPr>
      <w:r>
        <w:rPr/>
        <w:t xml:space="preserve">一、2019-2023年总体投资结构 182</w:t>
      </w:r>
    </w:p>
    <w:p>
      <w:pPr>
        <w:spacing w:after="150"/>
      </w:pPr>
      <w:r>
        <w:rPr/>
        <w:t xml:space="preserve">二、2019-2023年投资规模情况 182</w:t>
      </w:r>
    </w:p>
    <w:p>
      <w:pPr>
        <w:spacing w:after="150"/>
      </w:pPr>
      <w:r>
        <w:rPr/>
        <w:t xml:space="preserve">三、2019-2023年投资增速情况 182</w:t>
      </w:r>
    </w:p>
    <w:p>
      <w:pPr>
        <w:spacing w:after="150"/>
      </w:pPr>
      <w:r>
        <w:rPr/>
        <w:t xml:space="preserve">四、2019-2023年分地区投资分析 182</w:t>
      </w:r>
    </w:p>
    <w:p>
      <w:pPr>
        <w:spacing w:after="150"/>
      </w:pPr>
      <w:r>
        <w:rPr/>
        <w:t xml:space="preserve">第二节 软体家具行业投资机会分析 182</w:t>
      </w:r>
    </w:p>
    <w:p>
      <w:pPr>
        <w:spacing w:after="150"/>
      </w:pPr>
      <w:r>
        <w:rPr/>
        <w:t xml:space="preserve">一、软体家具投资项目分析 182</w:t>
      </w:r>
    </w:p>
    <w:p>
      <w:pPr>
        <w:spacing w:after="150"/>
      </w:pPr>
      <w:r>
        <w:rPr/>
        <w:t xml:space="preserve">二、可以投资的软体家具模式 183</w:t>
      </w:r>
    </w:p>
    <w:p>
      <w:pPr>
        <w:spacing w:after="150"/>
      </w:pPr>
      <w:r>
        <w:rPr/>
        <w:t xml:space="preserve">三、2019-2023年软体家具投资机会 183</w:t>
      </w:r>
    </w:p>
    <w:p>
      <w:pPr>
        <w:spacing w:after="150"/>
      </w:pPr>
      <w:r>
        <w:rPr/>
        <w:t xml:space="preserve">四、2019-2023年软体家具投资新方向 185</w:t>
      </w:r>
    </w:p>
    <w:p>
      <w:pPr>
        <w:spacing w:after="150"/>
      </w:pPr>
      <w:r>
        <w:rPr/>
        <w:t xml:space="preserve">第三节 软体家具行业发展前景分析 186</w:t>
      </w:r>
    </w:p>
    <w:p>
      <w:pPr>
        <w:spacing w:after="150"/>
      </w:pPr>
      <w:r>
        <w:rPr/>
        <w:t xml:space="preserve">一、2019-2023年软体家具市场面临的发展商机 186</w:t>
      </w:r>
    </w:p>
    <w:p>
      <w:pPr>
        <w:spacing w:after="150"/>
      </w:pPr>
      <w:r>
        <w:rPr/>
        <w:t xml:space="preserve">二、2024-2029年软体家具市场的发展前景分析 186</w:t>
      </w:r>
    </w:p>
    <w:p>
      <w:pPr>
        <w:spacing w:after="150"/>
      </w:pPr>
      <w:r>
        <w:rPr>
          <w:b w:val="1"/>
          <w:bCs w:val="1"/>
        </w:rPr>
        <w:t xml:space="preserve">第七章 软体家具行业竞争格局分析 188</w:t>
      </w:r>
    </w:p>
    <w:p>
      <w:pPr>
        <w:spacing w:after="150"/>
      </w:pPr>
      <w:r>
        <w:rPr/>
        <w:t xml:space="preserve">第一节 软体家具行业集中度分析 188</w:t>
      </w:r>
    </w:p>
    <w:p>
      <w:pPr>
        <w:spacing w:after="150"/>
      </w:pPr>
      <w:r>
        <w:rPr/>
        <w:t xml:space="preserve">一、软体家具市场集中度分析 188</w:t>
      </w:r>
    </w:p>
    <w:p>
      <w:pPr>
        <w:spacing w:after="150"/>
      </w:pPr>
      <w:r>
        <w:rPr/>
        <w:t xml:space="preserve">二、软体家具企业集中度分析 188</w:t>
      </w:r>
    </w:p>
    <w:p>
      <w:pPr>
        <w:spacing w:after="150"/>
      </w:pPr>
      <w:r>
        <w:rPr/>
        <w:t xml:space="preserve">三、软体家具区域集中度分析 188</w:t>
      </w:r>
    </w:p>
    <w:p>
      <w:pPr>
        <w:spacing w:after="150"/>
      </w:pPr>
      <w:r>
        <w:rPr/>
        <w:t xml:space="preserve">第二节 软体家具行业主要企业竞争力分析 189</w:t>
      </w:r>
    </w:p>
    <w:p>
      <w:pPr>
        <w:spacing w:after="150"/>
      </w:pPr>
      <w:r>
        <w:rPr/>
        <w:t xml:space="preserve">一、重点企业资产总计对比分析 189</w:t>
      </w:r>
    </w:p>
    <w:p>
      <w:pPr>
        <w:spacing w:after="150"/>
      </w:pPr>
      <w:r>
        <w:rPr/>
        <w:t xml:space="preserve">二、重点企业从业人员对比分析 190</w:t>
      </w:r>
    </w:p>
    <w:p>
      <w:pPr>
        <w:spacing w:after="150"/>
      </w:pPr>
      <w:r>
        <w:rPr/>
        <w:t xml:space="preserve">三、重点企业营业收入对比分析 190</w:t>
      </w:r>
    </w:p>
    <w:p>
      <w:pPr>
        <w:spacing w:after="150"/>
      </w:pPr>
      <w:r>
        <w:rPr/>
        <w:t xml:space="preserve">四、重点企业利润总额对比分析 190</w:t>
      </w:r>
    </w:p>
    <w:p>
      <w:pPr>
        <w:spacing w:after="150"/>
      </w:pPr>
      <w:r>
        <w:rPr/>
        <w:t xml:space="preserve">五、重点企业综合竞争力对比分析 191</w:t>
      </w:r>
    </w:p>
    <w:p>
      <w:pPr>
        <w:spacing w:after="150"/>
      </w:pPr>
      <w:r>
        <w:rPr/>
        <w:t xml:space="preserve">第三节 软体家具行业竞争格局分析 191</w:t>
      </w:r>
    </w:p>
    <w:p>
      <w:pPr>
        <w:spacing w:after="150"/>
      </w:pPr>
      <w:r>
        <w:rPr/>
        <w:t xml:space="preserve">一、2019-2023年软体家具行业竞争分析 191</w:t>
      </w:r>
    </w:p>
    <w:p>
      <w:pPr>
        <w:spacing w:after="150"/>
      </w:pPr>
      <w:r>
        <w:rPr/>
        <w:t xml:space="preserve">二、2019-2023年中外软体家具产品竞争分析 191</w:t>
      </w:r>
    </w:p>
    <w:p>
      <w:pPr>
        <w:spacing w:after="150"/>
      </w:pPr>
      <w:r>
        <w:rPr/>
        <w:t xml:space="preserve">三、2019-2023年我国软体家具市场竞争分析 192</w:t>
      </w:r>
    </w:p>
    <w:p>
      <w:pPr>
        <w:spacing w:after="150"/>
      </w:pPr>
      <w:r>
        <w:rPr/>
        <w:t xml:space="preserve">五、2019-2023年国内主要软体家具企业动向 192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第八章 2024-2029年中国软体家具行业发展形势分析 195</w:t>
      </w:r>
    </w:p>
    <w:p>
      <w:pPr>
        <w:spacing w:after="150"/>
      </w:pPr>
      <w:r>
        <w:rPr/>
        <w:t xml:space="preserve">第一节 软体家具行业发展概况 195</w:t>
      </w:r>
    </w:p>
    <w:p>
      <w:pPr>
        <w:spacing w:after="150"/>
      </w:pPr>
      <w:r>
        <w:rPr/>
        <w:t xml:space="preserve">一、软体家具行业发展特点分析 195</w:t>
      </w:r>
    </w:p>
    <w:p>
      <w:pPr>
        <w:spacing w:after="150"/>
      </w:pPr>
      <w:r>
        <w:rPr/>
        <w:t xml:space="preserve">二、软体家具行业投资现状分析 197</w:t>
      </w:r>
    </w:p>
    <w:p>
      <w:pPr>
        <w:spacing w:after="150"/>
      </w:pPr>
      <w:r>
        <w:rPr/>
        <w:t xml:space="preserve">三、软体家具行业总产值分析 197</w:t>
      </w:r>
    </w:p>
    <w:p>
      <w:pPr>
        <w:spacing w:after="150"/>
      </w:pPr>
      <w:r>
        <w:rPr/>
        <w:t xml:space="preserve">四、软体家具行业技术发展分析 198</w:t>
      </w:r>
    </w:p>
    <w:p>
      <w:pPr>
        <w:spacing w:after="150"/>
      </w:pPr>
      <w:r>
        <w:rPr/>
        <w:t xml:space="preserve">第二节 2019-2023年软体家具行业市场情况分析 199</w:t>
      </w:r>
    </w:p>
    <w:p>
      <w:pPr>
        <w:spacing w:after="150"/>
      </w:pPr>
      <w:r>
        <w:rPr/>
        <w:t xml:space="preserve">一、软体家具行业市场发展分析 199</w:t>
      </w:r>
    </w:p>
    <w:p>
      <w:pPr>
        <w:spacing w:after="150"/>
      </w:pPr>
      <w:r>
        <w:rPr/>
        <w:t xml:space="preserve">二、软体家具市场存在的问题 199</w:t>
      </w:r>
    </w:p>
    <w:p>
      <w:pPr>
        <w:spacing w:after="150"/>
      </w:pPr>
      <w:r>
        <w:rPr/>
        <w:t xml:space="preserve">三、软体家具市场规模分析 202</w:t>
      </w:r>
    </w:p>
    <w:p>
      <w:pPr>
        <w:spacing w:after="150"/>
      </w:pPr>
      <w:r>
        <w:rPr/>
        <w:t xml:space="preserve">第三节 2019-2023年软体家具产销状况分析 202</w:t>
      </w:r>
    </w:p>
    <w:p>
      <w:pPr>
        <w:spacing w:after="150"/>
      </w:pPr>
      <w:r>
        <w:rPr/>
        <w:t xml:space="preserve">一、软体家具产量分析 202</w:t>
      </w:r>
    </w:p>
    <w:p>
      <w:pPr>
        <w:spacing w:after="150"/>
      </w:pPr>
      <w:r>
        <w:rPr/>
        <w:t xml:space="preserve">二、软体家具产能分析 203</w:t>
      </w:r>
    </w:p>
    <w:p>
      <w:pPr>
        <w:spacing w:after="150"/>
      </w:pPr>
      <w:r>
        <w:rPr/>
        <w:t xml:space="preserve">三、软体家具市场需求状况分析 204</w:t>
      </w:r>
    </w:p>
    <w:p>
      <w:pPr>
        <w:spacing w:after="150"/>
      </w:pPr>
      <w:r>
        <w:rPr/>
        <w:t xml:space="preserve">第四节 产品发展趋势预测 204</w:t>
      </w:r>
    </w:p>
    <w:p>
      <w:pPr>
        <w:spacing w:after="150"/>
      </w:pPr>
      <w:r>
        <w:rPr/>
        <w:t xml:space="preserve">一、产品发展新动态 204</w:t>
      </w:r>
    </w:p>
    <w:p>
      <w:pPr>
        <w:spacing w:after="150"/>
      </w:pPr>
      <w:r>
        <w:rPr/>
        <w:t xml:space="preserve">二、技术新动态 205</w:t>
      </w:r>
    </w:p>
    <w:p>
      <w:pPr>
        <w:spacing w:after="150"/>
      </w:pPr>
      <w:r>
        <w:rPr/>
        <w:t xml:space="preserve">三、产品发展趋势预测 207</w:t>
      </w:r>
    </w:p>
    <w:p>
      <w:pPr>
        <w:spacing w:after="150"/>
      </w:pPr>
      <w:r>
        <w:rPr>
          <w:b w:val="1"/>
          <w:bCs w:val="1"/>
        </w:rPr>
        <w:t xml:space="preserve">第九章 中国软体家具行业整体运行指标分析 208</w:t>
      </w:r>
    </w:p>
    <w:p>
      <w:pPr>
        <w:spacing w:after="150"/>
      </w:pPr>
      <w:r>
        <w:rPr/>
        <w:t xml:space="preserve">第一节 2019-2023年中国软体家具行业总体规模分析 208</w:t>
      </w:r>
    </w:p>
    <w:p>
      <w:pPr>
        <w:spacing w:after="150"/>
      </w:pPr>
      <w:r>
        <w:rPr/>
        <w:t xml:space="preserve">一、企业数量结构分析 208</w:t>
      </w:r>
    </w:p>
    <w:p>
      <w:pPr>
        <w:spacing w:after="150"/>
      </w:pPr>
      <w:r>
        <w:rPr/>
        <w:t xml:space="preserve">二、行业生产规模分析 208</w:t>
      </w:r>
    </w:p>
    <w:p>
      <w:pPr>
        <w:spacing w:after="150"/>
      </w:pPr>
      <w:r>
        <w:rPr/>
        <w:t xml:space="preserve">第二节 2019-2023年中国软体家具行业产销分析 209</w:t>
      </w:r>
    </w:p>
    <w:p>
      <w:pPr>
        <w:spacing w:after="150"/>
      </w:pPr>
      <w:r>
        <w:rPr/>
        <w:t xml:space="preserve">一、行业产成品情况总体分析 209</w:t>
      </w:r>
    </w:p>
    <w:p>
      <w:pPr>
        <w:spacing w:after="150"/>
      </w:pPr>
      <w:r>
        <w:rPr/>
        <w:t xml:space="preserve">二、行业产品销售收入总体分析 209</w:t>
      </w:r>
    </w:p>
    <w:p>
      <w:pPr>
        <w:spacing w:after="150"/>
      </w:pPr>
      <w:r>
        <w:rPr/>
        <w:t xml:space="preserve">第三节 2019-2023年中国软体家具行业财务指标总体分析 210</w:t>
      </w:r>
    </w:p>
    <w:p>
      <w:pPr>
        <w:spacing w:after="150"/>
      </w:pPr>
      <w:r>
        <w:rPr/>
        <w:t xml:space="preserve">一、行业盈利能力分析 210</w:t>
      </w:r>
    </w:p>
    <w:p>
      <w:pPr>
        <w:spacing w:after="150"/>
      </w:pPr>
      <w:r>
        <w:rPr/>
        <w:t xml:space="preserve">二、行业偿债能力分析 210</w:t>
      </w:r>
    </w:p>
    <w:p>
      <w:pPr>
        <w:spacing w:after="150"/>
      </w:pPr>
      <w:r>
        <w:rPr/>
        <w:t xml:space="preserve">三、行业营运能力分析 211</w:t>
      </w:r>
    </w:p>
    <w:p>
      <w:pPr>
        <w:spacing w:after="150"/>
      </w:pPr>
      <w:r>
        <w:rPr/>
        <w:t xml:space="preserve">四、行业发展能力分析 212</w:t>
      </w:r>
    </w:p>
    <w:p>
      <w:pPr>
        <w:spacing w:after="150"/>
      </w:pPr>
      <w:r>
        <w:rPr/>
        <w:t xml:space="preserve">第四节 产销运存分析 212</w:t>
      </w:r>
    </w:p>
    <w:p>
      <w:pPr>
        <w:spacing w:after="150"/>
      </w:pPr>
      <w:r>
        <w:rPr/>
        <w:t xml:space="preserve">一、2019-2023年软体家具行业产销情况 212</w:t>
      </w:r>
    </w:p>
    <w:p>
      <w:pPr>
        <w:spacing w:after="150"/>
      </w:pPr>
      <w:r>
        <w:rPr/>
        <w:t xml:space="preserve">二、2019-2023年软体家具行业库存情况 213</w:t>
      </w:r>
    </w:p>
    <w:p>
      <w:pPr>
        <w:spacing w:after="150"/>
      </w:pPr>
      <w:r>
        <w:rPr/>
        <w:t xml:space="preserve">三、2019-2023年软体家具行业资金周转情况 213</w:t>
      </w:r>
    </w:p>
    <w:p>
      <w:pPr>
        <w:spacing w:after="150"/>
      </w:pPr>
      <w:r>
        <w:rPr/>
        <w:t xml:space="preserve">第五节 盈利水平分析 214</w:t>
      </w:r>
    </w:p>
    <w:p>
      <w:pPr>
        <w:spacing w:after="150"/>
      </w:pPr>
      <w:r>
        <w:rPr/>
        <w:t xml:space="preserve">一、2019-2023年软体家具行业价格走势 214</w:t>
      </w:r>
    </w:p>
    <w:p>
      <w:pPr>
        <w:spacing w:after="150"/>
      </w:pPr>
      <w:r>
        <w:rPr/>
        <w:t xml:space="preserve">二、2019-2023年软体家具行业营业收入情况 214</w:t>
      </w:r>
    </w:p>
    <w:p>
      <w:pPr>
        <w:spacing w:after="150"/>
      </w:pPr>
      <w:r>
        <w:rPr/>
        <w:t xml:space="preserve">三、2019-2023年软体家具行业毛利率情况 214</w:t>
      </w:r>
    </w:p>
    <w:p>
      <w:pPr>
        <w:spacing w:after="150"/>
      </w:pPr>
      <w:r>
        <w:rPr/>
        <w:t xml:space="preserve">四、2019-2023年软体家具行业赢利能力 214</w:t>
      </w:r>
    </w:p>
    <w:p>
      <w:pPr>
        <w:spacing w:after="150"/>
      </w:pPr>
      <w:r>
        <w:rPr/>
        <w:t xml:space="preserve">五、2019-2023年软体家具行业赢利水平 215</w:t>
      </w:r>
    </w:p>
    <w:p>
      <w:pPr>
        <w:spacing w:after="150"/>
      </w:pPr>
      <w:r>
        <w:rPr/>
        <w:t xml:space="preserve">六、2024-2029年软体家具行业赢利预测 215</w:t>
      </w:r>
    </w:p>
    <w:p>
      <w:pPr>
        <w:spacing w:after="150"/>
      </w:pPr>
      <w:r>
        <w:rPr>
          <w:b w:val="1"/>
          <w:bCs w:val="1"/>
        </w:rPr>
        <w:t xml:space="preserve">第十章 软体家具行业盈利能力分析 216</w:t>
      </w:r>
    </w:p>
    <w:p>
      <w:pPr>
        <w:spacing w:after="150"/>
      </w:pPr>
      <w:r>
        <w:rPr/>
        <w:t xml:space="preserve">第一节 2019-2023年中国软体家具行业利润总额分析 216</w:t>
      </w:r>
    </w:p>
    <w:p>
      <w:pPr>
        <w:spacing w:after="150"/>
      </w:pPr>
      <w:r>
        <w:rPr/>
        <w:t xml:space="preserve">一、利润总额分析 216</w:t>
      </w:r>
    </w:p>
    <w:p>
      <w:pPr>
        <w:spacing w:after="150"/>
      </w:pPr>
      <w:r>
        <w:rPr/>
        <w:t xml:space="preserve">二、不同规模企业利润总额比较分析 216</w:t>
      </w:r>
    </w:p>
    <w:p>
      <w:pPr>
        <w:spacing w:after="150"/>
      </w:pPr>
      <w:r>
        <w:rPr/>
        <w:t xml:space="preserve">三、不同所有制企业利润总额比较分析 217</w:t>
      </w:r>
    </w:p>
    <w:p>
      <w:pPr>
        <w:spacing w:after="150"/>
      </w:pPr>
      <w:r>
        <w:rPr/>
        <w:t xml:space="preserve">第二节 2019-2023年中国软体家具行业销售利润率 218</w:t>
      </w:r>
    </w:p>
    <w:p>
      <w:pPr>
        <w:spacing w:after="150"/>
      </w:pPr>
      <w:r>
        <w:rPr/>
        <w:t xml:space="preserve">一、销售利润率分析 218</w:t>
      </w:r>
    </w:p>
    <w:p>
      <w:pPr>
        <w:spacing w:after="150"/>
      </w:pPr>
      <w:r>
        <w:rPr/>
        <w:t xml:space="preserve">二、不同规模企业销售利润率比较分析 218</w:t>
      </w:r>
    </w:p>
    <w:p>
      <w:pPr>
        <w:spacing w:after="150"/>
      </w:pPr>
      <w:r>
        <w:rPr/>
        <w:t xml:space="preserve">三、不同所有制企业销售利润率比较分析 219</w:t>
      </w:r>
    </w:p>
    <w:p>
      <w:pPr>
        <w:spacing w:after="150"/>
      </w:pPr>
      <w:r>
        <w:rPr/>
        <w:t xml:space="preserve">第三节 2019-2023年中国软体家具行业总资产利润率分析 220</w:t>
      </w:r>
    </w:p>
    <w:p>
      <w:pPr>
        <w:spacing w:after="150"/>
      </w:pPr>
      <w:r>
        <w:rPr/>
        <w:t xml:space="preserve">一、总资产利润率分析 220</w:t>
      </w:r>
    </w:p>
    <w:p>
      <w:pPr>
        <w:spacing w:after="150"/>
      </w:pPr>
      <w:r>
        <w:rPr/>
        <w:t xml:space="preserve">二、不同规模企业总资产利润率比较分析 220</w:t>
      </w:r>
    </w:p>
    <w:p>
      <w:pPr>
        <w:spacing w:after="150"/>
      </w:pPr>
      <w:r>
        <w:rPr/>
        <w:t xml:space="preserve">三、不同所有制企业总资产利润率比较分析 221</w:t>
      </w:r>
    </w:p>
    <w:p>
      <w:pPr>
        <w:spacing w:after="150"/>
      </w:pPr>
      <w:r>
        <w:rPr/>
        <w:t xml:space="preserve">第四节 2019-2023年中国软体家具行业产值利税率分析 222</w:t>
      </w:r>
    </w:p>
    <w:p>
      <w:pPr>
        <w:spacing w:after="150"/>
      </w:pPr>
      <w:r>
        <w:rPr/>
        <w:t xml:space="preserve">一、产值利税率分析 222</w:t>
      </w:r>
    </w:p>
    <w:p>
      <w:pPr>
        <w:spacing w:after="150"/>
      </w:pPr>
      <w:r>
        <w:rPr/>
        <w:t xml:space="preserve">二、不同规模企业产值利税率比较分析 222</w:t>
      </w:r>
    </w:p>
    <w:p>
      <w:pPr>
        <w:spacing w:after="150"/>
      </w:pPr>
      <w:r>
        <w:rPr/>
        <w:t xml:space="preserve">三、不同所有制企业产值利税率比较分析 223</w:t>
      </w:r>
    </w:p>
    <w:p>
      <w:pPr>
        <w:spacing w:after="150"/>
      </w:pPr>
      <w:r>
        <w:rPr>
          <w:b w:val="1"/>
          <w:bCs w:val="1"/>
        </w:rPr>
        <w:t xml:space="preserve">第十一章 软体家具重点企业发展分析 224</w:t>
      </w:r>
    </w:p>
    <w:p>
      <w:pPr>
        <w:spacing w:after="150"/>
      </w:pPr>
      <w:r>
        <w:rPr/>
        <w:t xml:space="preserve">第一节 顾家家居股份有限公司 224</w:t>
      </w:r>
    </w:p>
    <w:p>
      <w:pPr>
        <w:spacing w:after="150"/>
      </w:pPr>
      <w:r>
        <w:rPr/>
        <w:t xml:space="preserve">一、企业概况分析 224</w:t>
      </w:r>
    </w:p>
    <w:p>
      <w:pPr>
        <w:spacing w:after="150"/>
      </w:pPr>
      <w:r>
        <w:rPr/>
        <w:t xml:space="preserve">二、产品结构分析 224</w:t>
      </w:r>
    </w:p>
    <w:p>
      <w:pPr>
        <w:spacing w:after="150"/>
      </w:pPr>
      <w:r>
        <w:rPr/>
        <w:t xml:space="preserve">三、经营状况分析 224</w:t>
      </w:r>
    </w:p>
    <w:p>
      <w:pPr>
        <w:spacing w:after="150"/>
      </w:pPr>
      <w:r>
        <w:rPr/>
        <w:t xml:space="preserve">四、公司战略规划分析 227</w:t>
      </w:r>
    </w:p>
    <w:p>
      <w:pPr>
        <w:spacing w:after="150"/>
      </w:pPr>
      <w:r>
        <w:rPr/>
        <w:t xml:space="preserve">五、企业最新发展动向 227</w:t>
      </w:r>
    </w:p>
    <w:p>
      <w:pPr>
        <w:spacing w:after="150"/>
      </w:pPr>
      <w:r>
        <w:rPr/>
        <w:t xml:space="preserve">第二节 喜临门家具股份有限公司 227</w:t>
      </w:r>
    </w:p>
    <w:p>
      <w:pPr>
        <w:spacing w:after="150"/>
      </w:pPr>
      <w:r>
        <w:rPr/>
        <w:t xml:space="preserve">一、企业概况分析 227</w:t>
      </w:r>
    </w:p>
    <w:p>
      <w:pPr>
        <w:spacing w:after="150"/>
      </w:pPr>
      <w:r>
        <w:rPr/>
        <w:t xml:space="preserve">二、产品结构分析 228</w:t>
      </w:r>
    </w:p>
    <w:p>
      <w:pPr>
        <w:spacing w:after="150"/>
      </w:pPr>
      <w:r>
        <w:rPr/>
        <w:t xml:space="preserve">三、经营状况分析 228</w:t>
      </w:r>
    </w:p>
    <w:p>
      <w:pPr>
        <w:spacing w:after="150"/>
      </w:pPr>
      <w:r>
        <w:rPr/>
        <w:t xml:space="preserve">四、公司战略规划分析 230</w:t>
      </w:r>
    </w:p>
    <w:p>
      <w:pPr>
        <w:spacing w:after="150"/>
      </w:pPr>
      <w:r>
        <w:rPr/>
        <w:t xml:space="preserve">五、企业最新发展动向 230</w:t>
      </w:r>
    </w:p>
    <w:p>
      <w:pPr>
        <w:spacing w:after="150"/>
      </w:pPr>
      <w:r>
        <w:rPr/>
        <w:t xml:space="preserve">第三节 浙江川洋家居股份有限公司 231</w:t>
      </w:r>
    </w:p>
    <w:p>
      <w:pPr>
        <w:spacing w:after="150"/>
      </w:pPr>
      <w:r>
        <w:rPr/>
        <w:t xml:space="preserve">一、企业概况分析 231</w:t>
      </w:r>
    </w:p>
    <w:p>
      <w:pPr>
        <w:spacing w:after="150"/>
      </w:pPr>
      <w:r>
        <w:rPr/>
        <w:t xml:space="preserve">二、产品结构分析 232</w:t>
      </w:r>
    </w:p>
    <w:p>
      <w:pPr>
        <w:spacing w:after="150"/>
      </w:pPr>
      <w:r>
        <w:rPr/>
        <w:t xml:space="preserve">三、经营状况分析 232</w:t>
      </w:r>
    </w:p>
    <w:p>
      <w:pPr>
        <w:spacing w:after="150"/>
      </w:pPr>
      <w:r>
        <w:rPr/>
        <w:t xml:space="preserve">四、公司战略规划分析 232</w:t>
      </w:r>
    </w:p>
    <w:p>
      <w:pPr>
        <w:spacing w:after="150"/>
      </w:pPr>
      <w:r>
        <w:rPr/>
        <w:t xml:space="preserve">五、企业最新发展动向 233</w:t>
      </w:r>
    </w:p>
    <w:p>
      <w:pPr>
        <w:spacing w:after="150"/>
      </w:pPr>
      <w:r>
        <w:rPr/>
        <w:t xml:space="preserve">第四节 香港敏华控股有限公司 233</w:t>
      </w:r>
    </w:p>
    <w:p>
      <w:pPr>
        <w:spacing w:after="150"/>
      </w:pPr>
      <w:r>
        <w:rPr/>
        <w:t xml:space="preserve">一、企业概况分析 233</w:t>
      </w:r>
    </w:p>
    <w:p>
      <w:pPr>
        <w:spacing w:after="150"/>
      </w:pPr>
      <w:r>
        <w:rPr/>
        <w:t xml:space="preserve">二、产品结构分析 234</w:t>
      </w:r>
    </w:p>
    <w:p>
      <w:pPr>
        <w:spacing w:after="150"/>
      </w:pPr>
      <w:r>
        <w:rPr/>
        <w:t xml:space="preserve">三、经营状况分析 234</w:t>
      </w:r>
    </w:p>
    <w:p>
      <w:pPr>
        <w:spacing w:after="150"/>
      </w:pPr>
      <w:r>
        <w:rPr/>
        <w:t xml:space="preserve">四、公司战略规划分析 235</w:t>
      </w:r>
    </w:p>
    <w:p>
      <w:pPr>
        <w:spacing w:after="150"/>
      </w:pPr>
      <w:r>
        <w:rPr/>
        <w:t xml:space="preserve">五、企业最新发展动向 236</w:t>
      </w:r>
    </w:p>
    <w:p>
      <w:pPr>
        <w:spacing w:after="150"/>
      </w:pPr>
      <w:r>
        <w:rPr/>
        <w:t xml:space="preserve">第五节 江苏斯可馨家具股份有限公 236</w:t>
      </w:r>
    </w:p>
    <w:p>
      <w:pPr>
        <w:spacing w:after="150"/>
      </w:pPr>
      <w:r>
        <w:rPr/>
        <w:t xml:space="preserve">一、企业概况分析 236</w:t>
      </w:r>
    </w:p>
    <w:p>
      <w:pPr>
        <w:spacing w:after="150"/>
      </w:pPr>
      <w:r>
        <w:rPr/>
        <w:t xml:space="preserve">二、产品结构分析 237</w:t>
      </w:r>
    </w:p>
    <w:p>
      <w:pPr>
        <w:spacing w:after="150"/>
      </w:pPr>
      <w:r>
        <w:rPr/>
        <w:t xml:space="preserve">三、经营状况分析 237</w:t>
      </w:r>
    </w:p>
    <w:p>
      <w:pPr>
        <w:spacing w:after="150"/>
      </w:pPr>
      <w:r>
        <w:rPr/>
        <w:t xml:space="preserve">四、公司战略规划分析 238</w:t>
      </w:r>
    </w:p>
    <w:p>
      <w:pPr>
        <w:spacing w:after="150"/>
      </w:pPr>
      <w:r>
        <w:rPr/>
        <w:t xml:space="preserve">五、企业最新发展动向 238</w:t>
      </w:r>
    </w:p>
    <w:p>
      <w:pPr>
        <w:spacing w:after="150"/>
      </w:pPr>
      <w:r>
        <w:rPr/>
        <w:t xml:space="preserve">第六节 北京爱依瑞斯家具有限公司 239</w:t>
      </w:r>
    </w:p>
    <w:p>
      <w:pPr>
        <w:spacing w:after="150"/>
      </w:pPr>
      <w:r>
        <w:rPr/>
        <w:t xml:space="preserve">一、企业概况分析 239</w:t>
      </w:r>
    </w:p>
    <w:p>
      <w:pPr>
        <w:spacing w:after="150"/>
      </w:pPr>
      <w:r>
        <w:rPr/>
        <w:t xml:space="preserve">二、产品结构分析 239</w:t>
      </w:r>
    </w:p>
    <w:p>
      <w:pPr>
        <w:spacing w:after="150"/>
      </w:pPr>
      <w:r>
        <w:rPr/>
        <w:t xml:space="preserve">三、经营状况分析 239</w:t>
      </w:r>
    </w:p>
    <w:p>
      <w:pPr>
        <w:spacing w:after="150"/>
      </w:pPr>
      <w:r>
        <w:rPr/>
        <w:t xml:space="preserve">四、公司战略规划分析 239</w:t>
      </w:r>
    </w:p>
    <w:p>
      <w:pPr>
        <w:spacing w:after="150"/>
      </w:pPr>
      <w:r>
        <w:rPr/>
        <w:t xml:space="preserve">五、企业最新发展动向 239</w:t>
      </w:r>
    </w:p>
    <w:p>
      <w:pPr>
        <w:spacing w:after="150"/>
      </w:pPr>
      <w:r>
        <w:rPr>
          <w:b w:val="1"/>
          <w:bCs w:val="1"/>
        </w:rPr>
        <w:t xml:space="preserve">第四部分 发展投资分析</w:t>
      </w:r>
    </w:p>
    <w:p>
      <w:pPr>
        <w:spacing w:after="150"/>
      </w:pPr>
      <w:r>
        <w:rPr>
          <w:b w:val="1"/>
          <w:bCs w:val="1"/>
        </w:rPr>
        <w:t xml:space="preserve">第十二章 软体家具行业投资环境分析 240</w:t>
      </w:r>
    </w:p>
    <w:p>
      <w:pPr>
        <w:spacing w:after="150"/>
      </w:pPr>
      <w:r>
        <w:rPr/>
        <w:t xml:space="preserve">第一节 十四五经济环境预判 240</w:t>
      </w:r>
    </w:p>
    <w:p>
      <w:pPr>
        <w:spacing w:after="150"/>
      </w:pPr>
      <w:r>
        <w:rPr/>
        <w:t xml:space="preserve">一、十四五国民经济增长形势预测 240</w:t>
      </w:r>
    </w:p>
    <w:p>
      <w:pPr>
        <w:spacing w:after="150"/>
      </w:pPr>
      <w:r>
        <w:rPr/>
        <w:t xml:space="preserve">二、十四五工业经济发展形势分析 241</w:t>
      </w:r>
    </w:p>
    <w:p>
      <w:pPr>
        <w:spacing w:after="150"/>
      </w:pPr>
      <w:r>
        <w:rPr/>
        <w:t xml:space="preserve">三、十四五社会固定资产投资形势 246</w:t>
      </w:r>
    </w:p>
    <w:p>
      <w:pPr>
        <w:spacing w:after="150"/>
      </w:pPr>
      <w:r>
        <w:rPr/>
        <w:t xml:space="preserve">四、十四五社会消费品零售额预测 250</w:t>
      </w:r>
    </w:p>
    <w:p>
      <w:pPr>
        <w:spacing w:after="150"/>
      </w:pPr>
      <w:r>
        <w:rPr/>
        <w:t xml:space="preserve">第二节 十四五重点领域环境分析 252</w:t>
      </w:r>
    </w:p>
    <w:p>
      <w:pPr>
        <w:spacing w:after="150"/>
      </w:pPr>
      <w:r>
        <w:rPr/>
        <w:t xml:space="preserve">一、十四五金融环境预判 252</w:t>
      </w:r>
    </w:p>
    <w:p>
      <w:pPr>
        <w:spacing w:after="150"/>
      </w:pPr>
      <w:r>
        <w:rPr/>
        <w:t xml:space="preserve">二、十四五资源环境预判 253</w:t>
      </w:r>
    </w:p>
    <w:p>
      <w:pPr>
        <w:spacing w:after="150"/>
      </w:pPr>
      <w:r>
        <w:rPr/>
        <w:t xml:space="preserve">三、十四五生态环境预判 254</w:t>
      </w:r>
    </w:p>
    <w:p>
      <w:pPr>
        <w:spacing w:after="150"/>
      </w:pPr>
      <w:r>
        <w:rPr/>
        <w:t xml:space="preserve">第三节 十四五医疗器械行业社会环境分析 255</w:t>
      </w:r>
    </w:p>
    <w:p>
      <w:pPr>
        <w:spacing w:after="150"/>
      </w:pPr>
      <w:r>
        <w:rPr/>
        <w:t xml:space="preserve">一、十四五人口规模与结构 255</w:t>
      </w:r>
    </w:p>
    <w:p>
      <w:pPr>
        <w:spacing w:after="150"/>
      </w:pPr>
      <w:r>
        <w:rPr/>
        <w:t xml:space="preserve">二、十四五城镇化趋势与进程 257</w:t>
      </w:r>
    </w:p>
    <w:p>
      <w:pPr>
        <w:spacing w:after="150"/>
      </w:pPr>
      <w:r>
        <w:rPr/>
        <w:t xml:space="preserve">三、十四五居民收入增长预测 258</w:t>
      </w:r>
    </w:p>
    <w:p>
      <w:pPr>
        <w:spacing w:after="150"/>
      </w:pPr>
      <w:r>
        <w:rPr>
          <w:b w:val="1"/>
          <w:bCs w:val="1"/>
        </w:rPr>
        <w:t xml:space="preserve">第十三章 软体家具行业投资策略分析 259</w:t>
      </w:r>
    </w:p>
    <w:p>
      <w:pPr>
        <w:spacing w:after="150"/>
      </w:pPr>
      <w:r>
        <w:rPr/>
        <w:t xml:space="preserve">第一节 行业发展特征 259</w:t>
      </w:r>
    </w:p>
    <w:p>
      <w:pPr>
        <w:spacing w:after="150"/>
      </w:pPr>
      <w:r>
        <w:rPr/>
        <w:t xml:space="preserve">一、行业的周期性 259</w:t>
      </w:r>
    </w:p>
    <w:p>
      <w:pPr>
        <w:spacing w:after="150"/>
      </w:pPr>
      <w:r>
        <w:rPr/>
        <w:t xml:space="preserve">二、行业的区域性 259</w:t>
      </w:r>
    </w:p>
    <w:p>
      <w:pPr>
        <w:spacing w:after="150"/>
      </w:pPr>
      <w:r>
        <w:rPr/>
        <w:t xml:space="preserve">三、行业的季节性 259</w:t>
      </w:r>
    </w:p>
    <w:p>
      <w:pPr>
        <w:spacing w:after="150"/>
      </w:pPr>
      <w:r>
        <w:rPr/>
        <w:t xml:space="preserve">四、行业的上下游 260</w:t>
      </w:r>
    </w:p>
    <w:p>
      <w:pPr>
        <w:spacing w:after="150"/>
      </w:pPr>
      <w:r>
        <w:rPr/>
        <w:t xml:space="preserve">五、行业的经营模式 261</w:t>
      </w:r>
    </w:p>
    <w:p>
      <w:pPr>
        <w:spacing w:after="150"/>
      </w:pPr>
      <w:r>
        <w:rPr/>
        <w:t xml:space="preserve">第二节 行业投资形势分析 262</w:t>
      </w:r>
    </w:p>
    <w:p>
      <w:pPr>
        <w:spacing w:after="150"/>
      </w:pPr>
      <w:r>
        <w:rPr/>
        <w:t xml:space="preserve">一、行业发展格局 262</w:t>
      </w:r>
    </w:p>
    <w:p>
      <w:pPr>
        <w:spacing w:after="150"/>
      </w:pPr>
      <w:r>
        <w:rPr/>
        <w:t xml:space="preserve">二、行业进入壁垒 262</w:t>
      </w:r>
    </w:p>
    <w:p>
      <w:pPr>
        <w:spacing w:after="150"/>
      </w:pPr>
      <w:r>
        <w:rPr/>
        <w:t xml:space="preserve">三、行业SWOT分析 264</w:t>
      </w:r>
    </w:p>
    <w:p>
      <w:pPr>
        <w:spacing w:after="150"/>
      </w:pPr>
      <w:r>
        <w:rPr/>
        <w:t xml:space="preserve">1、优势分析 264</w:t>
      </w:r>
    </w:p>
    <w:p>
      <w:pPr>
        <w:spacing w:after="150"/>
      </w:pPr>
      <w:r>
        <w:rPr/>
        <w:t xml:space="preserve">2、劣势分析 265</w:t>
      </w:r>
    </w:p>
    <w:p>
      <w:pPr>
        <w:spacing w:after="150"/>
      </w:pPr>
      <w:r>
        <w:rPr/>
        <w:t xml:space="preserve">3、机会分析 265</w:t>
      </w:r>
    </w:p>
    <w:p>
      <w:pPr>
        <w:spacing w:after="150"/>
      </w:pPr>
      <w:r>
        <w:rPr/>
        <w:t xml:space="preserve">4、威胁分析 266</w:t>
      </w:r>
    </w:p>
    <w:p>
      <w:pPr>
        <w:spacing w:after="150"/>
      </w:pPr>
      <w:r>
        <w:rPr/>
        <w:t xml:space="preserve">四、行业五力模型分析 267</w:t>
      </w:r>
    </w:p>
    <w:p>
      <w:pPr>
        <w:spacing w:after="150"/>
      </w:pPr>
      <w:r>
        <w:rPr/>
        <w:t xml:space="preserve">1、供应商的议价能力 267</w:t>
      </w:r>
    </w:p>
    <w:p>
      <w:pPr>
        <w:spacing w:after="150"/>
      </w:pPr>
      <w:r>
        <w:rPr/>
        <w:t xml:space="preserve">2、购买者的议价能力 268</w:t>
      </w:r>
    </w:p>
    <w:p>
      <w:pPr>
        <w:spacing w:after="150"/>
      </w:pPr>
      <w:r>
        <w:rPr/>
        <w:t xml:space="preserve">3、新进入者的威胁 268</w:t>
      </w:r>
    </w:p>
    <w:p>
      <w:pPr>
        <w:spacing w:after="150"/>
      </w:pPr>
      <w:r>
        <w:rPr/>
        <w:t xml:space="preserve">4、替代品的威胁 268</w:t>
      </w:r>
    </w:p>
    <w:p>
      <w:pPr>
        <w:spacing w:after="150"/>
      </w:pPr>
      <w:r>
        <w:rPr/>
        <w:t xml:space="preserve">5、同业竞争者的竞争程度 268</w:t>
      </w:r>
    </w:p>
    <w:p>
      <w:pPr>
        <w:spacing w:after="150"/>
      </w:pPr>
      <w:r>
        <w:rPr/>
        <w:t xml:space="preserve">第三节 2019-2023年软体家具行业投资效益分析 269</w:t>
      </w:r>
    </w:p>
    <w:p>
      <w:pPr>
        <w:spacing w:after="150"/>
      </w:pPr>
      <w:r>
        <w:rPr/>
        <w:t xml:space="preserve">第四节 2019-2023年软体家具行业投资策略研究 269</w:t>
      </w:r>
    </w:p>
    <w:p>
      <w:pPr>
        <w:spacing w:after="150"/>
      </w:pPr>
      <w:r>
        <w:rPr>
          <w:b w:val="1"/>
          <w:bCs w:val="1"/>
        </w:rPr>
        <w:t xml:space="preserve">第十四章 软体家具行业投资规划研究 271</w:t>
      </w:r>
    </w:p>
    <w:p>
      <w:pPr>
        <w:spacing w:after="150"/>
      </w:pPr>
      <w:r>
        <w:rPr/>
        <w:t xml:space="preserve">第一节 十四五软体家具行业发展回顾 271</w:t>
      </w:r>
    </w:p>
    <w:p>
      <w:pPr>
        <w:spacing w:after="150"/>
      </w:pPr>
      <w:r>
        <w:rPr/>
        <w:t xml:space="preserve">一、十四五软体家具行业运行情况 271</w:t>
      </w:r>
    </w:p>
    <w:p>
      <w:pPr>
        <w:spacing w:after="150"/>
      </w:pPr>
      <w:r>
        <w:rPr/>
        <w:t xml:space="preserve">二、十四五软体家具行业发展特点 272</w:t>
      </w:r>
    </w:p>
    <w:p>
      <w:pPr>
        <w:spacing w:after="150"/>
      </w:pPr>
      <w:r>
        <w:rPr/>
        <w:t xml:space="preserve">三、十四五软体家具行业发展成就 273</w:t>
      </w:r>
    </w:p>
    <w:p>
      <w:pPr>
        <w:spacing w:after="150"/>
      </w:pPr>
      <w:r>
        <w:rPr/>
        <w:t xml:space="preserve">第二节 软体家具行业十四五总体规划 273</w:t>
      </w:r>
    </w:p>
    <w:p>
      <w:pPr>
        <w:spacing w:after="150"/>
      </w:pPr>
      <w:r>
        <w:rPr/>
        <w:t xml:space="preserve">一、软体家具行业十四五规划纲要 273</w:t>
      </w:r>
    </w:p>
    <w:p>
      <w:pPr>
        <w:spacing w:after="150"/>
      </w:pPr>
      <w:r>
        <w:rPr/>
        <w:t xml:space="preserve">二、软体家具行业十四五规划指导思想 274</w:t>
      </w:r>
    </w:p>
    <w:p>
      <w:pPr>
        <w:spacing w:after="150"/>
      </w:pPr>
      <w:r>
        <w:rPr/>
        <w:t xml:space="preserve">三、软体家具行业十四五规划主要目标 275</w:t>
      </w:r>
    </w:p>
    <w:p>
      <w:pPr>
        <w:spacing w:after="150"/>
      </w:pPr>
      <w:r>
        <w:rPr/>
        <w:t xml:space="preserve">第三节 十四五规划解读 275</w:t>
      </w:r>
    </w:p>
    <w:p>
      <w:pPr>
        <w:spacing w:after="150"/>
      </w:pPr>
      <w:r>
        <w:rPr/>
        <w:t xml:space="preserve">一、十四五规划的总体战略布局 275</w:t>
      </w:r>
    </w:p>
    <w:p>
      <w:pPr>
        <w:spacing w:after="150"/>
      </w:pPr>
      <w:r>
        <w:rPr/>
        <w:t xml:space="preserve">二、十四五规划对经济发展的影响 277</w:t>
      </w:r>
    </w:p>
    <w:p>
      <w:pPr>
        <w:spacing w:after="150"/>
      </w:pPr>
      <w:r>
        <w:rPr/>
        <w:t xml:space="preserve">三、十四五规划的主要精神解读 277</w:t>
      </w:r>
    </w:p>
    <w:p>
      <w:pPr>
        <w:spacing w:after="150"/>
      </w:pPr>
      <w:r>
        <w:rPr/>
        <w:t xml:space="preserve">第四节 十四五区域产业发展分析 278</w:t>
      </w:r>
    </w:p>
    <w:p>
      <w:pPr>
        <w:spacing w:after="150"/>
      </w:pPr>
      <w:r>
        <w:rPr/>
        <w:t xml:space="preserve">一、十四五区域发展态势与存在问题 278</w:t>
      </w:r>
    </w:p>
    <w:p>
      <w:pPr>
        <w:spacing w:after="150"/>
      </w:pPr>
      <w:r>
        <w:rPr/>
        <w:t xml:space="preserve">二、十四五我国区域政策的基本走向 279</w:t>
      </w:r>
    </w:p>
    <w:p>
      <w:pPr>
        <w:spacing w:after="150"/>
      </w:pPr>
      <w:r>
        <w:rPr/>
        <w:t xml:space="preserve">三、十四五区域产业布局与产业转移 279</w:t>
      </w:r>
    </w:p>
    <w:p>
      <w:pPr>
        <w:spacing w:after="150"/>
      </w:pPr>
      <w:r>
        <w:rPr/>
        <w:t xml:space="preserve">第五节 十四五时期家具制造行业热点问题研究 280</w:t>
      </w:r>
    </w:p>
    <w:p>
      <w:pPr>
        <w:spacing w:after="150"/>
      </w:pPr>
      <w:r>
        <w:rPr/>
        <w:t xml:space="preserve">一、行业技术发展热点问题 280</w:t>
      </w:r>
    </w:p>
    <w:p>
      <w:pPr>
        <w:spacing w:after="150"/>
      </w:pPr>
      <w:r>
        <w:rPr/>
        <w:t xml:space="preserve">二、产业增长方式转型问题 283</w:t>
      </w:r>
    </w:p>
    <w:p>
      <w:pPr>
        <w:spacing w:after="150"/>
      </w:pPr>
      <w:r>
        <w:rPr/>
        <w:t xml:space="preserve">三、行业产业链延伸问题 284</w:t>
      </w:r>
    </w:p>
    <w:p>
      <w:pPr>
        <w:spacing w:after="150"/>
      </w:pPr>
      <w:r>
        <w:rPr/>
        <w:t xml:space="preserve">四、行业节能减排问题 284</w:t>
      </w:r>
    </w:p>
    <w:p>
      <w:pPr>
        <w:spacing w:after="150"/>
      </w:pPr>
      <w:r>
        <w:rPr/>
        <w:t xml:space="preserve">五、产业转移及承接问题 285</w:t>
      </w:r>
    </w:p>
    <w:p>
      <w:pPr>
        <w:spacing w:after="150"/>
      </w:pPr>
      <w:r>
        <w:rPr/>
        <w:t xml:space="preserve">第六节 十四五规划将为家具制造业找到新的增长点 285</w:t>
      </w:r>
    </w:p>
    <w:p>
      <w:pPr>
        <w:spacing w:after="150"/>
      </w:pPr>
      <w:r>
        <w:rPr>
          <w:b w:val="1"/>
          <w:bCs w:val="1"/>
        </w:rPr>
        <w:t xml:space="preserve">第十五章 十四五规划前期重大课题研究分析 287</w:t>
      </w:r>
    </w:p>
    <w:p>
      <w:pPr>
        <w:spacing w:after="150"/>
      </w:pPr>
      <w:r>
        <w:rPr/>
        <w:t xml:space="preserve">第一节 十四五宏观经济形势研究 287</w:t>
      </w:r>
    </w:p>
    <w:p>
      <w:pPr>
        <w:spacing w:after="150"/>
      </w:pPr>
      <w:r>
        <w:rPr/>
        <w:t xml:space="preserve">一、十四五国际环境变化及对我国经济影响 287</w:t>
      </w:r>
    </w:p>
    <w:p>
      <w:pPr>
        <w:spacing w:after="150"/>
      </w:pPr>
      <w:r>
        <w:rPr/>
        <w:t xml:space="preserve">二、十四五中国经济转型升级动力机制研究 288</w:t>
      </w:r>
    </w:p>
    <w:p>
      <w:pPr>
        <w:spacing w:after="150"/>
      </w:pPr>
      <w:r>
        <w:rPr/>
        <w:t xml:space="preserve">三、十四五经济结构调整的方向和战略举措 294</w:t>
      </w:r>
    </w:p>
    <w:p>
      <w:pPr>
        <w:spacing w:after="150"/>
      </w:pPr>
      <w:r>
        <w:rPr/>
        <w:t xml:space="preserve">四、十四五创新驱动战略与创新型国家建设 310</w:t>
      </w:r>
    </w:p>
    <w:p>
      <w:pPr>
        <w:spacing w:after="150"/>
      </w:pPr>
      <w:r>
        <w:rPr/>
        <w:t xml:space="preserve">五、十四五完善金融市场体系和风险防范研究 315</w:t>
      </w:r>
    </w:p>
    <w:p>
      <w:pPr>
        <w:spacing w:after="150"/>
      </w:pPr>
      <w:r>
        <w:rPr/>
        <w:t xml:space="preserve">第二节 十四五产业发展形势研究 320</w:t>
      </w:r>
    </w:p>
    <w:p>
      <w:pPr>
        <w:spacing w:after="150"/>
      </w:pPr>
      <w:r>
        <w:rPr/>
        <w:t xml:space="preserve">一、十四五工业结构升级与布局优化研究 320</w:t>
      </w:r>
    </w:p>
    <w:p>
      <w:pPr>
        <w:spacing w:after="150"/>
      </w:pPr>
      <w:r>
        <w:rPr/>
        <w:t xml:space="preserve">二、十四五现代农业发展与粮食安全战略 321</w:t>
      </w:r>
    </w:p>
    <w:p>
      <w:pPr>
        <w:spacing w:after="150"/>
      </w:pPr>
      <w:r>
        <w:rPr/>
        <w:t xml:space="preserve">三、十四五住房保障体系与房地产发展研究 325</w:t>
      </w:r>
    </w:p>
    <w:p>
      <w:pPr>
        <w:spacing w:after="150"/>
      </w:pPr>
      <w:r>
        <w:rPr/>
        <w:t xml:space="preserve">四、十四五促进服务业发展重点机制研究 325</w:t>
      </w:r>
    </w:p>
    <w:p>
      <w:pPr>
        <w:spacing w:after="150"/>
      </w:pPr>
      <w:r>
        <w:rPr/>
        <w:t xml:space="preserve">五、十四五战略性新兴产业发展战略研究 330</w:t>
      </w:r>
    </w:p>
    <w:p>
      <w:pPr>
        <w:spacing w:after="150"/>
      </w:pPr>
      <w:r>
        <w:rPr/>
        <w:t xml:space="preserve">第三节 十四五生态文明与环境研究 331</w:t>
      </w:r>
    </w:p>
    <w:p>
      <w:pPr>
        <w:spacing w:after="150"/>
      </w:pPr>
      <w:r>
        <w:rPr/>
        <w:t xml:space="preserve">一、十四五生态文明建设及制度研究 331</w:t>
      </w:r>
    </w:p>
    <w:p>
      <w:pPr>
        <w:spacing w:after="150"/>
      </w:pPr>
      <w:r>
        <w:rPr/>
        <w:t xml:space="preserve">二、十四五环境治理及模式创新研究 333</w:t>
      </w:r>
    </w:p>
    <w:p>
      <w:pPr>
        <w:spacing w:after="150"/>
      </w:pPr>
      <w:r>
        <w:rPr/>
        <w:t xml:space="preserve">三、十四五低碳经济绿色低碳发展研究 337</w:t>
      </w:r>
    </w:p>
    <w:p>
      <w:pPr>
        <w:spacing w:after="150"/>
      </w:pPr>
      <w:r>
        <w:rPr/>
        <w:t xml:space="preserve">四、十四五大气污染治理战略研究 340</w:t>
      </w:r>
    </w:p>
    <w:p>
      <w:pPr>
        <w:spacing w:after="150"/>
      </w:pPr>
      <w:r>
        <w:rPr/>
        <w:t xml:space="preserve">第四节 十四五社会环境发展研究 341</w:t>
      </w:r>
    </w:p>
    <w:p>
      <w:pPr>
        <w:spacing w:after="150"/>
      </w:pPr>
      <w:r>
        <w:rPr/>
        <w:t xml:space="preserve">一、十四五人口发展战略政策研究 341</w:t>
      </w:r>
    </w:p>
    <w:p>
      <w:pPr>
        <w:spacing w:after="150"/>
      </w:pPr>
      <w:r>
        <w:rPr/>
        <w:t xml:space="preserve">二、十四五扩大消费需求增长研究 343</w:t>
      </w:r>
    </w:p>
    <w:p>
      <w:pPr>
        <w:spacing w:after="150"/>
      </w:pPr>
      <w:r>
        <w:rPr/>
        <w:t xml:space="preserve">三、十四五健康保障发展问题研究 345</w:t>
      </w:r>
    </w:p>
    <w:p>
      <w:pPr>
        <w:spacing w:after="150"/>
      </w:pPr>
      <w:r>
        <w:rPr/>
        <w:t xml:space="preserve">四、十四五公共服务和民生保障研究 347</w:t>
      </w:r>
    </w:p>
    <w:p>
      <w:pPr>
        <w:spacing w:after="150"/>
      </w:pPr>
      <w:r>
        <w:rPr>
          <w:b w:val="1"/>
          <w:bCs w:val="1"/>
        </w:rPr>
        <w:t xml:space="preserve">第十六章 2024-2029年软体家具行业投资风险预警 349</w:t>
      </w:r>
    </w:p>
    <w:p>
      <w:pPr>
        <w:spacing w:after="150"/>
      </w:pPr>
      <w:r>
        <w:rPr/>
        <w:t xml:space="preserve">第一节 影响软体家具行业发展的主要因素 349</w:t>
      </w:r>
    </w:p>
    <w:p>
      <w:pPr>
        <w:spacing w:after="150"/>
      </w:pPr>
      <w:r>
        <w:rPr/>
        <w:t xml:space="preserve">一、2019-2023年影响软体家具行业运行的有利因素 349</w:t>
      </w:r>
    </w:p>
    <w:p>
      <w:pPr>
        <w:spacing w:after="150"/>
      </w:pPr>
      <w:r>
        <w:rPr/>
        <w:t xml:space="preserve">二、2019-2023年影响软体家具行业运行的不利因素 350</w:t>
      </w:r>
    </w:p>
    <w:p>
      <w:pPr>
        <w:spacing w:after="150"/>
      </w:pPr>
      <w:r>
        <w:rPr/>
        <w:t xml:space="preserve">三、2019-2023年我国软体家具行业发展面临的挑战 350</w:t>
      </w:r>
    </w:p>
    <w:p>
      <w:pPr>
        <w:spacing w:after="150"/>
      </w:pPr>
      <w:r>
        <w:rPr/>
        <w:t xml:space="preserve">四、2019-2023年我国软体家具行业发展面临的机遇 351</w:t>
      </w:r>
    </w:p>
    <w:p>
      <w:pPr>
        <w:spacing w:after="150"/>
      </w:pPr>
      <w:r>
        <w:rPr/>
        <w:t xml:space="preserve">第二节 软体家具行业投资风险预警 351</w:t>
      </w:r>
    </w:p>
    <w:p>
      <w:pPr>
        <w:spacing w:after="150"/>
      </w:pPr>
      <w:r>
        <w:rPr/>
        <w:t xml:space="preserve">一、2024-2029年软体家具行业市场风险预测 351</w:t>
      </w:r>
    </w:p>
    <w:p>
      <w:pPr>
        <w:spacing w:after="150"/>
      </w:pPr>
      <w:r>
        <w:rPr/>
        <w:t xml:space="preserve">二、2024-2029年软体家具行业政策风险预测 352</w:t>
      </w:r>
    </w:p>
    <w:p>
      <w:pPr>
        <w:spacing w:after="150"/>
      </w:pPr>
      <w:r>
        <w:rPr/>
        <w:t xml:space="preserve">三、2024-2029年软体家具行业汇率风险预测 353</w:t>
      </w:r>
    </w:p>
    <w:p>
      <w:pPr>
        <w:spacing w:after="150"/>
      </w:pPr>
      <w:r>
        <w:rPr/>
        <w:t xml:space="preserve">四、2024-2029年软体家具行业产品风险预测 354</w:t>
      </w:r>
    </w:p>
    <w:p>
      <w:pPr>
        <w:spacing w:after="150"/>
      </w:pPr>
      <w:r>
        <w:rPr/>
        <w:t xml:space="preserve">五、2024-2029年软体家具行业竞争风险预测 354</w:t>
      </w:r>
    </w:p>
    <w:p>
      <w:pPr>
        <w:spacing w:after="150"/>
      </w:pPr>
      <w:r>
        <w:rPr/>
        <w:t xml:space="preserve">六、2024-2029年软体家具行业其他风险预测 354</w:t>
      </w:r>
    </w:p>
    <w:p>
      <w:pPr>
        <w:spacing w:after="150"/>
      </w:pPr>
      <w:r>
        <w:rPr>
          <w:b w:val="1"/>
          <w:bCs w:val="1"/>
        </w:rPr>
        <w:t xml:space="preserve">第十七章 2024-2029年软体家具行业发展趋势分析 356</w:t>
      </w:r>
    </w:p>
    <w:p>
      <w:pPr>
        <w:spacing w:after="150"/>
      </w:pPr>
      <w:r>
        <w:rPr/>
        <w:t xml:space="preserve">第一节 2024-2029年中国软体家具市场趋势分析 356</w:t>
      </w:r>
    </w:p>
    <w:p>
      <w:pPr>
        <w:spacing w:after="150"/>
      </w:pPr>
      <w:r>
        <w:rPr/>
        <w:t xml:space="preserve">一、2019-2023年我国软体家具市场趋势总结 356</w:t>
      </w:r>
    </w:p>
    <w:p>
      <w:pPr>
        <w:spacing w:after="150"/>
      </w:pPr>
      <w:r>
        <w:rPr/>
        <w:t xml:space="preserve">二、2024-2029年我国软体家具发展趋势分析 356</w:t>
      </w:r>
    </w:p>
    <w:p>
      <w:pPr>
        <w:spacing w:after="150"/>
      </w:pPr>
      <w:r>
        <w:rPr/>
        <w:t xml:space="preserve">第二节 2024-2029年软体家具产品发展趋势分析 358</w:t>
      </w:r>
    </w:p>
    <w:p>
      <w:pPr>
        <w:spacing w:after="150"/>
      </w:pPr>
      <w:r>
        <w:rPr/>
        <w:t xml:space="preserve">一、2024-2029年软体家具产品技术趋势分析 358</w:t>
      </w:r>
    </w:p>
    <w:p>
      <w:pPr>
        <w:spacing w:after="150"/>
      </w:pPr>
      <w:r>
        <w:rPr/>
        <w:t xml:space="preserve">二、2024-2029年软体家具产品价格趋势分析 361</w:t>
      </w:r>
    </w:p>
    <w:p>
      <w:pPr>
        <w:spacing w:after="150"/>
      </w:pPr>
      <w:r>
        <w:rPr/>
        <w:t xml:space="preserve">第三节 2024-2029年中国软体家具行业供需预测 362</w:t>
      </w:r>
    </w:p>
    <w:p>
      <w:pPr>
        <w:spacing w:after="150"/>
      </w:pPr>
      <w:r>
        <w:rPr/>
        <w:t xml:space="preserve">一、2024-2029年中国软体家具供给预测 362</w:t>
      </w:r>
    </w:p>
    <w:p>
      <w:pPr>
        <w:spacing w:after="150"/>
      </w:pPr>
      <w:r>
        <w:rPr/>
        <w:t xml:space="preserve">二、2024-2029年中国软体家具需求预测 362</w:t>
      </w:r>
    </w:p>
    <w:p>
      <w:pPr>
        <w:spacing w:after="150"/>
      </w:pPr>
      <w:r>
        <w:rPr/>
        <w:t xml:space="preserve">第四节 2024-2029年软体家具行业规划建议 362</w:t>
      </w:r>
    </w:p>
    <w:p>
      <w:pPr>
        <w:spacing w:after="150"/>
      </w:pPr>
      <w:r>
        <w:rPr>
          <w:b w:val="1"/>
          <w:bCs w:val="1"/>
        </w:rPr>
        <w:t xml:space="preserve">第十八章 软体家具企业管理策略建议 366</w:t>
      </w:r>
    </w:p>
    <w:p>
      <w:pPr>
        <w:spacing w:after="150"/>
      </w:pPr>
      <w:r>
        <w:rPr/>
        <w:t xml:space="preserve">第一节 市场策略分析 366</w:t>
      </w:r>
    </w:p>
    <w:p>
      <w:pPr>
        <w:spacing w:after="150"/>
      </w:pPr>
      <w:r>
        <w:rPr/>
        <w:t xml:space="preserve">一、软体家具价格策略分析 366</w:t>
      </w:r>
    </w:p>
    <w:p>
      <w:pPr>
        <w:spacing w:after="150"/>
      </w:pPr>
      <w:r>
        <w:rPr/>
        <w:t xml:space="preserve">二、软体家具渠道策略分析 369</w:t>
      </w:r>
    </w:p>
    <w:p>
      <w:pPr>
        <w:spacing w:after="150"/>
      </w:pPr>
      <w:r>
        <w:rPr/>
        <w:t xml:space="preserve">1、主流流通模式布局 369</w:t>
      </w:r>
    </w:p>
    <w:p>
      <w:pPr>
        <w:spacing w:after="150"/>
      </w:pPr>
      <w:r>
        <w:rPr/>
        <w:t xml:space="preserve">2、新商业模式探索 370</w:t>
      </w:r>
    </w:p>
    <w:p>
      <w:pPr>
        <w:spacing w:after="150"/>
      </w:pPr>
      <w:r>
        <w:rPr/>
        <w:t xml:space="preserve">三、促销策略 372</w:t>
      </w:r>
    </w:p>
    <w:p>
      <w:pPr>
        <w:spacing w:after="150"/>
      </w:pPr>
      <w:r>
        <w:rPr/>
        <w:t xml:space="preserve">四、服务策略 378</w:t>
      </w:r>
    </w:p>
    <w:p>
      <w:pPr>
        <w:spacing w:after="150"/>
      </w:pPr>
      <w:r>
        <w:rPr/>
        <w:t xml:space="preserve">五、品牌策略 379</w:t>
      </w:r>
    </w:p>
    <w:p>
      <w:pPr>
        <w:spacing w:after="150"/>
      </w:pPr>
      <w:r>
        <w:rPr/>
        <w:t xml:space="preserve">第二节 销售策略分析 381</w:t>
      </w:r>
    </w:p>
    <w:p>
      <w:pPr>
        <w:spacing w:after="150"/>
      </w:pPr>
      <w:r>
        <w:rPr/>
        <w:t xml:space="preserve">一、媒介选择策略分析 381</w:t>
      </w:r>
    </w:p>
    <w:p>
      <w:pPr>
        <w:spacing w:after="150"/>
      </w:pPr>
      <w:r>
        <w:rPr/>
        <w:t xml:space="preserve">二、产品定位策略分析 382</w:t>
      </w:r>
    </w:p>
    <w:p>
      <w:pPr>
        <w:spacing w:after="150"/>
      </w:pPr>
      <w:r>
        <w:rPr/>
        <w:t xml:space="preserve">三、企业宣传策略分析 383</w:t>
      </w:r>
    </w:p>
    <w:p>
      <w:pPr>
        <w:spacing w:after="150"/>
      </w:pPr>
      <w:r>
        <w:rPr/>
        <w:t xml:space="preserve">第三节 提高软体家具企业竞争力的策略 384</w:t>
      </w:r>
    </w:p>
    <w:p>
      <w:pPr>
        <w:spacing w:after="150"/>
      </w:pPr>
      <w:r>
        <w:rPr/>
        <w:t xml:space="preserve">一、提高中国软体家具企业核心竞争力的对策 384</w:t>
      </w:r>
    </w:p>
    <w:p>
      <w:pPr>
        <w:spacing w:after="150"/>
      </w:pPr>
      <w:r>
        <w:rPr/>
        <w:t xml:space="preserve">二、软体家具企业提升竞争力的主要方向 389</w:t>
      </w:r>
    </w:p>
    <w:p>
      <w:pPr>
        <w:spacing w:after="150"/>
      </w:pPr>
      <w:r>
        <w:rPr/>
        <w:t xml:space="preserve">三、影响软体家具企业核心竞争力的因素及提升途径 389</w:t>
      </w:r>
    </w:p>
    <w:p>
      <w:pPr>
        <w:spacing w:after="150"/>
      </w:pPr>
      <w:r>
        <w:rPr/>
        <w:t xml:space="preserve">1、影响企业核心竞争力的因素 389</w:t>
      </w:r>
    </w:p>
    <w:p>
      <w:pPr>
        <w:spacing w:after="150"/>
      </w:pPr>
      <w:r>
        <w:rPr/>
        <w:t xml:space="preserve">2、提升企业核心竞争力的有效途径 391</w:t>
      </w:r>
    </w:p>
    <w:p>
      <w:pPr>
        <w:spacing w:after="150"/>
      </w:pPr>
      <w:r>
        <w:rPr/>
        <w:t xml:space="preserve">四、提高软体家具企业竞争力的策略 393</w:t>
      </w:r>
    </w:p>
    <w:p>
      <w:pPr>
        <w:spacing w:after="150"/>
      </w:pPr>
      <w:r>
        <w:rPr/>
        <w:t xml:space="preserve">1、软体家具企业竞争力的策略因素 393</w:t>
      </w:r>
    </w:p>
    <w:p>
      <w:pPr>
        <w:spacing w:after="150"/>
      </w:pPr>
      <w:r>
        <w:rPr/>
        <w:t xml:space="preserve">(1)核心竞争力 393</w:t>
      </w:r>
    </w:p>
    <w:p>
      <w:pPr>
        <w:spacing w:after="150"/>
      </w:pPr>
      <w:r>
        <w:rPr/>
        <w:t xml:space="preserve">(2)战略思想 397</w:t>
      </w:r>
    </w:p>
    <w:p>
      <w:pPr>
        <w:spacing w:after="150"/>
      </w:pPr>
      <w:r>
        <w:rPr/>
        <w:t xml:space="preserve">(3)盈利模型 398</w:t>
      </w:r>
    </w:p>
    <w:p>
      <w:pPr>
        <w:spacing w:after="150"/>
      </w:pPr>
      <w:r>
        <w:rPr/>
        <w:t xml:space="preserve">(4)盈利因素 406</w:t>
      </w:r>
    </w:p>
    <w:p>
      <w:pPr>
        <w:spacing w:after="150"/>
      </w:pPr>
      <w:r>
        <w:rPr/>
        <w:t xml:space="preserve">(5)竞争力指标 409</w:t>
      </w:r>
    </w:p>
    <w:p>
      <w:pPr>
        <w:spacing w:after="150"/>
      </w:pPr>
      <w:r>
        <w:rPr/>
        <w:t xml:space="preserve">2、提高软体家具企业竞争力的策略 409</w:t>
      </w:r>
    </w:p>
    <w:p>
      <w:pPr>
        <w:spacing w:after="150"/>
      </w:pPr>
      <w:r>
        <w:rPr/>
        <w:t xml:space="preserve">(1)建立现代企业制度和先进的企业文化。 409</w:t>
      </w:r>
    </w:p>
    <w:p>
      <w:pPr>
        <w:spacing w:after="150"/>
      </w:pPr>
      <w:r>
        <w:rPr/>
        <w:t xml:space="preserve">(2)以技术创新保证企业有持久的核心技术 410</w:t>
      </w:r>
    </w:p>
    <w:p>
      <w:pPr>
        <w:spacing w:after="150"/>
      </w:pPr>
      <w:r>
        <w:rPr/>
        <w:t xml:space="preserve">(3)建立健全人才储备，保证企业发展所需要的各种人才 410</w:t>
      </w:r>
    </w:p>
    <w:p>
      <w:pPr>
        <w:spacing w:after="150"/>
      </w:pPr>
      <w:r>
        <w:rPr/>
        <w:t xml:space="preserve">(4)实施企业战略管理 411</w:t>
      </w:r>
    </w:p>
    <w:p>
      <w:pPr>
        <w:spacing w:after="150"/>
      </w:pPr>
      <w:r>
        <w:rPr/>
        <w:t xml:space="preserve">(5)用服务打造品牌是提高企业核心竞争力的重要手段 411</w:t>
      </w:r>
    </w:p>
    <w:p>
      <w:pPr>
        <w:spacing w:after="150"/>
      </w:pPr>
      <w:r>
        <w:rPr/>
        <w:t xml:space="preserve">第四节 软体家具市场的重点客户战略实施 412</w:t>
      </w:r>
    </w:p>
    <w:p>
      <w:pPr>
        <w:spacing w:after="150"/>
      </w:pPr>
      <w:r>
        <w:rPr/>
        <w:t xml:space="preserve">一、实施重点客户战略的必要性 412</w:t>
      </w:r>
    </w:p>
    <w:p>
      <w:pPr>
        <w:spacing w:after="150"/>
      </w:pPr>
      <w:r>
        <w:rPr/>
        <w:t xml:space="preserve">二、合理确立重点客户 413</w:t>
      </w:r>
    </w:p>
    <w:p>
      <w:pPr>
        <w:spacing w:after="150"/>
      </w:pPr>
      <w:r>
        <w:rPr/>
        <w:t xml:space="preserve">三、对重点客户的营销策略 414</w:t>
      </w:r>
    </w:p>
    <w:p>
      <w:pPr>
        <w:spacing w:after="150"/>
      </w:pPr>
      <w:r>
        <w:rPr/>
        <w:t xml:space="preserve">四、强化重点客户的管理 416</w:t>
      </w:r>
    </w:p>
    <w:p>
      <w:pPr>
        <w:spacing w:after="150"/>
      </w:pPr>
      <w:r>
        <w:rPr/>
        <w:t xml:space="preserve">五、实施重点客户战略要重点解决的问题 417</w:t>
      </w:r>
    </w:p>
    <w:p>
      <w:pPr>
        <w:spacing w:after="150"/>
      </w:pPr>
      <w:r>
        <w:rPr/>
        <w:t xml:space="preserve">第五节 对我国软体家具品牌的战略思考 419</w:t>
      </w:r>
    </w:p>
    <w:p>
      <w:pPr>
        <w:spacing w:after="150"/>
      </w:pPr>
      <w:r>
        <w:rPr/>
        <w:t xml:space="preserve">一、软体家具品牌的重要性 419</w:t>
      </w:r>
    </w:p>
    <w:p>
      <w:pPr>
        <w:spacing w:after="150"/>
      </w:pPr>
      <w:r>
        <w:rPr/>
        <w:t xml:space="preserve">二、软体家具实施品牌战略的意义 420</w:t>
      </w:r>
    </w:p>
    <w:p>
      <w:pPr>
        <w:spacing w:after="150"/>
      </w:pPr>
      <w:r>
        <w:rPr/>
        <w:t xml:space="preserve">三、软体家具企业品牌的现状分析 420</w:t>
      </w:r>
    </w:p>
    <w:p>
      <w:pPr>
        <w:spacing w:after="150"/>
      </w:pPr>
      <w:r>
        <w:rPr/>
        <w:t xml:space="preserve">四、软体家具品牌战略管理的策略 421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图表：2019-2023年中国国内生产总值及其增长速度 108</w:t>
      </w:r>
    </w:p>
    <w:p>
      <w:pPr>
        <w:spacing w:after="150"/>
      </w:pPr>
      <w:r>
        <w:rPr/>
        <w:t xml:space="preserve">图表：2019-2023年中国三次产业增加值占国内生产总值比重 108</w:t>
      </w:r>
    </w:p>
    <w:p>
      <w:pPr>
        <w:spacing w:after="150"/>
      </w:pPr>
      <w:r>
        <w:rPr/>
        <w:t xml:space="preserve">图表：2006年Ⅱ季度mdash;2019-2023年Ⅱ季度国内生产总值季度累计同比增长率(%) 109</w:t>
      </w:r>
    </w:p>
    <w:p>
      <w:pPr>
        <w:spacing w:after="150"/>
      </w:pPr>
      <w:r>
        <w:rPr/>
        <w:t xml:space="preserve">图表：2019-2023年居民消费价格情况 109</w:t>
      </w:r>
    </w:p>
    <w:p>
      <w:pPr>
        <w:spacing w:after="150"/>
      </w:pPr>
      <w:r>
        <w:rPr/>
        <w:t xml:space="preserve">图表：2019-2023年居民消费价格比上年涨跌幅度 110</w:t>
      </w:r>
    </w:p>
    <w:p>
      <w:pPr>
        <w:spacing w:after="150"/>
      </w:pPr>
      <w:r>
        <w:rPr/>
        <w:t xml:space="preserve">图表：2006年6月mdash;2019-2023年6月居民消费价格指数(上年同月=100) 112</w:t>
      </w:r>
    </w:p>
    <w:p>
      <w:pPr>
        <w:spacing w:after="150"/>
      </w:pPr>
      <w:r>
        <w:rPr/>
        <w:t xml:space="preserve">图表：2019-2023年6月居民消费价格主要数据 112</w:t>
      </w:r>
    </w:p>
    <w:p>
      <w:pPr>
        <w:spacing w:after="150"/>
      </w:pPr>
      <w:r>
        <w:rPr/>
        <w:t xml:space="preserve">图表：2019-2023年全国居民人均可支配收入及其增长率 114</w:t>
      </w:r>
    </w:p>
    <w:p>
      <w:pPr>
        <w:spacing w:after="150"/>
      </w:pPr>
      <w:r>
        <w:rPr/>
        <w:t xml:space="preserve">图表：2019-2023年中国社会消费品零售总额 115</w:t>
      </w:r>
    </w:p>
    <w:p>
      <w:pPr>
        <w:spacing w:after="150"/>
      </w:pPr>
      <w:r>
        <w:rPr/>
        <w:t xml:space="preserve">图表：2006年6月mdash;2019-2023年6月社会消费品零售总额月度同比增长率(%) 117</w:t>
      </w:r>
    </w:p>
    <w:p>
      <w:pPr>
        <w:spacing w:after="150"/>
      </w:pPr>
      <w:r>
        <w:rPr/>
        <w:t xml:space="preserve">图表：2019-2023年中国全社会固定资产投资 117</w:t>
      </w:r>
    </w:p>
    <w:p>
      <w:pPr>
        <w:spacing w:after="150"/>
      </w:pPr>
      <w:r>
        <w:rPr/>
        <w:t xml:space="preserve">图表：2019-2023年中国按领域分固定资产投资(不含农户)及其占比 118</w:t>
      </w:r>
    </w:p>
    <w:p>
      <w:pPr>
        <w:spacing w:after="150"/>
      </w:pPr>
      <w:r>
        <w:rPr/>
        <w:t xml:space="preserve">图表：2019-2023年中国分行业固定资产投资(不含农户)及其增长速度 118</w:t>
      </w:r>
    </w:p>
    <w:p>
      <w:pPr>
        <w:spacing w:after="150"/>
      </w:pPr>
      <w:r>
        <w:rPr/>
        <w:t xml:space="preserve">图表：2019-2023年中国固定资产投资新增主要生产与运营能力 119</w:t>
      </w:r>
    </w:p>
    <w:p>
      <w:pPr>
        <w:spacing w:after="150"/>
      </w:pPr>
      <w:r>
        <w:rPr/>
        <w:t xml:space="preserve">图表：2019-2023年中国房地产开发和销售主要指标及其增长速度 120</w:t>
      </w:r>
    </w:p>
    <w:p>
      <w:pPr>
        <w:spacing w:after="150"/>
      </w:pPr>
      <w:r>
        <w:rPr/>
        <w:t xml:space="preserve">图表：2006年6月mdash;2019-2023年6月固定资产投资完成额月度累计同比增长率(%) 122</w:t>
      </w:r>
    </w:p>
    <w:p>
      <w:pPr>
        <w:spacing w:after="150"/>
      </w:pPr>
      <w:r>
        <w:rPr/>
        <w:t xml:space="preserve">图表：2019-2023年中国货物进出口总额 123</w:t>
      </w:r>
    </w:p>
    <w:p>
      <w:pPr>
        <w:spacing w:after="150"/>
      </w:pPr>
      <w:r>
        <w:rPr/>
        <w:t xml:space="preserve">图表：2019-2023年中国货物进出口总额及其增长速度 123</w:t>
      </w:r>
    </w:p>
    <w:p>
      <w:pPr>
        <w:spacing w:after="150"/>
      </w:pPr>
      <w:r>
        <w:rPr/>
        <w:t xml:space="preserve">图表：2019-2023年中国主要商品出口数量、金额及其增长速度 124</w:t>
      </w:r>
    </w:p>
    <w:p>
      <w:pPr>
        <w:spacing w:after="150"/>
      </w:pPr>
      <w:r>
        <w:rPr/>
        <w:t xml:space="preserve">图表：2019-2023年中国主要商品进口数量、金额及其增长速度 124</w:t>
      </w:r>
    </w:p>
    <w:p>
      <w:pPr>
        <w:spacing w:after="150"/>
      </w:pPr>
      <w:r>
        <w:rPr/>
        <w:t xml:space="preserve">图表：2019-2023年中国对主要国家和地区货物进出口额及其增长速度 125</w:t>
      </w:r>
    </w:p>
    <w:p>
      <w:pPr>
        <w:spacing w:after="150"/>
      </w:pPr>
      <w:r>
        <w:rPr/>
        <w:t xml:space="preserve">图表：2019-2023年中国外商直接投资(不含银行、证券、保险)及其增长速度 126</w:t>
      </w:r>
    </w:p>
    <w:p>
      <w:pPr>
        <w:spacing w:after="150"/>
      </w:pPr>
      <w:r>
        <w:rPr/>
        <w:t xml:space="preserve">图表：2019-2023年中国对外直接投资额(不含银行、证券、保险)及其增长速度 126</w:t>
      </w:r>
    </w:p>
    <w:p>
      <w:pPr>
        <w:spacing w:after="150"/>
      </w:pPr>
      <w:r>
        <w:rPr/>
        <w:t xml:space="preserve">图表：2006年6月mdash;2019-2023年6月出口总额月度同比增长率与进口总额月度同比增长率(%) 129</w:t>
      </w:r>
    </w:p>
    <w:p>
      <w:pPr>
        <w:spacing w:after="150"/>
      </w:pPr>
      <w:r>
        <w:rPr/>
        <w:t xml:space="preserve">图表：2019-2023年年末中国人口数及其构成 131</w:t>
      </w:r>
    </w:p>
    <w:p>
      <w:pPr>
        <w:spacing w:after="150"/>
      </w:pPr>
      <w:r>
        <w:rPr/>
        <w:t xml:space="preserve">图表：2019-2023年中国普通本专科、中等职业教育及普通高中招生人数 132</w:t>
      </w:r>
    </w:p>
    <w:p>
      <w:pPr>
        <w:spacing w:after="150"/>
      </w:pPr>
      <w:r>
        <w:rPr/>
        <w:t xml:space="preserve">图表：2019-2023年中国研究与试验发展(Ramp;D)经费支出 133</w:t>
      </w:r>
    </w:p>
    <w:p>
      <w:pPr>
        <w:spacing w:after="150"/>
      </w:pPr>
      <w:r>
        <w:rPr/>
        <w:t xml:space="preserve">图表：2019-2023年中国专利申请受理、授权和有效专利情况 133</w:t>
      </w:r>
    </w:p>
    <w:p>
      <w:pPr>
        <w:spacing w:after="150"/>
      </w:pPr>
      <w:r>
        <w:rPr/>
        <w:t xml:space="preserve">图表：家具制造业分类 147</w:t>
      </w:r>
    </w:p>
    <w:p>
      <w:pPr>
        <w:spacing w:after="150"/>
      </w:pPr>
      <w:r>
        <w:rPr/>
        <w:t xml:space="preserve">图表：软体家具产业链 148</w:t>
      </w:r>
    </w:p>
    <w:p>
      <w:pPr>
        <w:spacing w:after="150"/>
      </w:pPr>
      <w:r>
        <w:rPr/>
        <w:t xml:space="preserve">图表：2019-2023年中国软体家具行业产品产量 153</w:t>
      </w:r>
    </w:p>
    <w:p>
      <w:pPr>
        <w:spacing w:after="150"/>
      </w:pPr>
      <w:r>
        <w:rPr/>
        <w:t xml:space="preserve">图表：2024-2029年中国软体家具行业产品产量预测 154</w:t>
      </w:r>
    </w:p>
    <w:p>
      <w:pPr>
        <w:spacing w:after="150"/>
      </w:pPr>
      <w:r>
        <w:rPr/>
        <w:t xml:space="preserve">图表：2019-2023年中国软体家具行业华北地区市场规模 169</w:t>
      </w:r>
    </w:p>
    <w:p>
      <w:pPr>
        <w:spacing w:after="150"/>
      </w:pPr>
      <w:r>
        <w:rPr/>
        <w:t xml:space="preserve">图表：2019-2023年中国软体家具行业东北地区市场规模 171</w:t>
      </w:r>
    </w:p>
    <w:p>
      <w:pPr>
        <w:spacing w:after="150"/>
      </w:pPr>
      <w:r>
        <w:rPr/>
        <w:t xml:space="preserve">图表：2019-2023年中国软体家具行业华东地区市场规模 173</w:t>
      </w:r>
    </w:p>
    <w:p>
      <w:pPr>
        <w:spacing w:after="150"/>
      </w:pPr>
      <w:r>
        <w:rPr/>
        <w:t xml:space="preserve">图表：2019-2023年中国软体家具行业华南地区市场规模 175</w:t>
      </w:r>
    </w:p>
    <w:p>
      <w:pPr>
        <w:spacing w:after="150"/>
      </w:pPr>
      <w:r>
        <w:rPr/>
        <w:t xml:space="preserve">图表：2019-2023年中国软体家具行业华中地区市场规模 177</w:t>
      </w:r>
    </w:p>
    <w:p>
      <w:pPr>
        <w:spacing w:after="150"/>
      </w:pPr>
      <w:r>
        <w:rPr/>
        <w:t xml:space="preserve">图表：2019-2023年中国软体家具行业西南地区市场规模 179</w:t>
      </w:r>
    </w:p>
    <w:p>
      <w:pPr>
        <w:spacing w:after="150"/>
      </w:pPr>
      <w:r>
        <w:rPr/>
        <w:t xml:space="preserve">图表：2019-2023年中国软体家具行业西北地区市场规模 180</w:t>
      </w:r>
    </w:p>
    <w:p>
      <w:pPr>
        <w:spacing w:after="150"/>
      </w:pPr>
      <w:r>
        <w:rPr/>
        <w:t xml:space="preserve">图表：顾家家居股份有限公司软体家具项目 182</w:t>
      </w:r>
    </w:p>
    <w:p>
      <w:pPr>
        <w:spacing w:after="150"/>
      </w:pPr>
      <w:r>
        <w:rPr/>
        <w:t xml:space="preserve">图表：2019-2023年中国家具行业区域分布(按产量) 188</w:t>
      </w:r>
    </w:p>
    <w:p>
      <w:pPr>
        <w:spacing w:after="150"/>
      </w:pPr>
      <w:r>
        <w:rPr/>
        <w:t xml:space="preserve">图表：2019-2023年我国软体家具行业重点企业从业人员对比 189</w:t>
      </w:r>
    </w:p>
    <w:p>
      <w:pPr>
        <w:spacing w:after="150"/>
      </w:pPr>
      <w:r>
        <w:rPr/>
        <w:t xml:space="preserve">图表：2019-2023年我国软体家具行业重点企业营业收入对比 190</w:t>
      </w:r>
    </w:p>
    <w:p>
      <w:pPr>
        <w:spacing w:after="150"/>
      </w:pPr>
      <w:r>
        <w:rPr/>
        <w:t xml:space="preserve">图表：2019-2023年我国软体家具行业重点企业利润总额对比 190</w:t>
      </w:r>
    </w:p>
    <w:p>
      <w:pPr>
        <w:spacing w:after="150"/>
      </w:pPr>
      <w:r>
        <w:rPr/>
        <w:t xml:space="preserve">图表：2019-2023年我国软体家具行业重点企业总资产对比 191</w:t>
      </w:r>
    </w:p>
    <w:p>
      <w:pPr>
        <w:spacing w:after="150"/>
      </w:pPr>
      <w:r>
        <w:rPr/>
        <w:t xml:space="preserve">图表：2019-2023年中国软体家具行业产值 198</w:t>
      </w:r>
    </w:p>
    <w:p>
      <w:pPr>
        <w:spacing w:after="150"/>
      </w:pPr>
      <w:r>
        <w:rPr/>
        <w:t xml:space="preserve">图表：2019-2023年中国软体家具行业市场规模 202</w:t>
      </w:r>
    </w:p>
    <w:p>
      <w:pPr>
        <w:spacing w:after="150"/>
      </w:pPr>
      <w:r>
        <w:rPr/>
        <w:t xml:space="preserve">图表：2019-2023年10月中国软体家具产量 202</w:t>
      </w:r>
    </w:p>
    <w:p>
      <w:pPr>
        <w:spacing w:after="150"/>
      </w:pPr>
      <w:r>
        <w:rPr/>
        <w:t xml:space="preserve">图表：2019-2023年10月中国软体家具产能 203</w:t>
      </w:r>
    </w:p>
    <w:p>
      <w:pPr>
        <w:spacing w:after="150"/>
      </w:pPr>
      <w:r>
        <w:rPr/>
        <w:t xml:space="preserve">图表：2019-2023年中国软体家具行业企业数量 208</w:t>
      </w:r>
    </w:p>
    <w:p>
      <w:pPr>
        <w:spacing w:after="150"/>
      </w:pPr>
      <w:r>
        <w:rPr/>
        <w:t xml:space="preserve">图表：2019-2023年中国软体家具行业销售收入 209</w:t>
      </w:r>
    </w:p>
    <w:p>
      <w:pPr>
        <w:spacing w:after="150"/>
      </w:pPr>
      <w:r>
        <w:rPr/>
        <w:t xml:space="preserve">图表：2019-2023年中国软体家具行业总资产收益率 210</w:t>
      </w:r>
    </w:p>
    <w:p>
      <w:pPr>
        <w:spacing w:after="150"/>
      </w:pPr>
      <w:r>
        <w:rPr/>
        <w:t xml:space="preserve">图表：2019-2023年中国软体家具行业资产负债率 210</w:t>
      </w:r>
    </w:p>
    <w:p>
      <w:pPr>
        <w:spacing w:after="150"/>
      </w:pPr>
      <w:r>
        <w:rPr/>
        <w:t xml:space="preserve">图表：2019-2023年中国软体家具行业总资产周转率 211</w:t>
      </w:r>
    </w:p>
    <w:p>
      <w:pPr>
        <w:spacing w:after="150"/>
      </w:pPr>
      <w:r>
        <w:rPr/>
        <w:t xml:space="preserve">图表：2019-2023年中国软体家具行业营业总收入增长率 212</w:t>
      </w:r>
    </w:p>
    <w:p>
      <w:pPr>
        <w:spacing w:after="150"/>
      </w:pPr>
      <w:r>
        <w:rPr/>
        <w:t xml:space="preserve">图表：2019-2023年中国软体家具行业产销率 213</w:t>
      </w:r>
    </w:p>
    <w:p>
      <w:pPr>
        <w:spacing w:after="150"/>
      </w:pPr>
      <w:r>
        <w:rPr/>
        <w:t xml:space="preserve">图表：2019-2023年中国软体家具行业毛利率 214</w:t>
      </w:r>
    </w:p>
    <w:p>
      <w:pPr>
        <w:spacing w:after="150"/>
      </w:pPr>
      <w:r>
        <w:rPr/>
        <w:t xml:space="preserve">图表：2019-2023年中国软体家具行业利润总额 216</w:t>
      </w:r>
    </w:p>
    <w:p>
      <w:pPr>
        <w:spacing w:after="150"/>
      </w:pPr>
      <w:r>
        <w:rPr/>
        <w:t xml:space="preserve">图表：2019-2023年中国软体家具行业不同规模企业平均利润总额 216</w:t>
      </w:r>
    </w:p>
    <w:p>
      <w:pPr>
        <w:spacing w:after="150"/>
      </w:pPr>
      <w:r>
        <w:rPr/>
        <w:t xml:space="preserve">图表：2019-2023年中国软体家具行业不同所有制企业平均利润总额 217</w:t>
      </w:r>
    </w:p>
    <w:p>
      <w:pPr>
        <w:spacing w:after="150"/>
      </w:pPr>
      <w:r>
        <w:rPr/>
        <w:t xml:space="preserve">图表：2019-2023年中国软体家具行业销售利润率 218</w:t>
      </w:r>
    </w:p>
    <w:p>
      <w:pPr>
        <w:spacing w:after="150"/>
      </w:pPr>
      <w:r>
        <w:rPr/>
        <w:t xml:space="preserve">图表：2019-2023年中国软体家具行业不同规模企业销售利润率 218</w:t>
      </w:r>
    </w:p>
    <w:p>
      <w:pPr>
        <w:spacing w:after="150"/>
      </w:pPr>
      <w:r>
        <w:rPr/>
        <w:t xml:space="preserve">图表：2019-2023年中国软体家具行业不同所有制企业销售利润率 219</w:t>
      </w:r>
    </w:p>
    <w:p>
      <w:pPr>
        <w:spacing w:after="150"/>
      </w:pPr>
      <w:r>
        <w:rPr/>
        <w:t xml:space="preserve">图表：2019-2023年中国软体家具行业总资产利润率 220</w:t>
      </w:r>
    </w:p>
    <w:p>
      <w:pPr>
        <w:spacing w:after="150"/>
      </w:pPr>
      <w:r>
        <w:rPr/>
        <w:t xml:space="preserve">图表：2019-2023年中国软体家具行业不同规模企业总资产利润率 220</w:t>
      </w:r>
    </w:p>
    <w:p>
      <w:pPr>
        <w:spacing w:after="150"/>
      </w:pPr>
      <w:r>
        <w:rPr/>
        <w:t xml:space="preserve">图表：2019-2023年中国软体家具行业不同所有制企业总资产利润率 221</w:t>
      </w:r>
    </w:p>
    <w:p>
      <w:pPr>
        <w:spacing w:after="150"/>
      </w:pPr>
      <w:r>
        <w:rPr/>
        <w:t xml:space="preserve">图表：2019-2023年中国软体家具行业产值利税率 222</w:t>
      </w:r>
    </w:p>
    <w:p>
      <w:pPr>
        <w:spacing w:after="150"/>
      </w:pPr>
      <w:r>
        <w:rPr/>
        <w:t xml:space="preserve">图表：2019-2023年中国软体家具行业不同规模企业产值利税率 222</w:t>
      </w:r>
    </w:p>
    <w:p>
      <w:pPr>
        <w:spacing w:after="150"/>
      </w:pPr>
      <w:r>
        <w:rPr/>
        <w:t xml:space="preserve">图表：2019-2023年中国软体家具行业不同所有制企业产值利税率 223</w:t>
      </w:r>
    </w:p>
    <w:p>
      <w:pPr>
        <w:spacing w:after="150"/>
      </w:pPr>
      <w:r>
        <w:rPr/>
        <w:t xml:space="preserve">图表：2019-2023年顾家家居股份有限公司资产负债表 224</w:t>
      </w:r>
    </w:p>
    <w:p>
      <w:pPr>
        <w:spacing w:after="150"/>
      </w:pPr>
      <w:r>
        <w:rPr/>
        <w:t xml:space="preserve">图表：2019-2023年顾家家居股份有限公司利润表 225</w:t>
      </w:r>
    </w:p>
    <w:p>
      <w:pPr>
        <w:spacing w:after="150"/>
      </w:pPr>
      <w:r>
        <w:rPr/>
        <w:t xml:space="preserve">图表：2019-2023年顾家家居股份有限公司现金流量表 225</w:t>
      </w:r>
    </w:p>
    <w:p>
      <w:pPr>
        <w:spacing w:after="150"/>
      </w:pPr>
      <w:r>
        <w:rPr/>
        <w:t xml:space="preserve">图表：2019-2023年Q2顾家家居股份有限公司产品产销状况 226</w:t>
      </w:r>
    </w:p>
    <w:p>
      <w:pPr>
        <w:spacing w:after="150"/>
      </w:pPr>
      <w:r>
        <w:rPr/>
        <w:t xml:space="preserve">图表：2019-2023年喜临门家具股份有限公司资产负债表 228</w:t>
      </w:r>
    </w:p>
    <w:p>
      <w:pPr>
        <w:spacing w:after="150"/>
      </w:pPr>
      <w:r>
        <w:rPr/>
        <w:t xml:space="preserve">图表：2019-2023年喜临门家具股份有限公司利润表 229</w:t>
      </w:r>
    </w:p>
    <w:p>
      <w:pPr>
        <w:spacing w:after="150"/>
      </w:pPr>
      <w:r>
        <w:rPr/>
        <w:t xml:space="preserve">图表：2019-2023年喜临门家具股份有限公司现金流量表 229</w:t>
      </w:r>
    </w:p>
    <w:p>
      <w:pPr>
        <w:spacing w:after="150"/>
      </w:pPr>
      <w:r>
        <w:rPr/>
        <w:t xml:space="preserve">图表：2019-2023年Q2浙江川洋家居股份有限公司经营状况 232</w:t>
      </w:r>
    </w:p>
    <w:p>
      <w:pPr>
        <w:spacing w:after="150"/>
      </w:pPr>
      <w:r>
        <w:rPr/>
        <w:t xml:space="preserve">图表：2019-2023年财年香港敏华控股有限公司经营状况 234</w:t>
      </w:r>
    </w:p>
    <w:p>
      <w:pPr>
        <w:spacing w:after="150"/>
      </w:pPr>
      <w:r>
        <w:rPr/>
        <w:t xml:space="preserve">图表：中国软体家具产业链结构 260</w:t>
      </w:r>
    </w:p>
    <w:p>
      <w:pPr>
        <w:spacing w:after="150"/>
      </w:pPr>
      <w:r>
        <w:rPr/>
        <w:t xml:space="preserve">图表：2019-2023年中国软体家具行业投资收益率 269</w:t>
      </w:r>
    </w:p>
    <w:p>
      <w:pPr>
        <w:spacing w:after="150"/>
      </w:pPr>
      <w:r>
        <w:rPr/>
        <w:t xml:space="preserve">图表：我国家具制造行业主流流通渠道 369</w:t>
      </w:r>
    </w:p>
    <w:p>
      <w:pPr>
        <w:spacing w:after="150"/>
      </w:pPr>
      <w:r>
        <w:rPr/>
        <w:t xml:space="preserve">图表：产品金字塔模型 398</w:t>
      </w:r>
    </w:p>
    <w:p>
      <w:pPr>
        <w:spacing w:after="150"/>
      </w:pPr>
      <w:r>
        <w:rPr/>
        <w:t xml:space="preserve">图表：多成分系统模型 399</w:t>
      </w:r>
    </w:p>
    <w:p>
      <w:pPr>
        <w:spacing w:after="150"/>
      </w:pPr>
      <w:r>
        <w:rPr/>
        <w:t xml:space="preserve">图表：配电盘模型 400</w:t>
      </w:r>
    </w:p>
    <w:p>
      <w:pPr>
        <w:spacing w:after="150"/>
      </w:pPr>
      <w:r>
        <w:rPr/>
        <w:t xml:space="preserve">图表：速度模型 401</w:t>
      </w:r>
    </w:p>
    <w:p>
      <w:pPr>
        <w:spacing w:after="150"/>
      </w:pPr>
      <w:r>
        <w:rPr/>
        <w:t xml:space="preserve">图表：利润乘数模型 402</w:t>
      </w:r>
    </w:p>
    <w:p>
      <w:pPr>
        <w:spacing w:after="150"/>
      </w:pPr>
      <w:r>
        <w:rPr/>
        <w:t xml:space="preserve">图表：行业标准模型 403</w:t>
      </w:r>
    </w:p>
    <w:p>
      <w:pPr>
        <w:spacing w:after="150"/>
      </w:pPr>
      <w:r>
        <w:rPr/>
        <w:t xml:space="preserve">图表：品牌模型 404</w:t>
      </w:r>
    </w:p>
    <w:p>
      <w:pPr>
        <w:spacing w:after="150"/>
      </w:pPr>
      <w:r>
        <w:rPr/>
        <w:t xml:space="preserve">图表：低成本企业设计模型 405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2024-2029年软体家具市场供需预测及投资潜力研究咨询报告</dc:title>
  <dc:description>2024-2029年软体家具市场供需预测及投资潜力研究咨询报告</dc:description>
  <dc:subject>2024-2029年软体家具市场供需预测及投资潜力研究咨询报告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2024-01-24T12:04:44+08:00</dcterms:created>
  <dcterms:modified xsi:type="dcterms:W3CDTF">2024-01-24T12:04:44+08:00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