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2024-2029年中国油烟净化器行业深度分析及发展规划指导报告</w:t>
      </w:r>
    </w:p>
    <w:p>
      <w:pPr>
        <w:spacing w:after="150"/>
      </w:pPr>
      <w:r>
        <w:rPr>
          <w:b w:val="1"/>
          <w:bCs w:val="1"/>
        </w:rPr>
        <w:t xml:space="preserve">报告简介</w:t>
      </w:r>
    </w:p>
    <w:p>
      <w:pPr>
        <w:spacing w:after="150"/>
      </w:pPr>
      <w:r>
        <w:rPr/>
        <w:t xml:space="preserve">油烟废气中，燃料废气的主要成分CO会经呼吸道进入血液，与血液中的血红蛋白亲合后生成碳氧血红蛋白，从而消弱血液向各组织输送氧的功能。造成机体缺氧，使中枢神经受损，记忆力衰退等。NOx、S02都是对人体有害的气体，会对呼吸道产生强烈的刺激作用;油烟废气主要有害成分为丁二烯、乙烯酸高分子聚合物以及苯并(a)芘，对人体会产生致癌作用。</w:t>
      </w:r>
    </w:p>
    <w:p>
      <w:pPr>
        <w:spacing w:after="150"/>
      </w:pPr>
      <w:r>
        <w:rPr/>
        <w:t xml:space="preserve">油烟净化器主要用于厨房低空排放油烟的净化治理;用于宾馆、饭馆、酒家、餐厅以及学校、机关、工厂等场所;食品油炸、烹任加工行业;油溅热处理车间、油雾润滑车间、工件焊接车间以及烯油锅炉排放等工业场合。油烟净化器已成为现代家庭必不可少的厨房设备。油烟净化器进入中国普通家庭厨房的时间还不是很长。早期的家庭厨房排烟工作都是由排风扇来完成的。排风扇虽然能排除掉厨房中的大部分油烟，但是它却无力解决烹饪中产生的油烟对整个厨房污染。烹饪中产生的油烟含有很多对人体有害的物质，如果人长期在充满油烟的房间内工作，可导致很多疾病的发生。油烟净化器能起到处理排烟口，排除的油烟，废气等物质的作用。</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 对中国油烟净化器行业发展现状与前景、市场竞争格局与形势、赢利水平与企业发展、投资策略与风险预警、发展趋势与规划建议等进行深入研究，并重点分析了油烟净化器行业的前景与风险。报告揭示了油烟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第一部分行业发展概述</w:t>
      </w:r>
    </w:p>
    <w:p>
      <w:pPr>
        <w:spacing w:after="150"/>
      </w:pPr>
      <w:r>
        <w:rPr>
          <w:b w:val="1"/>
          <w:bCs w:val="1"/>
        </w:rPr>
        <w:t xml:space="preserve">第一章 油烟净化器行业发展综述</w:t>
      </w:r>
    </w:p>
    <w:p>
      <w:pPr>
        <w:spacing w:after="150"/>
      </w:pPr>
      <w:r>
        <w:rPr/>
        <w:t xml:space="preserve">第一节 油烟净化器行业的基本概念</w:t>
      </w:r>
    </w:p>
    <w:p>
      <w:pPr>
        <w:spacing w:after="150"/>
      </w:pPr>
      <w:r>
        <w:rPr/>
        <w:t xml:space="preserve">一、油烟净化器的定义</w:t>
      </w:r>
    </w:p>
    <w:p>
      <w:pPr>
        <w:spacing w:after="150"/>
      </w:pPr>
      <w:r>
        <w:rPr/>
        <w:t xml:space="preserve">二、油烟净化器的常见设备分类</w:t>
      </w:r>
    </w:p>
    <w:p>
      <w:pPr>
        <w:spacing w:after="150"/>
      </w:pPr>
      <w:r>
        <w:rPr/>
        <w:t xml:space="preserve">三、油烟净化的工艺比较</w:t>
      </w:r>
    </w:p>
    <w:p>
      <w:pPr>
        <w:spacing w:after="150"/>
      </w:pPr>
      <w:r>
        <w:rPr/>
        <w:t xml:space="preserve">第二节 与油烟净化器相关的其它概念</w:t>
      </w:r>
    </w:p>
    <w:p>
      <w:pPr>
        <w:spacing w:after="150"/>
      </w:pPr>
      <w:r>
        <w:rPr/>
        <w:t xml:space="preserve">一、油烟的概念</w:t>
      </w:r>
    </w:p>
    <w:p>
      <w:pPr>
        <w:spacing w:after="150"/>
      </w:pPr>
      <w:r>
        <w:rPr/>
        <w:t xml:space="preserve">二、油烟的危害</w:t>
      </w:r>
    </w:p>
    <w:p>
      <w:pPr>
        <w:spacing w:after="150"/>
      </w:pPr>
      <w:r>
        <w:rPr/>
        <w:t xml:space="preserve">第三节 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最近3-5年中国油烟净化器行业经济指标分析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2019-2023年中国油烟净化器行业发展环境分析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三、2024-2029年中国投资趋势及其影响预测</w:t>
      </w:r>
    </w:p>
    <w:p>
      <w:pPr>
        <w:spacing w:after="150"/>
      </w:pPr>
      <w:r>
        <w:rPr/>
        <w:t xml:space="preserve">第二节 2019-2023年中国油烟净化器行业政策环境分析</w:t>
      </w:r>
    </w:p>
    <w:p>
      <w:pPr>
        <w:spacing w:after="150"/>
      </w:pPr>
      <w:r>
        <w:rPr/>
        <w:t xml:space="preserve">一、《饮食业油烟排放标准》</w:t>
      </w:r>
    </w:p>
    <w:p>
      <w:pPr>
        <w:spacing w:after="150"/>
      </w:pPr>
      <w:r>
        <w:rPr/>
        <w:t xml:space="preserve">二、《中华人民共和国大气污染防治法》</w:t>
      </w:r>
    </w:p>
    <w:p>
      <w:pPr>
        <w:spacing w:after="150"/>
      </w:pPr>
      <w:r>
        <w:rPr/>
        <w:t xml:space="preserve">三、《污染物排放许可证》</w:t>
      </w:r>
    </w:p>
    <w:p>
      <w:pPr>
        <w:spacing w:after="150"/>
      </w:pPr>
      <w:r>
        <w:rPr/>
        <w:t xml:space="preserve">四、《中华人民共和国环境保护法》</w:t>
      </w:r>
    </w:p>
    <w:p>
      <w:pPr>
        <w:spacing w:after="150"/>
      </w:pPr>
      <w:r>
        <w:rPr/>
        <w:t xml:space="preserve">第三节 2019-2023年中国油烟净化器社会环境分析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2019-2023年中国油烟净化器技术环境分析</w:t>
      </w:r>
    </w:p>
    <w:p>
      <w:pPr>
        <w:spacing w:after="150"/>
      </w:pPr>
      <w:r>
        <w:rPr/>
        <w:t xml:space="preserve">一、技术发展现状</w:t>
      </w:r>
    </w:p>
    <w:p>
      <w:pPr>
        <w:spacing w:after="150"/>
      </w:pPr>
      <w:r>
        <w:rPr/>
        <w:t xml:space="preserve">二、技术发展趋势</w:t>
      </w:r>
    </w:p>
    <w:p>
      <w:pPr>
        <w:spacing w:after="150"/>
      </w:pPr>
      <w:r>
        <w:rPr>
          <w:b w:val="1"/>
          <w:bCs w:val="1"/>
        </w:rPr>
        <w:t xml:space="preserve">第二部分 行业深度分析</w:t>
      </w:r>
    </w:p>
    <w:p>
      <w:pPr>
        <w:spacing w:after="150"/>
      </w:pPr>
      <w:r>
        <w:rPr>
          <w:b w:val="1"/>
          <w:bCs w:val="1"/>
        </w:rPr>
        <w:t xml:space="preserve">第三章 2019-2023年中国油烟净化器行业运行分析</w:t>
      </w:r>
    </w:p>
    <w:p>
      <w:pPr>
        <w:spacing w:after="150"/>
      </w:pPr>
      <w:r>
        <w:rPr/>
        <w:t xml:space="preserve">第一节 2019-2023年中国油烟净化器行业运行总况</w:t>
      </w:r>
    </w:p>
    <w:p>
      <w:pPr>
        <w:spacing w:after="150"/>
      </w:pPr>
      <w:r>
        <w:rPr/>
        <w:t xml:space="preserve">一、油烟净化器行业发展特点</w:t>
      </w:r>
    </w:p>
    <w:p>
      <w:pPr>
        <w:spacing w:after="150"/>
      </w:pPr>
      <w:r>
        <w:rPr/>
        <w:t xml:space="preserve">二、油烟净化器行业发展存在问题</w:t>
      </w:r>
    </w:p>
    <w:p>
      <w:pPr>
        <w:spacing w:after="150"/>
      </w:pPr>
      <w:r>
        <w:rPr/>
        <w:t xml:space="preserve">三、油烟净化器行业发展趋势</w:t>
      </w:r>
    </w:p>
    <w:p>
      <w:pPr>
        <w:spacing w:after="150"/>
      </w:pPr>
      <w:r>
        <w:rPr/>
        <w:t xml:space="preserve">第二节 2019-2023年油烟净化器行业技术发展概况分析</w:t>
      </w:r>
    </w:p>
    <w:p>
      <w:pPr>
        <w:spacing w:after="150"/>
      </w:pPr>
      <w:r>
        <w:rPr/>
        <w:t xml:space="preserve">一、油烟净化器技术发展现状</w:t>
      </w:r>
    </w:p>
    <w:p>
      <w:pPr>
        <w:spacing w:after="150"/>
      </w:pPr>
      <w:r>
        <w:rPr/>
        <w:t xml:space="preserve">二、油烟净化器技术发展趋势</w:t>
      </w:r>
    </w:p>
    <w:p>
      <w:pPr>
        <w:spacing w:after="150"/>
      </w:pPr>
      <w:r>
        <w:rPr/>
        <w:t xml:space="preserve">第三节 油烟净化器行业市场规模分析</w:t>
      </w:r>
    </w:p>
    <w:p>
      <w:pPr>
        <w:spacing w:after="150"/>
      </w:pPr>
      <w:r>
        <w:rPr/>
        <w:t xml:space="preserve">一、2019-2023年油烟净化器行业市场规模收入及增速</w:t>
      </w:r>
    </w:p>
    <w:p>
      <w:pPr>
        <w:spacing w:after="150"/>
      </w:pPr>
      <w:r>
        <w:rPr/>
        <w:t xml:space="preserve">二、油烟净化器行业市场饱和度分析</w:t>
      </w:r>
    </w:p>
    <w:p>
      <w:pPr>
        <w:spacing w:after="150"/>
      </w:pPr>
      <w:r>
        <w:rPr/>
        <w:t xml:space="preserve">三、2024-2029年油烟净化器行业市场规模收入及增速预测</w:t>
      </w:r>
    </w:p>
    <w:p>
      <w:pPr>
        <w:spacing w:after="150"/>
      </w:pPr>
      <w:r>
        <w:rPr>
          <w:b w:val="1"/>
          <w:bCs w:val="1"/>
        </w:rPr>
        <w:t xml:space="preserve">第四章 2019-2023年油烟净化器行业供需状况分析</w:t>
      </w:r>
    </w:p>
    <w:p>
      <w:pPr>
        <w:spacing w:after="150"/>
      </w:pPr>
      <w:r>
        <w:rPr/>
        <w:t xml:space="preserve">第一节 2019-2023年节油烟净化器行业产销分析</w:t>
      </w:r>
    </w:p>
    <w:p>
      <w:pPr>
        <w:spacing w:after="150"/>
      </w:pPr>
      <w:r>
        <w:rPr/>
        <w:t xml:space="preserve">一、中国油烟净化器行业供给规模分析</w:t>
      </w:r>
    </w:p>
    <w:p>
      <w:pPr>
        <w:spacing w:after="150"/>
      </w:pPr>
      <w:r>
        <w:rPr/>
        <w:t xml:space="preserve">二、中国油烟净化器行业需求分析</w:t>
      </w:r>
    </w:p>
    <w:p>
      <w:pPr>
        <w:spacing w:after="150"/>
      </w:pPr>
      <w:r>
        <w:rPr/>
        <w:t xml:space="preserve">第二节 2019-2023年中国油烟净化器行业市场价格情况分析</w:t>
      </w:r>
    </w:p>
    <w:p>
      <w:pPr>
        <w:spacing w:after="150"/>
      </w:pPr>
      <w:r>
        <w:rPr/>
        <w:t xml:space="preserve">一、2019-2023年中国油烟净化器行业市场价格分析</w:t>
      </w:r>
    </w:p>
    <w:p>
      <w:pPr>
        <w:spacing w:after="150"/>
      </w:pPr>
      <w:r>
        <w:rPr/>
        <w:t xml:space="preserve">二、2024-2029年中国油烟净化器行业市场价格走势</w:t>
      </w:r>
    </w:p>
    <w:p>
      <w:pPr>
        <w:spacing w:after="150"/>
      </w:pPr>
      <w:r>
        <w:rPr>
          <w:b w:val="1"/>
          <w:bCs w:val="1"/>
        </w:rPr>
        <w:t xml:space="preserve">第五章 2019-2023年油烟净化器行业区域市场分析</w:t>
      </w:r>
    </w:p>
    <w:p>
      <w:pPr>
        <w:spacing w:after="150"/>
      </w:pPr>
      <w:r>
        <w:rPr/>
        <w:t xml:space="preserve">第一节 2019-2023年油烟净化器行业区域市场结构分析</w:t>
      </w:r>
    </w:p>
    <w:p>
      <w:pPr>
        <w:spacing w:after="150"/>
      </w:pPr>
      <w:r>
        <w:rPr/>
        <w:t xml:space="preserve">第二节 2019-2023年油烟净化器行业区域市场发展情况分析</w:t>
      </w:r>
    </w:p>
    <w:p>
      <w:pPr>
        <w:spacing w:after="150"/>
      </w:pPr>
      <w:r>
        <w:rPr/>
        <w:t xml:space="preserve">一、华北地区市场发展情况分析</w:t>
      </w:r>
    </w:p>
    <w:p>
      <w:pPr>
        <w:spacing w:after="150"/>
      </w:pPr>
      <w:r>
        <w:rPr/>
        <w:t xml:space="preserve">二、东北地区市场发展情况分析</w:t>
      </w:r>
    </w:p>
    <w:p>
      <w:pPr>
        <w:spacing w:after="150"/>
      </w:pPr>
      <w:r>
        <w:rPr/>
        <w:t xml:space="preserve">三、华东地区市场发展情况分析</w:t>
      </w:r>
    </w:p>
    <w:p>
      <w:pPr>
        <w:spacing w:after="150"/>
      </w:pPr>
      <w:r>
        <w:rPr/>
        <w:t xml:space="preserve">四、华中地区市场发展情况分析</w:t>
      </w:r>
    </w:p>
    <w:p>
      <w:pPr>
        <w:spacing w:after="150"/>
      </w:pPr>
      <w:r>
        <w:rPr/>
        <w:t xml:space="preserve">五、西南地区市场发展情况分析</w:t>
      </w:r>
    </w:p>
    <w:p>
      <w:pPr>
        <w:spacing w:after="150"/>
      </w:pPr>
      <w:r>
        <w:rPr/>
        <w:t xml:space="preserve">六、西北地区市场发展情况分析</w:t>
      </w:r>
    </w:p>
    <w:p>
      <w:pPr>
        <w:spacing w:after="150"/>
      </w:pPr>
      <w:r>
        <w:rPr>
          <w:b w:val="1"/>
          <w:bCs w:val="1"/>
        </w:rPr>
        <w:t xml:space="preserve">第六章 2019-2023年中国油烟净化器行业经济运行指标分析</w:t>
      </w:r>
    </w:p>
    <w:p>
      <w:pPr>
        <w:spacing w:after="150"/>
      </w:pPr>
      <w:r>
        <w:rPr/>
        <w:t xml:space="preserve">第一节 2019-2023年中国油烟净化器行业发展规模分析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2019-2023年油烟净化器行业经济指标分析</w:t>
      </w:r>
    </w:p>
    <w:p>
      <w:pPr>
        <w:spacing w:after="150"/>
      </w:pPr>
      <w:r>
        <w:rPr/>
        <w:t xml:space="preserve">一、2019-2023年油烟净化器行业产值分析</w:t>
      </w:r>
    </w:p>
    <w:p>
      <w:pPr>
        <w:spacing w:after="150"/>
      </w:pPr>
      <w:r>
        <w:rPr/>
        <w:t xml:space="preserve">二、2019-2023年油烟净化器行业工业销售值分析</w:t>
      </w:r>
    </w:p>
    <w:p>
      <w:pPr>
        <w:spacing w:after="150"/>
      </w:pPr>
      <w:r>
        <w:rPr/>
        <w:t xml:space="preserve">三、2019-2023年油烟净化器行业产销分析</w:t>
      </w:r>
    </w:p>
    <w:p>
      <w:pPr>
        <w:spacing w:after="150"/>
      </w:pPr>
      <w:r>
        <w:rPr/>
        <w:t xml:space="preserve">第三节 2019-2023年油烟净化器行业行业绩效分析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第七章 2019-2023年中国油烟净化器行业产业链分析</w:t>
      </w:r>
    </w:p>
    <w:p>
      <w:pPr>
        <w:spacing w:after="150"/>
      </w:pPr>
      <w:r>
        <w:rPr/>
        <w:t xml:space="preserve">第一节 油烟净化器上游行业分析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三、上游行业对油烟净化器行业的影响</w:t>
      </w:r>
    </w:p>
    <w:p>
      <w:pPr>
        <w:spacing w:after="150"/>
      </w:pPr>
      <w:r>
        <w:rPr/>
        <w:t xml:space="preserve">第二节 2019-2023年油烟净化器下游消费市场分析</w:t>
      </w:r>
    </w:p>
    <w:p>
      <w:pPr>
        <w:spacing w:after="150"/>
      </w:pPr>
      <w:r>
        <w:rPr/>
        <w:t xml:space="preserve">一、油烟净化器下游消费市场发展现状</w:t>
      </w:r>
    </w:p>
    <w:p>
      <w:pPr>
        <w:spacing w:after="150"/>
      </w:pPr>
      <w:r>
        <w:rPr/>
        <w:t xml:space="preserve">二、油烟净化器消费市场发展趋势</w:t>
      </w:r>
    </w:p>
    <w:p>
      <w:pPr>
        <w:spacing w:after="150"/>
      </w:pPr>
      <w:r>
        <w:rPr/>
        <w:t xml:space="preserve">三、下游需求对油烟净化器行业的影响</w:t>
      </w:r>
    </w:p>
    <w:p>
      <w:pPr>
        <w:spacing w:after="150"/>
      </w:pPr>
      <w:r>
        <w:rPr>
          <w:b w:val="1"/>
          <w:bCs w:val="1"/>
        </w:rPr>
        <w:t xml:space="preserve">第三部分 行业竞争格局</w:t>
      </w:r>
    </w:p>
    <w:p>
      <w:pPr>
        <w:spacing w:after="150"/>
      </w:pPr>
      <w:r>
        <w:rPr>
          <w:b w:val="1"/>
          <w:bCs w:val="1"/>
        </w:rPr>
        <w:t xml:space="preserve">第九章 中国油烟净化器行业竞争状况分析</w:t>
      </w:r>
    </w:p>
    <w:p>
      <w:pPr>
        <w:spacing w:after="150"/>
      </w:pPr>
      <w:r>
        <w:rPr/>
        <w:t xml:space="preserve">第一节 油烟净化器行业竞争结构分析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b w:val="1"/>
          <w:bCs w:val="1"/>
        </w:rPr>
        <w:t xml:space="preserve">第十章 中国油烟净化器行业重点企业分析</w:t>
      </w:r>
    </w:p>
    <w:p>
      <w:pPr>
        <w:spacing w:after="150"/>
      </w:pPr>
      <w:r>
        <w:rPr/>
        <w:t xml:space="preserve">第一节 蓝鹰环保科技有限公司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佛山科蓝环保科技股份有限公司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北京世纪清科环保设备有限公司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速八科技有限公司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湖南蓝箭环保科技有限公司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北京京博华兴环保设备有限公司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北京华清大地环保科技有限公司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天津蓝洁科技发展有限公司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上海频展环保科技有限公司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北京洁净美佳环保科技有限公司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2024-2029年中国油烟净化器行业发展前景及预测</w:t>
      </w:r>
    </w:p>
    <w:p>
      <w:pPr>
        <w:spacing w:after="150"/>
      </w:pPr>
      <w:r>
        <w:rPr/>
        <w:t xml:space="preserve">第一节 2024-2029年中国油烟净化器市场发展前景</w:t>
      </w:r>
    </w:p>
    <w:p>
      <w:pPr>
        <w:spacing w:after="150"/>
      </w:pPr>
      <w:r>
        <w:rPr/>
        <w:t xml:space="preserve">一、2024-2029年中国油烟净化器市场发展潜力</w:t>
      </w:r>
    </w:p>
    <w:p>
      <w:pPr>
        <w:spacing w:after="150"/>
      </w:pPr>
      <w:r>
        <w:rPr/>
        <w:t xml:space="preserve">二、2024-2029年中国油烟净化器市场发展前景展望</w:t>
      </w:r>
    </w:p>
    <w:p>
      <w:pPr>
        <w:spacing w:after="150"/>
      </w:pPr>
      <w:r>
        <w:rPr/>
        <w:t xml:space="preserve">三、2024-2029年中国油烟净化器行业发展趋势分析</w:t>
      </w:r>
    </w:p>
    <w:p>
      <w:pPr>
        <w:spacing w:after="150"/>
      </w:pPr>
      <w:r>
        <w:rPr/>
        <w:t xml:space="preserve">第二节 2024-2029年中国油烟净化器市场供需预测</w:t>
      </w:r>
    </w:p>
    <w:p>
      <w:pPr>
        <w:spacing w:after="150"/>
      </w:pPr>
      <w:r>
        <w:rPr/>
        <w:t xml:space="preserve">一、2024-2029年中国油烟净化器供给预测</w:t>
      </w:r>
    </w:p>
    <w:p>
      <w:pPr>
        <w:spacing w:after="150"/>
      </w:pPr>
      <w:r>
        <w:rPr/>
        <w:t xml:space="preserve">二、2024-2029年中国油烟净化器需求预测</w:t>
      </w:r>
    </w:p>
    <w:p>
      <w:pPr>
        <w:spacing w:after="150"/>
      </w:pPr>
      <w:r>
        <w:rPr/>
        <w:t xml:space="preserve">三、2024-2029年中国油烟净化器供需平衡预测</w:t>
      </w:r>
    </w:p>
    <w:p>
      <w:pPr>
        <w:spacing w:after="150"/>
      </w:pPr>
      <w:r>
        <w:rPr>
          <w:b w:val="1"/>
          <w:bCs w:val="1"/>
        </w:rPr>
        <w:t xml:space="preserve">第十二章 2024-2029年中国油烟净化器行业投资机会与风险</w:t>
      </w:r>
    </w:p>
    <w:p>
      <w:pPr>
        <w:spacing w:after="150"/>
      </w:pPr>
      <w:r>
        <w:rPr/>
        <w:t xml:space="preserve">第一节 2024-2029年中国油烟净化器行业投资机会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2024-2029年中国油烟净化器行业投资风险及防范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第十三章 油烟净化器行业投资战略研究</w:t>
      </w:r>
    </w:p>
    <w:p>
      <w:pPr>
        <w:spacing w:after="150"/>
      </w:pPr>
      <w:r>
        <w:rPr/>
        <w:t xml:space="preserve">第一节 油烟净化器行业发展战略研究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对中国油烟净化器品牌的战略思考</w:t>
      </w:r>
    </w:p>
    <w:p>
      <w:pPr>
        <w:spacing w:after="150"/>
      </w:pPr>
      <w:r>
        <w:rPr/>
        <w:t xml:space="preserve">一、油烟净化器品牌的重要性</w:t>
      </w:r>
    </w:p>
    <w:p>
      <w:pPr>
        <w:spacing w:after="150"/>
      </w:pPr>
      <w:r>
        <w:rPr/>
        <w:t xml:space="preserve">二、油烟净化器实施品牌战略的意义</w:t>
      </w:r>
    </w:p>
    <w:p>
      <w:pPr>
        <w:spacing w:after="150"/>
      </w:pPr>
      <w:r>
        <w:rPr/>
        <w:t xml:space="preserve">三、油烟净化器企业品牌的现状分析</w:t>
      </w:r>
    </w:p>
    <w:p>
      <w:pPr>
        <w:spacing w:after="150"/>
      </w:pPr>
      <w:r>
        <w:rPr/>
        <w:t xml:space="preserve">四、中国油烟净化器企业的品牌战略</w:t>
      </w:r>
    </w:p>
    <w:p>
      <w:pPr>
        <w:spacing w:after="150"/>
      </w:pPr>
      <w:r>
        <w:rPr/>
        <w:t xml:space="preserve">五、油烟净化器品牌战略管理的策略</w:t>
      </w:r>
    </w:p>
    <w:p>
      <w:pPr>
        <w:spacing w:after="150"/>
      </w:pPr>
      <w:r>
        <w:rPr/>
        <w:t xml:space="preserve">第三节 油烟净化器经营策略分析</w:t>
      </w:r>
    </w:p>
    <w:p>
      <w:pPr>
        <w:spacing w:after="150"/>
      </w:pPr>
      <w:r>
        <w:rPr/>
        <w:t xml:space="preserve">一、油烟净化器市场细分策略</w:t>
      </w:r>
    </w:p>
    <w:p>
      <w:pPr>
        <w:spacing w:after="150"/>
      </w:pPr>
      <w:r>
        <w:rPr/>
        <w:t xml:space="preserve">二、油烟净化器市场创新策略</w:t>
      </w:r>
    </w:p>
    <w:p>
      <w:pPr>
        <w:spacing w:after="150"/>
      </w:pPr>
      <w:r>
        <w:rPr/>
        <w:t xml:space="preserve">三、品牌定位与品类规划</w:t>
      </w:r>
    </w:p>
    <w:p>
      <w:pPr>
        <w:spacing w:after="150"/>
      </w:pPr>
      <w:r>
        <w:rPr/>
        <w:t xml:space="preserve">四、油烟净化器新产品差异化战略</w:t>
      </w:r>
    </w:p>
    <w:p>
      <w:pPr>
        <w:spacing w:after="150"/>
      </w:pPr>
      <w:r>
        <w:rPr>
          <w:b w:val="1"/>
          <w:bCs w:val="1"/>
        </w:rPr>
        <w:t xml:space="preserve">第十四章 研究结论及投资建议</w:t>
      </w:r>
    </w:p>
    <w:p>
      <w:pPr>
        <w:spacing w:after="150"/>
      </w:pPr>
      <w:r>
        <w:rPr/>
        <w:t xml:space="preserve">第一节 2019-2023年油烟净化器行业研究结论</w:t>
      </w:r>
    </w:p>
    <w:p>
      <w:pPr>
        <w:spacing w:after="150"/>
      </w:pPr>
      <w:r>
        <w:rPr/>
        <w:t xml:space="preserve">第二节 2024-2029年油烟净化器行业投资价值评估</w:t>
      </w:r>
    </w:p>
    <w:p>
      <w:pPr>
        <w:spacing w:after="150"/>
      </w:pPr>
      <w:r>
        <w:rPr/>
        <w:t xml:space="preserve">第三节 中道泰和油烟净化器行业投资建议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图表：2019-2023年中国油烟净化器行业企业数量增长</w:t>
      </w:r>
    </w:p>
    <w:p>
      <w:pPr>
        <w:spacing w:after="150"/>
      </w:pPr>
      <w:r>
        <w:rPr/>
        <w:t xml:space="preserve">图表：2019-2023年中国油烟净化器行业从业人数增长</w:t>
      </w:r>
    </w:p>
    <w:p>
      <w:pPr>
        <w:spacing w:after="150"/>
      </w:pPr>
      <w:r>
        <w:rPr/>
        <w:t xml:space="preserve">图表：2019-2023年中国油烟净化器行业资产规模增长</w:t>
      </w:r>
    </w:p>
    <w:p>
      <w:pPr>
        <w:spacing w:after="150"/>
      </w:pPr>
      <w:r>
        <w:rPr/>
        <w:t xml:space="preserve">图表：2019-2023年中国油烟净化器行业产值增长</w:t>
      </w:r>
    </w:p>
    <w:p>
      <w:pPr>
        <w:spacing w:after="150"/>
      </w:pPr>
      <w:r>
        <w:rPr/>
        <w:t xml:space="preserve">图表：2019-2023年中国油烟净化器行业工业销售产值增长</w:t>
      </w:r>
    </w:p>
    <w:p>
      <w:pPr>
        <w:spacing w:after="150"/>
      </w:pPr>
      <w:r>
        <w:rPr/>
        <w:t xml:space="preserve">图表：2019-2023年中国油烟净化器行业主要盈利指标统计</w:t>
      </w:r>
    </w:p>
    <w:p>
      <w:pPr>
        <w:spacing w:after="150"/>
      </w:pPr>
      <w:r>
        <w:rPr/>
        <w:t xml:space="preserve">图表：2019-2023年中国油烟净化器行业主要盈利指标增长</w:t>
      </w:r>
    </w:p>
    <w:p>
      <w:pPr>
        <w:spacing w:after="150"/>
      </w:pPr>
      <w:r>
        <w:rPr/>
        <w:t xml:space="preserve">图表：2024-2029年中国油烟净化器行业发展规模预测</w:t>
      </w:r>
    </w:p>
    <w:p>
      <w:pPr>
        <w:spacing w:after="150"/>
      </w:pPr>
      <w:r>
        <w:rPr/>
        <w:t xml:space="preserve">图表：2024-2029年中国油烟净化器行业发展趋势预测</w:t>
      </w:r>
    </w:p>
    <w:p>
      <w:pPr>
        <w:spacing w:after="150"/>
      </w:pPr>
      <w:r>
        <w:rPr/>
        <w:t xml:space="preserve">图表：2024-2029年中国油烟净化器产业集中度趋势预测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2024-2029年中国油烟净化器行业深度分析及发展规划指导报告</dc:title>
  <dc:description>2024-2029年中国油烟净化器行业深度分析及发展规划指导报告</dc:description>
  <dc:subject>2024-2029年中国油烟净化器行业深度分析及发展规划指导报告</dc:subject>
  <cp:keywords>研究报告</cp:keywords>
  <cp:category>研究报告</cp:category>
  <cp:lastModifiedBy>北京中道泰和信息咨询有限公司</cp:lastModifiedBy>
  <dcterms:created xsi:type="dcterms:W3CDTF">2024-01-24T12:03:24+08:00</dcterms:created>
  <dcterms:modified xsi:type="dcterms:W3CDTF">2024-01-24T12:03:24+08:00</dcterms:modified>
</cp:coreProperties>
</file>

<file path=docProps/custom.xml><?xml version="1.0" encoding="utf-8"?>
<Properties xmlns="http://schemas.openxmlformats.org/officeDocument/2006/custom-properties" xmlns:vt="http://schemas.openxmlformats.org/officeDocument/2006/docPropsVTypes"/>
</file>