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2024-2029年中国茶业O2O市场调研及投资前景预测报告</w:t>
      </w:r>
    </w:p>
    <w:p>
      <w:pPr>
        <w:spacing w:after="150"/>
      </w:pPr>
      <w:r>
        <w:rPr>
          <w:b w:val="1"/>
          <w:bCs w:val="1"/>
        </w:rPr>
        <w:t xml:space="preserve">报告简介</w:t>
      </w:r>
    </w:p>
    <w:p>
      <w:pPr>
        <w:spacing w:after="150"/>
      </w:pPr>
      <w:r>
        <w:rPr/>
        <w:t xml:space="preserve">一想到茶，会觉得是一种离自己很远的东西，其实茶从古至今都是社会各阶层都需要的产物，文人或许品茶，客家待客喝的是简单的茶水，而现如今的茶叶市场，越来越把茶叶当作一种高雅的艺术，越来越追求茗茶，给茶叶无形之中筑起了一道隔离普通大众的城墙。同样作为休闲饮品，为什么咖啡流行了，茶叶不可以呢?所以要形成一个理念是让喝茶成为流行，而流行是移动互联网最容易造就的。</w:t>
      </w:r>
    </w:p>
    <w:p>
      <w:pPr>
        <w:spacing w:after="150"/>
      </w:pPr>
      <w:r>
        <w:rPr/>
        <w:t xml:space="preserve">怎样让茶业适合以O2O模式发展，而不是用O2O往茶业身上一套，就说它不行。让茶叶平民化，线上的营销非常重要，每一种茶的宣传都要有自己的特点，分开年龄层，比如年轻人、中年人、老年人各适合喝什么样的茶，还有特殊功效的区分，比如瘦身、养气。让消费者找到自己合适的茶饮品，线上推广是茶业O2O的关键。由于传统茶业缺乏互联网技术的专门人才，所以要找到专业人士的支持。线上的宣传要抓住卖点，切记不要把喝茶说成太高端的事情，一定要平民化，就像早上喝咖啡提神一样，喝茶也有同样的效果，建立喝茶之道的朋友圈，还可以做免费试用报告。</w:t>
      </w:r>
    </w:p>
    <w:p>
      <w:pPr>
        <w:spacing w:after="150"/>
      </w:pPr>
      <w:r>
        <w:rPr/>
        <w:t xml:space="preserve">尽管茶业O2O很困难，但也是中国传统茶业寻求新突破的重要思路。一旦做成则对如今整个茶业现状掀起波澜。这也是好多茶企做O2O的原动力，但突破路上，更要理性地分析开拓之路的前方到底是光明还是泥潭。</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茶O2O及各子行业的发展状况、上下游行业发展状况、市场供需形势、新产品与技术等进行了分析，并重点分析了我国茶O2O发展状况和特点，以及中国茶O2O行业将面临的挑战、企业的发展策略等。报告还对茶O2O发展态势作了详细分析，并对茶O2O进行了趋向研判，是茶O2O经营企业，科研、投资机构等单位准确了解目前茶O2O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中国茶行业发展概况</w:t>
      </w:r>
    </w:p>
    <w:p>
      <w:pPr>
        <w:spacing w:after="150"/>
      </w:pPr>
      <w:r>
        <w:rPr/>
        <w:t xml:space="preserve">第一节 中国茶行业综述</w:t>
      </w:r>
    </w:p>
    <w:p>
      <w:pPr>
        <w:spacing w:after="150"/>
      </w:pPr>
      <w:r>
        <w:rPr/>
        <w:t xml:space="preserve">一、定义</w:t>
      </w:r>
    </w:p>
    <w:p>
      <w:pPr>
        <w:spacing w:after="150"/>
      </w:pPr>
      <w:r>
        <w:rPr/>
        <w:t xml:space="preserve">二、特征</w:t>
      </w:r>
    </w:p>
    <w:p>
      <w:pPr>
        <w:spacing w:after="150"/>
      </w:pPr>
      <w:r>
        <w:rPr/>
        <w:t xml:space="preserve">三、市场规模</w:t>
      </w:r>
    </w:p>
    <w:p>
      <w:pPr>
        <w:spacing w:after="150"/>
      </w:pPr>
      <w:r>
        <w:rPr/>
        <w:t xml:space="preserve">第二节 传统茶行业的现状</w:t>
      </w:r>
    </w:p>
    <w:p>
      <w:pPr>
        <w:spacing w:after="150"/>
      </w:pPr>
      <w:r>
        <w:rPr/>
        <w:t xml:space="preserve">一、我国茶行业发展分析</w:t>
      </w:r>
    </w:p>
    <w:p>
      <w:pPr>
        <w:spacing w:after="150"/>
      </w:pPr>
      <w:r>
        <w:rPr/>
        <w:t xml:space="preserve">二、2019-2023年我国茶行业规模分析</w:t>
      </w:r>
    </w:p>
    <w:p>
      <w:pPr>
        <w:spacing w:after="150"/>
      </w:pPr>
      <w:r>
        <w:rPr/>
        <w:t xml:space="preserve">三、传统茶面临的挑战</w:t>
      </w:r>
    </w:p>
    <w:p>
      <w:pPr>
        <w:spacing w:after="150"/>
      </w:pPr>
      <w:r>
        <w:rPr/>
        <w:t xml:space="preserve">四、传统茶的发展趋势</w:t>
      </w:r>
    </w:p>
    <w:p>
      <w:pPr>
        <w:spacing w:after="150"/>
      </w:pPr>
      <w:r>
        <w:rPr/>
        <w:t xml:space="preserve">第三节 电子商务的发展</w:t>
      </w:r>
    </w:p>
    <w:p>
      <w:pPr>
        <w:spacing w:after="150"/>
      </w:pPr>
      <w:r>
        <w:rPr/>
        <w:t xml:space="preserve">一、我国互联网电子商务的发展起源</w:t>
      </w:r>
    </w:p>
    <w:p>
      <w:pPr>
        <w:spacing w:after="150"/>
      </w:pPr>
      <w:r>
        <w:rPr/>
        <w:t xml:space="preserve">二、我国互联网电子商务的发展现状</w:t>
      </w:r>
    </w:p>
    <w:p>
      <w:pPr>
        <w:spacing w:after="150"/>
      </w:pPr>
      <w:r>
        <w:rPr/>
        <w:t xml:space="preserve">三、我国互联网电子商务的规模分析</w:t>
      </w:r>
    </w:p>
    <w:p>
      <w:pPr>
        <w:spacing w:after="150"/>
      </w:pPr>
      <w:r>
        <w:rPr>
          <w:b w:val="1"/>
          <w:bCs w:val="1"/>
        </w:rPr>
        <w:t xml:space="preserve">第二章 O2O市场发展综述</w:t>
      </w:r>
    </w:p>
    <w:p>
      <w:pPr>
        <w:spacing w:after="150"/>
      </w:pPr>
      <w:r>
        <w:rPr/>
        <w:t xml:space="preserve">第一节 O2O基本概念</w:t>
      </w:r>
    </w:p>
    <w:p>
      <w:pPr>
        <w:spacing w:after="150"/>
      </w:pPr>
      <w:r>
        <w:rPr/>
        <w:t xml:space="preserve">一、O2O定义</w:t>
      </w:r>
    </w:p>
    <w:p>
      <w:pPr>
        <w:spacing w:after="150"/>
      </w:pPr>
      <w:r>
        <w:rPr/>
        <w:t xml:space="preserve">二、O2O模式简介</w:t>
      </w:r>
    </w:p>
    <w:p>
      <w:pPr>
        <w:spacing w:after="150"/>
      </w:pPr>
      <w:r>
        <w:rPr/>
        <w:t xml:space="preserve">三、O2O发展阶段分析</w:t>
      </w:r>
    </w:p>
    <w:p>
      <w:pPr>
        <w:spacing w:after="150"/>
      </w:pPr>
      <w:r>
        <w:rPr/>
        <w:t xml:space="preserve">第二节 O2O市场发展概况</w:t>
      </w:r>
    </w:p>
    <w:p>
      <w:pPr>
        <w:spacing w:after="150"/>
      </w:pPr>
      <w:r>
        <w:rPr/>
        <w:t xml:space="preserve">一、O2O产业结构图</w:t>
      </w:r>
    </w:p>
    <w:p>
      <w:pPr>
        <w:spacing w:after="150"/>
      </w:pPr>
      <w:r>
        <w:rPr/>
        <w:t xml:space="preserve">二、O2O市场规模分析</w:t>
      </w:r>
    </w:p>
    <w:p>
      <w:pPr>
        <w:spacing w:after="150"/>
      </w:pPr>
      <w:r>
        <w:rPr/>
        <w:t xml:space="preserve">三、O2O应用情况分析</w:t>
      </w:r>
    </w:p>
    <w:p>
      <w:pPr>
        <w:spacing w:after="150"/>
      </w:pPr>
      <w:r>
        <w:rPr/>
        <w:t xml:space="preserve">四、O2O市场细分领域</w:t>
      </w:r>
    </w:p>
    <w:p>
      <w:pPr>
        <w:spacing w:after="150"/>
      </w:pPr>
      <w:r>
        <w:rPr/>
        <w:t xml:space="preserve">五、O2O市场前景分析</w:t>
      </w:r>
    </w:p>
    <w:p>
      <w:pPr>
        <w:spacing w:after="150"/>
      </w:pPr>
      <w:r>
        <w:rPr/>
        <w:t xml:space="preserve">第三节 O2O市场发展水平评估</w:t>
      </w:r>
    </w:p>
    <w:p>
      <w:pPr>
        <w:spacing w:after="150"/>
      </w:pPr>
      <w:r>
        <w:rPr/>
        <w:t xml:space="preserve">一、各线城市发展水平评估</w:t>
      </w:r>
    </w:p>
    <w:p>
      <w:pPr>
        <w:spacing w:after="150"/>
      </w:pPr>
      <w:r>
        <w:rPr/>
        <w:t xml:space="preserve">二、各经济带发展水平评估</w:t>
      </w:r>
    </w:p>
    <w:p>
      <w:pPr>
        <w:spacing w:after="150"/>
      </w:pPr>
      <w:r>
        <w:rPr/>
        <w:t xml:space="preserve">三、重点城市发展水平评估</w:t>
      </w:r>
    </w:p>
    <w:p>
      <w:pPr>
        <w:spacing w:after="150"/>
      </w:pPr>
      <w:r>
        <w:rPr/>
        <w:t xml:space="preserve">四、用户群体应用水平研究</w:t>
      </w:r>
    </w:p>
    <w:p>
      <w:pPr>
        <w:spacing w:after="150"/>
      </w:pPr>
      <w:r>
        <w:rPr>
          <w:b w:val="1"/>
          <w:bCs w:val="1"/>
        </w:rPr>
        <w:t xml:space="preserve">第三章 中国传统茶概况</w:t>
      </w:r>
    </w:p>
    <w:p>
      <w:pPr>
        <w:spacing w:after="150"/>
      </w:pPr>
      <w:r>
        <w:rPr/>
        <w:t xml:space="preserve">第一节 2019-2023年传统茶业态发展现状</w:t>
      </w:r>
    </w:p>
    <w:p>
      <w:pPr>
        <w:spacing w:after="150"/>
      </w:pPr>
      <w:r>
        <w:rPr/>
        <w:t xml:space="preserve">一、发展概况</w:t>
      </w:r>
    </w:p>
    <w:p>
      <w:pPr>
        <w:spacing w:after="150"/>
      </w:pPr>
      <w:r>
        <w:rPr/>
        <w:t xml:space="preserve">二、发展规模</w:t>
      </w:r>
    </w:p>
    <w:p>
      <w:pPr>
        <w:spacing w:after="150"/>
      </w:pPr>
      <w:r>
        <w:rPr/>
        <w:t xml:space="preserve">第二节 2019-2023年传统茶经营情况分析</w:t>
      </w:r>
    </w:p>
    <w:p>
      <w:pPr>
        <w:spacing w:after="150"/>
      </w:pPr>
      <w:r>
        <w:rPr/>
        <w:t xml:space="preserve">一、市场规模</w:t>
      </w:r>
    </w:p>
    <w:p>
      <w:pPr>
        <w:spacing w:after="150"/>
      </w:pPr>
      <w:r>
        <w:rPr/>
        <w:t xml:space="preserve">二、营业利润</w:t>
      </w:r>
    </w:p>
    <w:p>
      <w:pPr>
        <w:spacing w:after="150"/>
      </w:pPr>
      <w:r>
        <w:rPr/>
        <w:t xml:space="preserve">三、利率水平</w:t>
      </w:r>
    </w:p>
    <w:p>
      <w:pPr>
        <w:spacing w:after="150"/>
      </w:pPr>
      <w:r>
        <w:rPr/>
        <w:t xml:space="preserve">第三节 当前茶遭遇的发展困境</w:t>
      </w:r>
    </w:p>
    <w:p>
      <w:pPr>
        <w:spacing w:after="150"/>
      </w:pPr>
      <w:r>
        <w:rPr/>
        <w:t xml:space="preserve">一、发展客户局限</w:t>
      </w:r>
    </w:p>
    <w:p>
      <w:pPr>
        <w:spacing w:after="150"/>
      </w:pPr>
      <w:r>
        <w:rPr/>
        <w:t xml:space="preserve">二、经营成本高涨</w:t>
      </w:r>
    </w:p>
    <w:p>
      <w:pPr>
        <w:spacing w:after="150"/>
      </w:pPr>
      <w:r>
        <w:rPr/>
        <w:t xml:space="preserve">三、新业态兴起竞争升级</w:t>
      </w:r>
    </w:p>
    <w:p>
      <w:pPr>
        <w:spacing w:after="150"/>
      </w:pPr>
      <w:r>
        <w:rPr>
          <w:b w:val="1"/>
          <w:bCs w:val="1"/>
        </w:rPr>
        <w:t xml:space="preserve">第四章 O2O市场发展环境概况</w:t>
      </w:r>
    </w:p>
    <w:p>
      <w:pPr>
        <w:spacing w:after="150"/>
      </w:pPr>
      <w:r>
        <w:rPr/>
        <w:t xml:space="preserve">第一节 O2O市场宏观环境分析</w:t>
      </w:r>
    </w:p>
    <w:p>
      <w:pPr>
        <w:spacing w:after="150"/>
      </w:pPr>
      <w:r>
        <w:rPr/>
        <w:t xml:space="preserve">一、O2O发展政策环境分析</w:t>
      </w:r>
    </w:p>
    <w:p>
      <w:pPr>
        <w:spacing w:after="150"/>
      </w:pPr>
      <w:r>
        <w:rPr/>
        <w:t xml:space="preserve">二、O2O发展经济环境分析</w:t>
      </w:r>
    </w:p>
    <w:p>
      <w:pPr>
        <w:spacing w:after="150"/>
      </w:pPr>
      <w:r>
        <w:rPr/>
        <w:t xml:space="preserve">三、O2O发展社会环境分析</w:t>
      </w:r>
    </w:p>
    <w:p>
      <w:pPr>
        <w:spacing w:after="150"/>
      </w:pPr>
      <w:r>
        <w:rPr/>
        <w:t xml:space="preserve">第二节 O2O市场互联网环境分析</w:t>
      </w:r>
    </w:p>
    <w:p>
      <w:pPr>
        <w:spacing w:after="150"/>
      </w:pPr>
      <w:r>
        <w:rPr/>
        <w:t xml:space="preserve">一、互联网发展现状</w:t>
      </w:r>
    </w:p>
    <w:p>
      <w:pPr>
        <w:spacing w:after="150"/>
      </w:pPr>
      <w:r>
        <w:rPr/>
        <w:t xml:space="preserve">二、互联网发展规模</w:t>
      </w:r>
    </w:p>
    <w:p>
      <w:pPr>
        <w:spacing w:after="150"/>
      </w:pPr>
      <w:r>
        <w:rPr/>
        <w:t xml:space="preserve">三、互联网发展趋势</w:t>
      </w:r>
    </w:p>
    <w:p>
      <w:pPr>
        <w:spacing w:after="150"/>
      </w:pPr>
      <w:r>
        <w:rPr/>
        <w:t xml:space="preserve">第三节 电子商务的崛起</w:t>
      </w:r>
    </w:p>
    <w:p>
      <w:pPr>
        <w:spacing w:after="150"/>
      </w:pPr>
      <w:r>
        <w:rPr/>
        <w:t xml:space="preserve">一、电子商务发展阶段</w:t>
      </w:r>
    </w:p>
    <w:p>
      <w:pPr>
        <w:spacing w:after="150"/>
      </w:pPr>
      <w:r>
        <w:rPr/>
        <w:t xml:space="preserve">二、电子商务基本特征</w:t>
      </w:r>
    </w:p>
    <w:p>
      <w:pPr>
        <w:spacing w:after="150"/>
      </w:pPr>
      <w:r>
        <w:rPr/>
        <w:t xml:space="preserve">三、电子商务支撑环境</w:t>
      </w:r>
    </w:p>
    <w:p>
      <w:pPr>
        <w:spacing w:after="150"/>
      </w:pPr>
      <w:r>
        <w:rPr/>
        <w:t xml:space="preserve">四、电子商务基本模式</w:t>
      </w:r>
    </w:p>
    <w:p>
      <w:pPr>
        <w:spacing w:after="150"/>
      </w:pPr>
      <w:r>
        <w:rPr/>
        <w:t xml:space="preserve">五、电子商务规模分析</w:t>
      </w:r>
    </w:p>
    <w:p>
      <w:pPr>
        <w:spacing w:after="150"/>
      </w:pPr>
      <w:r>
        <w:rPr>
          <w:b w:val="1"/>
          <w:bCs w:val="1"/>
        </w:rPr>
        <w:t xml:space="preserve">第五章 O2O市场发展状况分析</w:t>
      </w:r>
    </w:p>
    <w:p>
      <w:pPr>
        <w:spacing w:after="150"/>
      </w:pPr>
      <w:r>
        <w:rPr/>
        <w:t xml:space="preserve">第一节 O2O市场规模分析</w:t>
      </w:r>
    </w:p>
    <w:p>
      <w:pPr>
        <w:spacing w:after="150"/>
      </w:pPr>
      <w:r>
        <w:rPr/>
        <w:t xml:space="preserve">一、O2O市场用户规模</w:t>
      </w:r>
    </w:p>
    <w:p>
      <w:pPr>
        <w:spacing w:after="150"/>
      </w:pPr>
      <w:r>
        <w:rPr/>
        <w:t xml:space="preserve">二、O2O市场规模预测</w:t>
      </w:r>
    </w:p>
    <w:p>
      <w:pPr>
        <w:spacing w:after="150"/>
      </w:pPr>
      <w:r>
        <w:rPr/>
        <w:t xml:space="preserve">三、O2O市场细分领域市场份额</w:t>
      </w:r>
    </w:p>
    <w:p>
      <w:pPr>
        <w:spacing w:after="150"/>
      </w:pPr>
      <w:r>
        <w:rPr/>
        <w:t xml:space="preserve">第二节 O2O市场竞争分析</w:t>
      </w:r>
    </w:p>
    <w:p>
      <w:pPr>
        <w:spacing w:after="150"/>
      </w:pPr>
      <w:r>
        <w:rPr/>
        <w:t xml:space="preserve">一、O2O核心竞争力分析</w:t>
      </w:r>
    </w:p>
    <w:p>
      <w:pPr>
        <w:spacing w:after="150"/>
      </w:pPr>
      <w:r>
        <w:rPr/>
        <w:t xml:space="preserve">1、运营商户的能力</w:t>
      </w:r>
    </w:p>
    <w:p>
      <w:pPr>
        <w:spacing w:after="150"/>
      </w:pPr>
      <w:r>
        <w:rPr/>
        <w:t xml:space="preserve">2、运营用户的能力</w:t>
      </w:r>
    </w:p>
    <w:p>
      <w:pPr>
        <w:spacing w:after="150"/>
      </w:pPr>
      <w:r>
        <w:rPr/>
        <w:t xml:space="preserve">3、可持续的商业模式</w:t>
      </w:r>
    </w:p>
    <w:p>
      <w:pPr>
        <w:spacing w:after="150"/>
      </w:pPr>
      <w:r>
        <w:rPr/>
        <w:t xml:space="preserve">4、足够资金实力支撑</w:t>
      </w:r>
    </w:p>
    <w:p>
      <w:pPr>
        <w:spacing w:after="150"/>
      </w:pPr>
      <w:r>
        <w:rPr/>
        <w:t xml:space="preserve">5、团队综合实力的比拼</w:t>
      </w:r>
    </w:p>
    <w:p>
      <w:pPr>
        <w:spacing w:after="150"/>
      </w:pPr>
      <w:r>
        <w:rPr/>
        <w:t xml:space="preserve">二、O2O垂直领域平台分析</w:t>
      </w:r>
    </w:p>
    <w:p>
      <w:pPr>
        <w:spacing w:after="150"/>
      </w:pPr>
      <w:r>
        <w:rPr/>
        <w:t xml:space="preserve">三、O2O平台未来的竞争方向</w:t>
      </w:r>
    </w:p>
    <w:p>
      <w:pPr>
        <w:spacing w:after="150"/>
      </w:pPr>
      <w:r>
        <w:rPr/>
        <w:t xml:space="preserve">第三节 O2O发展趋势分析</w:t>
      </w:r>
    </w:p>
    <w:p>
      <w:pPr>
        <w:spacing w:after="150"/>
      </w:pPr>
      <w:r>
        <w:rPr/>
        <w:t xml:space="preserve">一、从轻领域到重领域</w:t>
      </w:r>
    </w:p>
    <w:p>
      <w:pPr>
        <w:spacing w:after="150"/>
      </w:pPr>
      <w:r>
        <w:rPr/>
        <w:t xml:space="preserve">二、从提升流量到提升管理</w:t>
      </w:r>
    </w:p>
    <w:p>
      <w:pPr>
        <w:spacing w:after="150"/>
      </w:pPr>
      <w:r>
        <w:rPr/>
        <w:t xml:space="preserve">三、从平台化到交易化</w:t>
      </w:r>
    </w:p>
    <w:p>
      <w:pPr>
        <w:spacing w:after="150"/>
      </w:pPr>
      <w:r>
        <w:rPr/>
        <w:t xml:space="preserve">四、从PC端到移动端</w:t>
      </w:r>
    </w:p>
    <w:p>
      <w:pPr>
        <w:spacing w:after="150"/>
      </w:pPr>
      <w:r>
        <w:rPr>
          <w:b w:val="1"/>
          <w:bCs w:val="1"/>
        </w:rPr>
        <w:t xml:space="preserve">第二部分 行业深度分析</w:t>
      </w:r>
    </w:p>
    <w:p>
      <w:pPr>
        <w:spacing w:after="150"/>
      </w:pPr>
      <w:r>
        <w:rPr>
          <w:b w:val="1"/>
          <w:bCs w:val="1"/>
        </w:rPr>
        <w:t xml:space="preserve">第六章 互联网形式下的茶发展</w:t>
      </w:r>
    </w:p>
    <w:p>
      <w:pPr>
        <w:spacing w:after="150"/>
      </w:pPr>
      <w:r>
        <w:rPr/>
        <w:t xml:space="preserve">第一节 互联网给茶带来了什么</w:t>
      </w:r>
    </w:p>
    <w:p>
      <w:pPr>
        <w:spacing w:after="150"/>
      </w:pPr>
      <w:r>
        <w:rPr/>
        <w:t xml:space="preserve">一、摆托了时间空间的挑战</w:t>
      </w:r>
    </w:p>
    <w:p>
      <w:pPr>
        <w:spacing w:after="150"/>
      </w:pPr>
      <w:r>
        <w:rPr/>
        <w:t xml:space="preserve">二、改变了消费者的行为习惯</w:t>
      </w:r>
    </w:p>
    <w:p>
      <w:pPr>
        <w:spacing w:after="150"/>
      </w:pPr>
      <w:r>
        <w:rPr/>
        <w:t xml:space="preserve">三、打破了信息的不对称格局</w:t>
      </w:r>
    </w:p>
    <w:p>
      <w:pPr>
        <w:spacing w:after="150"/>
      </w:pPr>
      <w:r>
        <w:rPr/>
        <w:t xml:space="preserve">四、更有效的大数据分析方法</w:t>
      </w:r>
    </w:p>
    <w:p>
      <w:pPr>
        <w:spacing w:after="150"/>
      </w:pPr>
      <w:r>
        <w:rPr/>
        <w:t xml:space="preserve">第二节 我国互联网茶市场的高速增长</w:t>
      </w:r>
    </w:p>
    <w:p>
      <w:pPr>
        <w:spacing w:after="150"/>
      </w:pPr>
      <w:r>
        <w:rPr/>
        <w:t xml:space="preserve">一、2019-2023年网络茶市场的交易规模</w:t>
      </w:r>
    </w:p>
    <w:p>
      <w:pPr>
        <w:spacing w:after="150"/>
      </w:pPr>
      <w:r>
        <w:rPr/>
        <w:t xml:space="preserve">二、2019-2023年网络茶市场的发展现状</w:t>
      </w:r>
    </w:p>
    <w:p>
      <w:pPr>
        <w:spacing w:after="150"/>
      </w:pPr>
      <w:r>
        <w:rPr/>
        <w:t xml:space="preserve">三、2019-2023年网络茶市场的发展潜力</w:t>
      </w:r>
    </w:p>
    <w:p>
      <w:pPr>
        <w:spacing w:after="150"/>
      </w:pPr>
      <w:r>
        <w:rPr/>
        <w:t xml:space="preserve">第三节 互联网对传统茶的影响</w:t>
      </w:r>
    </w:p>
    <w:p>
      <w:pPr>
        <w:spacing w:after="150"/>
      </w:pPr>
      <w:r>
        <w:rPr/>
        <w:t xml:space="preserve">一、互联网补充传统茶的经营模式</w:t>
      </w:r>
    </w:p>
    <w:p>
      <w:pPr>
        <w:spacing w:after="150"/>
      </w:pPr>
      <w:r>
        <w:rPr/>
        <w:t xml:space="preserve">二、传统茶面临的转型</w:t>
      </w:r>
    </w:p>
    <w:p>
      <w:pPr>
        <w:spacing w:after="150"/>
      </w:pPr>
      <w:r>
        <w:rPr/>
        <w:t xml:space="preserve">三、传统茶如何适应互联网的发展</w:t>
      </w:r>
    </w:p>
    <w:p>
      <w:pPr>
        <w:spacing w:after="150"/>
      </w:pPr>
      <w:r>
        <w:rPr/>
        <w:t xml:space="preserve">四、传统茶抓住互联网的发展机遇</w:t>
      </w:r>
    </w:p>
    <w:p>
      <w:pPr>
        <w:spacing w:after="150"/>
      </w:pPr>
      <w:r>
        <w:rPr>
          <w:b w:val="1"/>
          <w:bCs w:val="1"/>
        </w:rPr>
        <w:t xml:space="preserve">第七章 茶O2O市场概况</w:t>
      </w:r>
    </w:p>
    <w:p>
      <w:pPr>
        <w:spacing w:after="150"/>
      </w:pPr>
      <w:r>
        <w:rPr/>
        <w:t xml:space="preserve">第一节 茶O2O发展分析</w:t>
      </w:r>
    </w:p>
    <w:p>
      <w:pPr>
        <w:spacing w:after="150"/>
      </w:pPr>
      <w:r>
        <w:rPr/>
        <w:t xml:space="preserve">一、O2O模式分析</w:t>
      </w:r>
    </w:p>
    <w:p>
      <w:pPr>
        <w:spacing w:after="150"/>
      </w:pPr>
      <w:r>
        <w:rPr/>
        <w:t xml:space="preserve">二、O2O的发展现状</w:t>
      </w:r>
    </w:p>
    <w:p>
      <w:pPr>
        <w:spacing w:after="150"/>
      </w:pPr>
      <w:r>
        <w:rPr/>
        <w:t xml:space="preserve">三、O2O模式应用成功案例</w:t>
      </w:r>
    </w:p>
    <w:p>
      <w:pPr>
        <w:spacing w:after="150"/>
      </w:pPr>
      <w:r>
        <w:rPr/>
        <w:t xml:space="preserve">四、O2O发展前景</w:t>
      </w:r>
    </w:p>
    <w:p>
      <w:pPr>
        <w:spacing w:after="150"/>
      </w:pPr>
      <w:r>
        <w:rPr/>
        <w:t xml:space="preserve">第二节 O2O助力传统茶</w:t>
      </w:r>
    </w:p>
    <w:p>
      <w:pPr>
        <w:spacing w:after="150"/>
      </w:pPr>
      <w:r>
        <w:rPr/>
        <w:t xml:space="preserve">一、O2O解决传统茶的瓶颈</w:t>
      </w:r>
    </w:p>
    <w:p>
      <w:pPr>
        <w:spacing w:after="150"/>
      </w:pPr>
      <w:r>
        <w:rPr/>
        <w:t xml:space="preserve">二、如何正确运用O2O</w:t>
      </w:r>
    </w:p>
    <w:p>
      <w:pPr>
        <w:spacing w:after="150"/>
      </w:pPr>
      <w:r>
        <w:rPr/>
        <w:t xml:space="preserve">三、O2O未来发展前景</w:t>
      </w:r>
    </w:p>
    <w:p>
      <w:pPr>
        <w:spacing w:after="150"/>
      </w:pPr>
      <w:r>
        <w:rPr/>
        <w:t xml:space="preserve">第三节 O2O对电子商务的影响</w:t>
      </w:r>
    </w:p>
    <w:p>
      <w:pPr>
        <w:spacing w:after="150"/>
      </w:pPr>
      <w:r>
        <w:rPr/>
        <w:t xml:space="preserve">一、O2O结合电子商务与传统茶</w:t>
      </w:r>
    </w:p>
    <w:p>
      <w:pPr>
        <w:spacing w:after="150"/>
      </w:pPr>
      <w:r>
        <w:rPr/>
        <w:t xml:space="preserve">二、电子商务如何正确运用O2O</w:t>
      </w:r>
    </w:p>
    <w:p>
      <w:pPr>
        <w:spacing w:after="150"/>
      </w:pPr>
      <w:r>
        <w:rPr>
          <w:b w:val="1"/>
          <w:bCs w:val="1"/>
        </w:rPr>
        <w:t xml:space="preserve">第三部分 竞争格局分析</w:t>
      </w:r>
    </w:p>
    <w:p>
      <w:pPr>
        <w:spacing w:after="150"/>
      </w:pPr>
      <w:r>
        <w:rPr>
          <w:b w:val="1"/>
          <w:bCs w:val="1"/>
        </w:rPr>
        <w:t xml:space="preserve">第八章 茶O2O行业竞争分析</w:t>
      </w:r>
    </w:p>
    <w:p>
      <w:pPr>
        <w:spacing w:after="150"/>
      </w:pPr>
      <w:r>
        <w:rPr/>
        <w:t xml:space="preserve">第一节 茶O2O竞争平台分析</w:t>
      </w:r>
    </w:p>
    <w:p>
      <w:pPr>
        <w:spacing w:after="150"/>
      </w:pPr>
      <w:r>
        <w:rPr/>
        <w:t xml:space="preserve">一、领先平台发展分析</w:t>
      </w:r>
    </w:p>
    <w:p>
      <w:pPr>
        <w:spacing w:after="150"/>
      </w:pPr>
      <w:r>
        <w:rPr/>
        <w:t xml:space="preserve">二、领先平台市场规模分析</w:t>
      </w:r>
    </w:p>
    <w:p>
      <w:pPr>
        <w:spacing w:after="150"/>
      </w:pPr>
      <w:r>
        <w:rPr/>
        <w:t xml:space="preserve">三、茶O2O平台前景分析</w:t>
      </w:r>
    </w:p>
    <w:p>
      <w:pPr>
        <w:spacing w:after="150"/>
      </w:pPr>
      <w:r>
        <w:rPr/>
        <w:t xml:space="preserve">第二节 茶企业O2O发展分析</w:t>
      </w:r>
    </w:p>
    <w:p>
      <w:pPr>
        <w:spacing w:after="150"/>
      </w:pPr>
      <w:r>
        <w:rPr/>
        <w:t xml:space="preserve">一、茶企业O2O应用发展分析</w:t>
      </w:r>
    </w:p>
    <w:p>
      <w:pPr>
        <w:spacing w:after="150"/>
      </w:pPr>
      <w:r>
        <w:rPr/>
        <w:t xml:space="preserve">二、茶企业O2O市场规模分析</w:t>
      </w:r>
    </w:p>
    <w:p>
      <w:pPr>
        <w:spacing w:after="150"/>
      </w:pPr>
      <w:r>
        <w:rPr/>
        <w:t xml:space="preserve">三、茶企业O2O发展规划分析</w:t>
      </w:r>
    </w:p>
    <w:p>
      <w:pPr>
        <w:spacing w:after="150"/>
      </w:pPr>
      <w:r>
        <w:rPr>
          <w:b w:val="1"/>
          <w:bCs w:val="1"/>
        </w:rPr>
        <w:t xml:space="preserve">第九章 国内茶O2O平台发展分析</w:t>
      </w:r>
    </w:p>
    <w:p>
      <w:pPr>
        <w:spacing w:after="150"/>
      </w:pPr>
      <w:r>
        <w:rPr/>
        <w:t xml:space="preserve">第一节 企业一</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第二节 企业二</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第三节 企业三</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第四节 企业四</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第五节 企业五</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第六节 企业六</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第七节 企业七</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第八节 企业八</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第九节 企业九</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t xml:space="preserve">第十节 企业十</w:t>
      </w:r>
    </w:p>
    <w:p>
      <w:pPr>
        <w:spacing w:after="150"/>
      </w:pPr>
      <w:r>
        <w:rPr/>
        <w:t xml:space="preserve">一、企业发展基本情况</w:t>
      </w:r>
    </w:p>
    <w:p>
      <w:pPr>
        <w:spacing w:after="150"/>
      </w:pPr>
      <w:r>
        <w:rPr/>
        <w:t xml:space="preserve">二、运用O2O发展情况</w:t>
      </w:r>
    </w:p>
    <w:p>
      <w:pPr>
        <w:spacing w:after="150"/>
      </w:pPr>
      <w:r>
        <w:rPr/>
        <w:t xml:space="preserve">三、O2O发展模式分析</w:t>
      </w:r>
    </w:p>
    <w:p>
      <w:pPr>
        <w:spacing w:after="150"/>
      </w:pPr>
      <w:r>
        <w:rPr/>
        <w:t xml:space="preserve">四、O2O发展规模分析</w:t>
      </w:r>
    </w:p>
    <w:p>
      <w:pPr>
        <w:spacing w:after="150"/>
      </w:pPr>
      <w:r>
        <w:rPr/>
        <w:t xml:space="preserve">五、未来发展战略分析</w:t>
      </w:r>
    </w:p>
    <w:p>
      <w:pPr>
        <w:spacing w:after="150"/>
      </w:pPr>
      <w:r>
        <w:rPr>
          <w:b w:val="1"/>
          <w:bCs w:val="1"/>
        </w:rPr>
        <w:t xml:space="preserve">第四部分 行业前景展望</w:t>
      </w:r>
    </w:p>
    <w:p>
      <w:pPr>
        <w:spacing w:after="150"/>
      </w:pPr>
      <w:r>
        <w:rPr>
          <w:b w:val="1"/>
          <w:bCs w:val="1"/>
        </w:rPr>
        <w:t xml:space="preserve">第十章 2024-2029年茶O2O发展趋势前瞻与前影预测</w:t>
      </w:r>
    </w:p>
    <w:p>
      <w:pPr>
        <w:spacing w:after="150"/>
      </w:pPr>
      <w:r>
        <w:rPr/>
        <w:t xml:space="preserve">第一节 茶发展环境分析</w:t>
      </w:r>
    </w:p>
    <w:p>
      <w:pPr>
        <w:spacing w:after="150"/>
      </w:pPr>
      <w:r>
        <w:rPr/>
        <w:t xml:space="preserve">一、国内经济发展环境分析</w:t>
      </w:r>
    </w:p>
    <w:p>
      <w:pPr>
        <w:spacing w:after="150"/>
      </w:pPr>
      <w:r>
        <w:rPr/>
        <w:t xml:space="preserve">二、消费环境分析</w:t>
      </w:r>
    </w:p>
    <w:p>
      <w:pPr>
        <w:spacing w:after="150"/>
      </w:pPr>
      <w:r>
        <w:rPr/>
        <w:t xml:space="preserve">三、机会与挑战总结</w:t>
      </w:r>
    </w:p>
    <w:p>
      <w:pPr>
        <w:spacing w:after="150"/>
      </w:pPr>
      <w:r>
        <w:rPr/>
        <w:t xml:space="preserve">第二节 2024-2029年O2O茶前景分析</w:t>
      </w:r>
    </w:p>
    <w:p>
      <w:pPr>
        <w:spacing w:after="150"/>
      </w:pPr>
      <w:r>
        <w:rPr/>
        <w:t xml:space="preserve">一、2024-2029年传统茶规模预测</w:t>
      </w:r>
    </w:p>
    <w:p>
      <w:pPr>
        <w:spacing w:after="150"/>
      </w:pPr>
      <w:r>
        <w:rPr/>
        <w:t xml:space="preserve">二、2024-2029年O2O茶规模预测</w:t>
      </w:r>
    </w:p>
    <w:p>
      <w:pPr>
        <w:spacing w:after="150"/>
      </w:pPr>
      <w:r>
        <w:rPr/>
        <w:t xml:space="preserve">第三节 茶O2O发展趋势分析</w:t>
      </w:r>
    </w:p>
    <w:p>
      <w:pPr>
        <w:spacing w:after="150"/>
      </w:pPr>
      <w:r>
        <w:rPr/>
        <w:t xml:space="preserve">一、2019-2023年茶O2O行业发展趋势</w:t>
      </w:r>
    </w:p>
    <w:p>
      <w:pPr>
        <w:spacing w:after="150"/>
      </w:pPr>
      <w:r>
        <w:rPr/>
        <w:t xml:space="preserve">二、2019-2023年茶O2O进展</w:t>
      </w:r>
    </w:p>
    <w:p>
      <w:pPr>
        <w:spacing w:after="150"/>
      </w:pPr>
      <w:r>
        <w:rPr/>
        <w:t xml:space="preserve">三、2024-2029茶O2O行业发展前景</w:t>
      </w:r>
    </w:p>
    <w:p>
      <w:pPr>
        <w:spacing w:after="150"/>
      </w:pPr>
      <w:r>
        <w:rPr>
          <w:b w:val="1"/>
          <w:bCs w:val="1"/>
        </w:rPr>
        <w:t xml:space="preserve">第十一章 互联网环境下茶的整合与变革</w:t>
      </w:r>
    </w:p>
    <w:p>
      <w:pPr>
        <w:spacing w:after="150"/>
      </w:pPr>
      <w:r>
        <w:rPr/>
        <w:t xml:space="preserve">第一节 茶的用户思维</w:t>
      </w:r>
    </w:p>
    <w:p>
      <w:pPr>
        <w:spacing w:after="150"/>
      </w:pPr>
      <w:r>
        <w:rPr/>
        <w:t xml:space="preserve">一、如何与用户连接</w:t>
      </w:r>
    </w:p>
    <w:p>
      <w:pPr>
        <w:spacing w:after="150"/>
      </w:pPr>
      <w:r>
        <w:rPr/>
        <w:t xml:space="preserve">二、提升用户参与感</w:t>
      </w:r>
    </w:p>
    <w:p>
      <w:pPr>
        <w:spacing w:after="150"/>
      </w:pPr>
      <w:r>
        <w:rPr/>
        <w:t xml:space="preserve">第二节 茶如何运用好粉丝经济</w:t>
      </w:r>
    </w:p>
    <w:p>
      <w:pPr>
        <w:spacing w:after="150"/>
      </w:pPr>
      <w:r>
        <w:rPr/>
        <w:t xml:space="preserve">一、让用户成为粉丝</w:t>
      </w:r>
    </w:p>
    <w:p>
      <w:pPr>
        <w:spacing w:after="150"/>
      </w:pPr>
      <w:r>
        <w:rPr/>
        <w:t xml:space="preserve">二、增强互动</w:t>
      </w:r>
    </w:p>
    <w:p>
      <w:pPr>
        <w:spacing w:after="150"/>
      </w:pPr>
      <w:r>
        <w:rPr/>
        <w:t xml:space="preserve">三、提高重复购买力</w:t>
      </w:r>
    </w:p>
    <w:p>
      <w:pPr>
        <w:spacing w:after="150"/>
      </w:pPr>
      <w:r>
        <w:rPr/>
        <w:t xml:space="preserve">第三节 茶如何实现数据化运营和管理</w:t>
      </w:r>
    </w:p>
    <w:p>
      <w:pPr>
        <w:spacing w:after="150"/>
      </w:pPr>
      <w:r>
        <w:rPr/>
        <w:t xml:space="preserve">一、大数据对茶的商业价值</w:t>
      </w:r>
    </w:p>
    <w:p>
      <w:pPr>
        <w:spacing w:after="150"/>
      </w:pPr>
      <w:r>
        <w:rPr/>
        <w:t xml:space="preserve">二、全渠道茶大数据分析</w:t>
      </w:r>
    </w:p>
    <w:p>
      <w:pPr>
        <w:spacing w:after="150"/>
      </w:pPr>
      <w:r>
        <w:rPr/>
        <w:t xml:space="preserve">三、与大数据对接的方式</w:t>
      </w:r>
    </w:p>
    <w:p>
      <w:pPr>
        <w:spacing w:after="150"/>
      </w:pPr>
      <w:r>
        <w:rPr/>
        <w:t xml:space="preserve">四、大数据应用及效果</w:t>
      </w:r>
    </w:p>
    <w:p>
      <w:pPr>
        <w:spacing w:after="150"/>
      </w:pPr>
      <w:r>
        <w:rPr/>
        <w:t xml:space="preserve">五、如何建立大数据运营体系</w:t>
      </w:r>
    </w:p>
    <w:p>
      <w:pPr>
        <w:spacing w:after="150"/>
      </w:pPr>
      <w:r>
        <w:rPr>
          <w:b w:val="1"/>
          <w:bCs w:val="1"/>
        </w:rPr>
        <w:t xml:space="preserve">第五部分 发展战略研究</w:t>
      </w:r>
    </w:p>
    <w:p>
      <w:pPr>
        <w:spacing w:after="150"/>
      </w:pPr>
      <w:r>
        <w:rPr>
          <w:b w:val="1"/>
          <w:bCs w:val="1"/>
        </w:rPr>
        <w:t xml:space="preserve">第十二章 茶O2O发展战略分析</w:t>
      </w:r>
    </w:p>
    <w:p>
      <w:pPr>
        <w:spacing w:after="150"/>
      </w:pPr>
      <w:r>
        <w:rPr/>
        <w:t xml:space="preserve">第一节 茶市场消费分析</w:t>
      </w:r>
    </w:p>
    <w:p>
      <w:pPr>
        <w:spacing w:after="150"/>
      </w:pPr>
      <w:r>
        <w:rPr/>
        <w:t xml:space="preserve">一、消费者收入分析</w:t>
      </w:r>
    </w:p>
    <w:p>
      <w:pPr>
        <w:spacing w:after="150"/>
      </w:pPr>
      <w:r>
        <w:rPr/>
        <w:t xml:space="preserve">二、消费者可支配收入分析</w:t>
      </w:r>
    </w:p>
    <w:p>
      <w:pPr>
        <w:spacing w:after="150"/>
      </w:pPr>
      <w:r>
        <w:rPr/>
        <w:t xml:space="preserve">三、消费者购物习惯分析</w:t>
      </w:r>
    </w:p>
    <w:p>
      <w:pPr>
        <w:spacing w:after="150"/>
      </w:pPr>
      <w:r>
        <w:rPr/>
        <w:t xml:space="preserve">四、消费需求分析</w:t>
      </w:r>
    </w:p>
    <w:p>
      <w:pPr>
        <w:spacing w:after="150"/>
      </w:pPr>
      <w:r>
        <w:rPr/>
        <w:t xml:space="preserve">第二节 茶O2O营销战略分析</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四、新产品差异化策略</w:t>
      </w:r>
    </w:p>
    <w:p>
      <w:pPr>
        <w:spacing w:after="150"/>
      </w:pPr>
      <w:r>
        <w:rPr/>
        <w:t xml:space="preserve">五、4P/4C营销组合策略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七、竞争战略规化</w:t>
      </w:r>
    </w:p>
    <w:p>
      <w:pPr>
        <w:spacing w:after="150"/>
      </w:pPr>
      <w:r>
        <w:rPr>
          <w:b w:val="1"/>
          <w:bCs w:val="1"/>
        </w:rPr>
        <w:t xml:space="preserve">第十三章 行业发展建议对策</w:t>
      </w:r>
    </w:p>
    <w:p>
      <w:pPr>
        <w:spacing w:after="150"/>
      </w:pPr>
      <w:r>
        <w:rPr/>
        <w:t xml:space="preserve">第一节 把握国家投资契机</w:t>
      </w:r>
    </w:p>
    <w:p>
      <w:pPr>
        <w:spacing w:after="150"/>
      </w:pPr>
      <w:r>
        <w:rPr/>
        <w:t xml:space="preserve">第二节 竞争性联盟的战略实施</w:t>
      </w:r>
    </w:p>
    <w:p>
      <w:pPr>
        <w:spacing w:after="150"/>
      </w:pPr>
      <w:r>
        <w:rPr/>
        <w:t xml:space="preserve">第三节 企业自身应对策略</w:t>
      </w:r>
    </w:p>
    <w:p>
      <w:pPr>
        <w:spacing w:after="150"/>
      </w:pPr>
      <w:r>
        <w:rPr>
          <w:b w:val="1"/>
          <w:bCs w:val="1"/>
        </w:rPr>
        <w:t xml:space="preserve">图表目录</w:t>
      </w:r>
    </w:p>
    <w:p>
      <w:pPr>
        <w:spacing w:after="150"/>
      </w:pPr>
      <w:r>
        <w:rPr/>
        <w:t xml:space="preserve">图表：2019-2023年茶规模分析</w:t>
      </w:r>
    </w:p>
    <w:p>
      <w:pPr>
        <w:spacing w:after="150"/>
      </w:pPr>
      <w:r>
        <w:rPr/>
        <w:t xml:space="preserve">图表：2019-2023年电子商务规模分析</w:t>
      </w:r>
    </w:p>
    <w:p>
      <w:pPr>
        <w:spacing w:after="150"/>
      </w:pPr>
      <w:r>
        <w:rPr/>
        <w:t xml:space="preserve">图表：2019-2023年传统茶规模分析</w:t>
      </w:r>
    </w:p>
    <w:p>
      <w:pPr>
        <w:spacing w:after="150"/>
      </w:pPr>
      <w:r>
        <w:rPr/>
        <w:t xml:space="preserve">图表：2019-2023年传统茶需求分析</w:t>
      </w:r>
    </w:p>
    <w:p>
      <w:pPr>
        <w:spacing w:after="150"/>
      </w:pPr>
      <w:r>
        <w:rPr/>
        <w:t xml:space="preserve">图表：2019-2023年传统茶供给分析</w:t>
      </w:r>
    </w:p>
    <w:p>
      <w:pPr>
        <w:spacing w:after="150"/>
      </w:pPr>
      <w:r>
        <w:rPr/>
        <w:t xml:space="preserve">图表：2019-2023年传统茶净利润分析</w:t>
      </w:r>
    </w:p>
    <w:p>
      <w:pPr>
        <w:spacing w:after="150"/>
      </w:pPr>
      <w:r>
        <w:rPr/>
        <w:t xml:space="preserve">图表：2019-2023年茶销售收入分析</w:t>
      </w:r>
    </w:p>
    <w:p>
      <w:pPr>
        <w:spacing w:after="150"/>
      </w:pPr>
      <w:r>
        <w:rPr/>
        <w:t xml:space="preserve">图表：2019-2023年我国网民数量及同比增速</w:t>
      </w:r>
    </w:p>
    <w:p>
      <w:pPr>
        <w:spacing w:after="150"/>
      </w:pPr>
      <w:r>
        <w:rPr/>
        <w:t xml:space="preserve">图表：2019-2023年我国互联网企业数量及同比增速</w:t>
      </w:r>
    </w:p>
    <w:p>
      <w:pPr>
        <w:spacing w:after="150"/>
      </w:pPr>
      <w:r>
        <w:rPr/>
        <w:t xml:space="preserve">图表：2019-2023年茶O2O规模分析</w:t>
      </w:r>
    </w:p>
    <w:p>
      <w:pPr>
        <w:spacing w:after="150"/>
      </w:pPr>
      <w:r>
        <w:rPr/>
        <w:t xml:space="preserve">图表：2019-2023年PC网民规模分析</w:t>
      </w:r>
    </w:p>
    <w:p>
      <w:pPr>
        <w:spacing w:after="150"/>
      </w:pPr>
      <w:r>
        <w:rPr/>
        <w:t xml:space="preserve">图表：2019-2023年手机用户规模分析</w:t>
      </w:r>
    </w:p>
    <w:p>
      <w:pPr>
        <w:spacing w:after="150"/>
      </w:pPr>
      <w:r>
        <w:rPr/>
        <w:t xml:space="preserve">图表：企业一O2O市场规模分析</w:t>
      </w:r>
    </w:p>
    <w:p>
      <w:pPr>
        <w:spacing w:after="150"/>
      </w:pPr>
      <w:r>
        <w:rPr/>
        <w:t xml:space="preserve">图表：企业二O2O市场规模分析</w:t>
      </w:r>
    </w:p>
    <w:p>
      <w:pPr>
        <w:spacing w:after="150"/>
      </w:pPr>
      <w:r>
        <w:rPr/>
        <w:t xml:space="preserve">图表：企业三O2O市场规模分析</w:t>
      </w:r>
    </w:p>
    <w:p>
      <w:pPr>
        <w:spacing w:after="150"/>
      </w:pPr>
      <w:r>
        <w:rPr/>
        <w:t xml:space="preserve">图表：2024-2029年茶O2O规模预测</w:t>
      </w:r>
    </w:p>
    <w:p>
      <w:pPr>
        <w:spacing w:after="150"/>
      </w:pPr>
      <w:r>
        <w:rPr/>
        <w:t xml:space="preserve">图表：2024-2029年茶团购规模预测</w:t>
      </w:r>
    </w:p>
    <w:p>
      <w:pPr>
        <w:spacing w:after="150"/>
      </w:pPr>
      <w:r>
        <w:rPr/>
        <w:t xml:space="preserve">图表：2024-2029年国内茶O2O市场规模预测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2024-2029年中国茶业O2O市场调研及投资前景预测报告</dc:title>
  <dc:description>2024-2029年中国茶业O2O市场调研及投资前景预测报告</dc:description>
  <dc:subject>2024-2029年中国茶业O2O市场调研及投资前景预测报告</dc:subject>
  <cp:keywords>研究报告</cp:keywords>
  <cp:category>研究报告</cp:category>
  <cp:lastModifiedBy>北京中道泰和信息咨询有限公司</cp:lastModifiedBy>
  <dcterms:created xsi:type="dcterms:W3CDTF">2024-01-24T12:04:29+08:00</dcterms:created>
  <dcterms:modified xsi:type="dcterms:W3CDTF">2024-01-24T12:04:29+08:00</dcterms:modified>
</cp:coreProperties>
</file>

<file path=docProps/custom.xml><?xml version="1.0" encoding="utf-8"?>
<Properties xmlns="http://schemas.openxmlformats.org/officeDocument/2006/custom-properties" xmlns:vt="http://schemas.openxmlformats.org/officeDocument/2006/docPropsVTypes"/>
</file>