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2024-2029年中国氢能源行业发展前景预测与投资战略分析报告</w:t>
      </w:r>
    </w:p>
    <w:p>
      <w:pPr>
        <w:spacing w:after="150"/>
      </w:pPr>
      <w:r>
        <w:rPr>
          <w:b w:val="1"/>
          <w:bCs w:val="1"/>
        </w:rPr>
        <w:t xml:space="preserve">报告简介</w:t>
      </w:r>
    </w:p>
    <w:p>
      <w:pPr>
        <w:spacing w:after="150"/>
      </w:pPr>
      <w:r>
        <w:rPr/>
        <w:t xml:space="preserve">氢能是一种二次能源，它是通过一定的方法利用其它能源制取的，而不像煤、石油、天然气可以直接开采，今下几乎完全依靠化石燃料制取得到，如果能回收利用工程废氢，每年大约可以回收到大约1亿立方米，这个数字相当可观。</w:t>
      </w:r>
    </w:p>
    <w:p>
      <w:pPr>
        <w:spacing w:after="150"/>
      </w:pPr>
      <w:r>
        <w:rPr/>
        <w:t xml:space="preserve">氢能是公认的清洁能源，作为低碳和零碳能源正在脱颖而出。21世纪，我国和美国、日本、加拿大、欧盟等都制定了氢能发展规划，并且目前我国已在氢能领域取得了多方面的进展，在不久的将来有望成为氢能技术和应用领先的国家之一，也被国际公认为最有可能率先实现氢燃料电池和氢能汽车产业化的国家。</w:t>
      </w:r>
    </w:p>
    <w:p>
      <w:pPr>
        <w:spacing w:after="150"/>
      </w:pPr>
      <w:r>
        <w:rPr/>
        <w:t xml:space="preserve">当今世界开发新能源迫在眉睫，原因是所用的能源如石油、天然气、煤，石油气均属不可再生资源，地球上存量有限，而人类生存又时刻离不开能源，所以必须寻找新的能源。随着化石燃料耗量的日益增加，其储量日益减少，终有一天这些资源、能源将要枯竭，这就迫切需要寻找一种不依赖化石燃料的储量丰富的新的含能体能源。氢正是这样一种在常规能源危机的出现和开发新的二次能源的同时，人们期待的新的二次能源。</w:t>
      </w:r>
    </w:p>
    <w:p>
      <w:pPr>
        <w:spacing w:after="150"/>
      </w:pPr>
      <w:r>
        <w:rPr/>
        <w:t xml:space="preserve">在一个客户需求主导趋势的经济时代，公司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氢能源是最能体现节能、减排、安全、灵活等多重优点的能源发展方式，且国家政策明确提出，促进氢能源系统的推广应用。因此，国内优秀的氢能源行业企业愈来愈重视对行业市场的研究，特别是对公司发展环境和需求趋势变化的深入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氢能源专业研究单位等公布和提供的大量资料。对我国氢能源的行业现状、市场各类经营指标的情况、重点企业状况、区域市场发展情况等内容进行详细的阐述和深入的分析，着重对氢能源业务的发展进行详尽深入的分析，并根据氢能源行业的政策经济发展环境对氢能源行业潜在的风险和防范建议进行分析。最后提出研究者对氢能源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氢能源行业发展概述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二、行业产品的分类</w:t>
      </w:r>
    </w:p>
    <w:p>
      <w:pPr>
        <w:spacing w:after="150"/>
      </w:pPr>
      <w:r>
        <w:rPr/>
        <w:t xml:space="preserve">三、行业产品的应用领域</w:t>
      </w:r>
    </w:p>
    <w:p>
      <w:pPr>
        <w:spacing w:after="150"/>
      </w:pPr>
      <w:r>
        <w:rPr/>
        <w:t xml:space="preserve">1、航空航天</w:t>
      </w:r>
    </w:p>
    <w:p>
      <w:pPr>
        <w:spacing w:after="150"/>
      </w:pPr>
      <w:r>
        <w:rPr/>
        <w:t xml:space="preserve">2、汽车工业</w:t>
      </w:r>
    </w:p>
    <w:p>
      <w:pPr>
        <w:spacing w:after="150"/>
      </w:pPr>
      <w:r>
        <w:rPr/>
        <w:t xml:space="preserve">3、电力工业</w:t>
      </w:r>
    </w:p>
    <w:p>
      <w:pPr>
        <w:spacing w:after="150"/>
      </w:pPr>
      <w:r>
        <w:rPr/>
        <w:t xml:space="preserve">四、行业在国民经济中重要地位</w:t>
      </w:r>
    </w:p>
    <w:p>
      <w:pPr>
        <w:spacing w:after="150"/>
      </w:pPr>
      <w:r>
        <w:rPr/>
        <w:t xml:space="preserve">第二节 氢能源行业产业链分析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十四五中国氢能源行业经济指标分析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氢能源行业发展环境分析（PEST）</w:t>
      </w:r>
    </w:p>
    <w:p>
      <w:pPr>
        <w:spacing w:after="150"/>
      </w:pPr>
      <w:r>
        <w:rPr/>
        <w:t xml:space="preserve">第一节 氢能源行业政策环境分析(P)</w:t>
      </w:r>
    </w:p>
    <w:p>
      <w:pPr>
        <w:spacing w:after="150"/>
      </w:pPr>
      <w:r>
        <w:rPr/>
        <w:t xml:space="preserve">一、氢能源行业的管理体制</w:t>
      </w:r>
    </w:p>
    <w:p>
      <w:pPr>
        <w:spacing w:after="150"/>
      </w:pPr>
      <w:r>
        <w:rPr/>
        <w:t xml:space="preserve">1、行政主管部门</w:t>
      </w:r>
    </w:p>
    <w:p>
      <w:pPr>
        <w:spacing w:after="150"/>
      </w:pPr>
      <w:r>
        <w:rPr/>
        <w:t xml:space="preserve">2、监管体制</w:t>
      </w:r>
    </w:p>
    <w:p>
      <w:pPr>
        <w:spacing w:after="150"/>
      </w:pPr>
      <w:r>
        <w:rPr/>
        <w:t xml:space="preserve">二、氢能源行业法规政策解读</w:t>
      </w:r>
    </w:p>
    <w:p>
      <w:pPr>
        <w:spacing w:after="150"/>
      </w:pPr>
      <w:r>
        <w:rPr/>
        <w:t xml:space="preserve">1、《国家中长期科技和技术发展纲要》</w:t>
      </w:r>
    </w:p>
    <w:p>
      <w:pPr>
        <w:spacing w:after="150"/>
      </w:pPr>
      <w:r>
        <w:rPr/>
        <w:t xml:space="preserve">2、《能源十四五发展规划》</w:t>
      </w:r>
    </w:p>
    <w:p>
      <w:pPr>
        <w:spacing w:after="150"/>
      </w:pPr>
      <w:r>
        <w:rPr/>
        <w:t xml:space="preserve">3、《中国应对气候变化国家方案》</w:t>
      </w:r>
    </w:p>
    <w:p>
      <w:pPr>
        <w:spacing w:after="150"/>
      </w:pPr>
      <w:r>
        <w:rPr/>
        <w:t xml:space="preserve">4、《可再生能源中长期发展规划》</w:t>
      </w:r>
    </w:p>
    <w:p>
      <w:pPr>
        <w:spacing w:after="150"/>
      </w:pPr>
      <w:r>
        <w:rPr/>
        <w:t xml:space="preserve">三、政策环境对行业的影响分析</w:t>
      </w:r>
    </w:p>
    <w:p>
      <w:pPr>
        <w:spacing w:after="150"/>
      </w:pPr>
      <w:r>
        <w:rPr/>
        <w:t xml:space="preserve">第二节 氢能源行业经济环境分析(E)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氢能源行业社会环境分析(S)</w:t>
      </w:r>
    </w:p>
    <w:p>
      <w:pPr>
        <w:spacing w:after="150"/>
      </w:pPr>
      <w:r>
        <w:rPr/>
        <w:t xml:space="preserve">一、氢能源行业社会环境总体分析</w:t>
      </w:r>
    </w:p>
    <w:p>
      <w:pPr>
        <w:spacing w:after="150"/>
      </w:pPr>
      <w:r>
        <w:rPr/>
        <w:t xml:space="preserve">二、氢能源行业社会环境现状分析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氢能源行业技木环境分析(T)</w:t>
      </w:r>
    </w:p>
    <w:p>
      <w:pPr>
        <w:spacing w:after="150"/>
      </w:pPr>
      <w:r>
        <w:rPr/>
        <w:t xml:space="preserve">一、氢能源技木发展现状</w:t>
      </w:r>
    </w:p>
    <w:p>
      <w:pPr>
        <w:spacing w:after="150"/>
      </w:pPr>
      <w:r>
        <w:rPr/>
        <w:t xml:space="preserve">1、制氢工艺</w:t>
      </w:r>
    </w:p>
    <w:p>
      <w:pPr>
        <w:spacing w:after="150"/>
      </w:pPr>
      <w:r>
        <w:rPr/>
        <w:t xml:space="preserve">nbsp; (1)电解水制氢</w:t>
      </w:r>
    </w:p>
    <w:p>
      <w:pPr>
        <w:spacing w:after="150"/>
      </w:pPr>
      <w:r>
        <w:rPr/>
        <w:t xml:space="preserve">nbsp; (2)太阳能制氢</w:t>
      </w:r>
    </w:p>
    <w:p>
      <w:pPr>
        <w:spacing w:after="150"/>
      </w:pPr>
      <w:r>
        <w:rPr/>
        <w:t xml:space="preserve">nbsp; (3)生物制氢</w:t>
      </w:r>
    </w:p>
    <w:p>
      <w:pPr>
        <w:spacing w:after="150"/>
      </w:pPr>
      <w:r>
        <w:rPr/>
        <w:t xml:space="preserve">nbsp; (4)固态聚合物电解</w:t>
      </w:r>
    </w:p>
    <w:p>
      <w:pPr>
        <w:spacing w:after="150"/>
      </w:pPr>
      <w:r>
        <w:rPr/>
        <w:t xml:space="preserve">nbsp; (5)硫化氢制氢</w:t>
      </w:r>
    </w:p>
    <w:p>
      <w:pPr>
        <w:spacing w:after="150"/>
      </w:pPr>
      <w:r>
        <w:rPr/>
        <w:t xml:space="preserve">nbsp; (6)固体生物质制氢</w:t>
      </w:r>
    </w:p>
    <w:p>
      <w:pPr>
        <w:spacing w:after="150"/>
      </w:pPr>
      <w:r>
        <w:rPr/>
        <w:t xml:space="preserve">nbsp;nbsp;(7)硼氢化钠水解制氢</w:t>
      </w:r>
    </w:p>
    <w:p>
      <w:pPr>
        <w:spacing w:after="150"/>
      </w:pPr>
      <w:r>
        <w:rPr/>
        <w:t xml:space="preserve">2、储氢技术分析</w:t>
      </w:r>
    </w:p>
    <w:p>
      <w:pPr>
        <w:spacing w:after="150"/>
      </w:pPr>
      <w:r>
        <w:rPr/>
        <w:t xml:space="preserve">nbsp; (1)高压气态贮存</w:t>
      </w:r>
    </w:p>
    <w:p>
      <w:pPr>
        <w:spacing w:after="150"/>
      </w:pPr>
      <w:r>
        <w:rPr/>
        <w:t xml:space="preserve">nbsp; (2)低温液氢贮存</w:t>
      </w:r>
    </w:p>
    <w:p>
      <w:pPr>
        <w:spacing w:after="150"/>
      </w:pPr>
      <w:r>
        <w:rPr/>
        <w:t xml:space="preserve">nbsp; (3)金属氢化物贮存</w:t>
      </w:r>
    </w:p>
    <w:p>
      <w:pPr>
        <w:spacing w:after="150"/>
      </w:pPr>
      <w:r>
        <w:rPr/>
        <w:t xml:space="preserve">二、氢能源技木发展趋势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全球氢能源行业发展状况分析</w:t>
      </w:r>
    </w:p>
    <w:p>
      <w:pPr>
        <w:spacing w:after="150"/>
      </w:pPr>
      <w:r>
        <w:rPr/>
        <w:t xml:space="preserve">第一节 全球氢能源市场总体情况分析</w:t>
      </w:r>
    </w:p>
    <w:p>
      <w:pPr>
        <w:spacing w:after="150"/>
      </w:pPr>
      <w:r>
        <w:rPr/>
        <w:t xml:space="preserve">一、全球氢能源行业的发展特点</w:t>
      </w:r>
    </w:p>
    <w:p>
      <w:pPr>
        <w:spacing w:after="150"/>
      </w:pPr>
      <w:r>
        <w:rPr/>
        <w:t xml:space="preserve">二、2019-2023年全球氢能源市场结构</w:t>
      </w:r>
    </w:p>
    <w:p>
      <w:pPr>
        <w:spacing w:after="150"/>
      </w:pPr>
      <w:r>
        <w:rPr/>
        <w:t xml:space="preserve">三、2019-2023年全球氢能源行业发展分析</w:t>
      </w:r>
    </w:p>
    <w:p>
      <w:pPr>
        <w:spacing w:after="150"/>
      </w:pPr>
      <w:r>
        <w:rPr/>
        <w:t xml:space="preserve">四、2019-2023年全球氢能源行业竞争格局</w:t>
      </w:r>
    </w:p>
    <w:p>
      <w:pPr>
        <w:spacing w:after="150"/>
      </w:pPr>
      <w:r>
        <w:rPr/>
        <w:t xml:space="preserve">五、2019-2023年全球氢能源市场区域分布</w:t>
      </w:r>
    </w:p>
    <w:p>
      <w:pPr>
        <w:spacing w:after="150"/>
      </w:pPr>
      <w:r>
        <w:rPr/>
        <w:t xml:space="preserve">第二节 全球主要区域氢能源行业发展状况</w:t>
      </w:r>
    </w:p>
    <w:p>
      <w:pPr>
        <w:spacing w:after="150"/>
      </w:pPr>
      <w:r>
        <w:rPr/>
        <w:t xml:space="preserve">一、欧盟氢能源行业发展状况</w:t>
      </w:r>
    </w:p>
    <w:p>
      <w:pPr>
        <w:spacing w:after="150"/>
      </w:pPr>
      <w:r>
        <w:rPr/>
        <w:t xml:space="preserve">二、美国氢能源行业发展状况</w:t>
      </w:r>
    </w:p>
    <w:p>
      <w:pPr>
        <w:spacing w:after="150"/>
      </w:pPr>
      <w:r>
        <w:rPr/>
        <w:t xml:space="preserve">三、日本氢能源行业发展状况</w:t>
      </w:r>
    </w:p>
    <w:p>
      <w:pPr>
        <w:spacing w:after="150"/>
      </w:pPr>
      <w:r>
        <w:rPr/>
        <w:t xml:space="preserve">第三节 全球氢能源行业模式与经验借鉴</w:t>
      </w:r>
    </w:p>
    <w:p>
      <w:pPr>
        <w:spacing w:after="150"/>
      </w:pPr>
      <w:r>
        <w:rPr/>
        <w:t xml:space="preserve">一、全球主要国家氢能源行业政策分析</w:t>
      </w:r>
    </w:p>
    <w:p>
      <w:pPr>
        <w:spacing w:after="150"/>
      </w:pPr>
      <w:r>
        <w:rPr/>
        <w:t xml:space="preserve">二、主要国家氢能源行业模式分析</w:t>
      </w:r>
    </w:p>
    <w:p>
      <w:pPr>
        <w:spacing w:after="150"/>
      </w:pPr>
      <w:r>
        <w:rPr/>
        <w:t xml:space="preserve">三、全球氢能源行业政策经验借鉴</w:t>
      </w:r>
    </w:p>
    <w:p>
      <w:pPr>
        <w:spacing w:after="150"/>
      </w:pPr>
      <w:r>
        <w:rPr/>
        <w:t xml:space="preserve">四、全球氢能源行业管理经验借鉴</w:t>
      </w:r>
    </w:p>
    <w:p>
      <w:pPr>
        <w:spacing w:after="150"/>
      </w:pPr>
      <w:r>
        <w:rPr>
          <w:b w:val="1"/>
          <w:bCs w:val="1"/>
        </w:rPr>
        <w:t xml:space="preserve">第四章 中国氢能源行业发展状况分析</w:t>
      </w:r>
    </w:p>
    <w:p>
      <w:pPr>
        <w:spacing w:after="150"/>
      </w:pPr>
      <w:r>
        <w:rPr/>
        <w:t xml:space="preserve">第一节 中国氢能源行业发展状况分析</w:t>
      </w:r>
    </w:p>
    <w:p>
      <w:pPr>
        <w:spacing w:after="150"/>
      </w:pPr>
      <w:r>
        <w:rPr/>
        <w:t xml:space="preserve">一、中国氢能源行业发展现状分析</w:t>
      </w:r>
    </w:p>
    <w:p>
      <w:pPr>
        <w:spacing w:after="150"/>
      </w:pPr>
      <w:r>
        <w:rPr/>
        <w:t xml:space="preserve">1、氢能源行业发展阶段分析</w:t>
      </w:r>
    </w:p>
    <w:p>
      <w:pPr>
        <w:spacing w:after="150"/>
      </w:pPr>
      <w:r>
        <w:rPr/>
        <w:t xml:space="preserve">2、氢能源行业发展特点分析</w:t>
      </w:r>
    </w:p>
    <w:p>
      <w:pPr>
        <w:spacing w:after="150"/>
      </w:pPr>
      <w:r>
        <w:rPr/>
        <w:t xml:space="preserve">3、氢能源行业发展有利因素分析</w:t>
      </w:r>
    </w:p>
    <w:p>
      <w:pPr>
        <w:spacing w:after="150"/>
      </w:pPr>
      <w:r>
        <w:rPr/>
        <w:t xml:space="preserve">4、氢能源行业发展不利因素分析</w:t>
      </w:r>
    </w:p>
    <w:p>
      <w:pPr>
        <w:spacing w:after="150"/>
      </w:pPr>
      <w:r>
        <w:rPr/>
        <w:t xml:space="preserve">二、中国氢能源行业发展特点分析</w:t>
      </w:r>
    </w:p>
    <w:p>
      <w:pPr>
        <w:spacing w:after="150"/>
      </w:pPr>
      <w:r>
        <w:rPr/>
        <w:t xml:space="preserve">第二节 我国氢能源行业行业问题和挑战分析</w:t>
      </w:r>
    </w:p>
    <w:p>
      <w:pPr>
        <w:spacing w:after="150"/>
      </w:pPr>
      <w:r>
        <w:rPr/>
        <w:t xml:space="preserve">一、我国氢能源行业行业问题和挑战</w:t>
      </w:r>
    </w:p>
    <w:p>
      <w:pPr>
        <w:spacing w:after="150"/>
      </w:pPr>
      <w:r>
        <w:rPr/>
        <w:t xml:space="preserve">二、中国氢能源行业行业对策与建议</w:t>
      </w:r>
    </w:p>
    <w:p>
      <w:pPr>
        <w:spacing w:after="150"/>
      </w:pPr>
      <w:r>
        <w:rPr/>
        <w:t xml:space="preserve">第三节 我国氢能源行业区域发展状况分析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十四五氢能源行业行业发展预测</w:t>
      </w:r>
    </w:p>
    <w:p>
      <w:pPr>
        <w:spacing w:after="150"/>
      </w:pPr>
      <w:r>
        <w:rPr>
          <w:b w:val="1"/>
          <w:bCs w:val="1"/>
        </w:rPr>
        <w:t xml:space="preserve">第五章 中国氢能源行业市场供需情况分析</w:t>
      </w:r>
    </w:p>
    <w:p>
      <w:pPr>
        <w:spacing w:after="150"/>
      </w:pPr>
      <w:r>
        <w:rPr/>
        <w:t xml:space="preserve">第一节 十四五期间中国氢能源市场供需分析</w:t>
      </w:r>
    </w:p>
    <w:p>
      <w:pPr>
        <w:spacing w:after="150"/>
      </w:pPr>
      <w:r>
        <w:rPr/>
        <w:t xml:space="preserve">一、2019-2023年中国氢能源行业供给情况</w:t>
      </w:r>
    </w:p>
    <w:p>
      <w:pPr>
        <w:spacing w:after="150"/>
      </w:pPr>
      <w:r>
        <w:rPr/>
        <w:t xml:space="preserve">二、2019-2023年中国氢能源行业需求情况</w:t>
      </w:r>
    </w:p>
    <w:p>
      <w:pPr>
        <w:spacing w:after="150"/>
      </w:pPr>
      <w:r>
        <w:rPr/>
        <w:t xml:space="preserve">三、2019-2023年中国氢能源行业供需平衡分析</w:t>
      </w:r>
    </w:p>
    <w:p>
      <w:pPr>
        <w:spacing w:after="150"/>
      </w:pPr>
      <w:r>
        <w:rPr/>
        <w:t xml:space="preserve">第二节 十四五期间中国氢能源市场供需预测</w:t>
      </w:r>
    </w:p>
    <w:p>
      <w:pPr>
        <w:spacing w:after="150"/>
      </w:pPr>
      <w:r>
        <w:rPr/>
        <w:t xml:space="preserve">一、2024-2029年中国氢能源行业供给预测</w:t>
      </w:r>
    </w:p>
    <w:p>
      <w:pPr>
        <w:spacing w:after="150"/>
      </w:pPr>
      <w:r>
        <w:rPr/>
        <w:t xml:space="preserve">二、2024-2029年中国氢能源行业需求预测</w:t>
      </w:r>
    </w:p>
    <w:p>
      <w:pPr>
        <w:spacing w:after="150"/>
      </w:pPr>
      <w:r>
        <w:rPr/>
        <w:t xml:space="preserve">三、2024-2029年中国氢能源行业供需平衡分析</w:t>
      </w:r>
    </w:p>
    <w:p>
      <w:pPr>
        <w:spacing w:after="150"/>
      </w:pPr>
      <w:r>
        <w:rPr>
          <w:b w:val="1"/>
          <w:bCs w:val="1"/>
        </w:rPr>
        <w:t xml:space="preserve">第三部分 行业竞争格局</w:t>
      </w:r>
    </w:p>
    <w:p>
      <w:pPr>
        <w:spacing w:after="150"/>
      </w:pPr>
      <w:r>
        <w:rPr>
          <w:b w:val="1"/>
          <w:bCs w:val="1"/>
        </w:rPr>
        <w:t xml:space="preserve">第六章 氢能源行业竞争力优势分析</w:t>
      </w:r>
    </w:p>
    <w:p>
      <w:pPr>
        <w:spacing w:after="150"/>
      </w:pPr>
      <w:r>
        <w:rPr/>
        <w:t xml:space="preserve">第一节 氢能源行业竞争力优势分析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中国氢能源行业竞争力分析</w:t>
      </w:r>
    </w:p>
    <w:p>
      <w:pPr>
        <w:spacing w:after="150"/>
      </w:pPr>
      <w:r>
        <w:rPr/>
        <w:t xml:space="preserve">一、我国氢能源行业竞争力剖析</w:t>
      </w:r>
    </w:p>
    <w:p>
      <w:pPr>
        <w:spacing w:after="150"/>
      </w:pPr>
      <w:r>
        <w:rPr/>
        <w:t xml:space="preserve">二、我国氢能源企业市场竞争的优势</w:t>
      </w:r>
    </w:p>
    <w:p>
      <w:pPr>
        <w:spacing w:after="150"/>
      </w:pPr>
      <w:r>
        <w:rPr/>
        <w:t xml:space="preserve">三、民企与外企比较分析</w:t>
      </w:r>
    </w:p>
    <w:p>
      <w:pPr>
        <w:spacing w:after="150"/>
      </w:pPr>
      <w:r>
        <w:rPr/>
        <w:t xml:space="preserve">四、国内氢能源企业竞争能力提升途径</w:t>
      </w:r>
    </w:p>
    <w:p>
      <w:pPr>
        <w:spacing w:after="150"/>
      </w:pPr>
      <w:r>
        <w:rPr/>
        <w:t xml:space="preserve">第三节 氢能源行业SWOT分析</w:t>
      </w:r>
    </w:p>
    <w:p>
      <w:pPr>
        <w:spacing w:after="150"/>
      </w:pPr>
      <w:r>
        <w:rPr/>
        <w:t xml:space="preserve">一、氢能源行业优势分析</w:t>
      </w:r>
    </w:p>
    <w:p>
      <w:pPr>
        <w:spacing w:after="150"/>
      </w:pPr>
      <w:r>
        <w:rPr/>
        <w:t xml:space="preserve">二、氢能源行业劣势分析</w:t>
      </w:r>
    </w:p>
    <w:p>
      <w:pPr>
        <w:spacing w:after="150"/>
      </w:pPr>
      <w:r>
        <w:rPr/>
        <w:t xml:space="preserve">三、氢能源行业机会分析</w:t>
      </w:r>
    </w:p>
    <w:p>
      <w:pPr>
        <w:spacing w:after="150"/>
      </w:pPr>
      <w:r>
        <w:rPr/>
        <w:t xml:space="preserve">四、氢能源行业威胁分析</w:t>
      </w:r>
    </w:p>
    <w:p>
      <w:pPr>
        <w:spacing w:after="150"/>
      </w:pPr>
      <w:r>
        <w:rPr>
          <w:b w:val="1"/>
          <w:bCs w:val="1"/>
        </w:rPr>
        <w:t xml:space="preserve">第七章 中国氢能源行业市场竞争策略分析</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二、氢能源行业企业间竞争格局分析</w:t>
      </w:r>
    </w:p>
    <w:p>
      <w:pPr>
        <w:spacing w:after="150"/>
      </w:pPr>
      <w:r>
        <w:rPr/>
        <w:t xml:space="preserve">三、氢能源行业集中度分析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1、中国氢能源行业品牌竞争格局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二、氢能源行业主要企业竞争力分析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氢能源企业竞争策略分析</w:t>
      </w:r>
    </w:p>
    <w:p>
      <w:pPr>
        <w:spacing w:after="150"/>
      </w:pPr>
      <w:r>
        <w:rPr/>
        <w:t xml:space="preserve">一、提高氢能源企业核心竞争力的对策</w:t>
      </w:r>
    </w:p>
    <w:p>
      <w:pPr>
        <w:spacing w:after="150"/>
      </w:pPr>
      <w:r>
        <w:rPr/>
        <w:t xml:space="preserve">二、影响氢能源企业核心竞争力的因素及提升途径</w:t>
      </w:r>
    </w:p>
    <w:p>
      <w:pPr>
        <w:spacing w:after="150"/>
      </w:pPr>
      <w:r>
        <w:rPr/>
        <w:t xml:space="preserve">三、提高氢能源企业竞争力的策略</w:t>
      </w:r>
    </w:p>
    <w:p>
      <w:pPr>
        <w:spacing w:after="150"/>
      </w:pPr>
      <w:r>
        <w:rPr>
          <w:b w:val="1"/>
          <w:bCs w:val="1"/>
        </w:rPr>
        <w:t xml:space="preserve">第八章 中国氢能源行业企业经营分析</w:t>
      </w:r>
    </w:p>
    <w:p>
      <w:pPr>
        <w:spacing w:after="150"/>
      </w:pPr>
      <w:r>
        <w:rPr/>
        <w:t xml:space="preserve">第一节 中国氢能源行业领先企业发展概况</w:t>
      </w:r>
    </w:p>
    <w:p>
      <w:pPr>
        <w:spacing w:after="150"/>
      </w:pPr>
      <w:r>
        <w:rPr/>
        <w:t xml:space="preserve">第二节 中国氢能源行业领先企业经营分析</w:t>
      </w:r>
    </w:p>
    <w:p>
      <w:pPr>
        <w:spacing w:after="150"/>
      </w:pPr>
      <w:r>
        <w:rPr/>
        <w:t xml:space="preserve">一、北京飞驰绿能电源技术有限公司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二、上海神力科技有限公司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三、新源动力股份有限公司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四、江苏新源动力有限公司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五、上海攀业氢能源科技有限公司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六、上海燃料电池汽车动力系有限公司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七、北京清能华通科技发展有限公司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八、北京世纪富原燃料电池有限公司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九、浙江神通氢燃料电池科技有限公司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十、盈德气体集团有限公司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中国氢能源行业发展前景展望</w:t>
      </w:r>
    </w:p>
    <w:p>
      <w:pPr>
        <w:spacing w:after="150"/>
      </w:pPr>
      <w:r>
        <w:rPr/>
        <w:t xml:space="preserve">第一节 氢能源行业投资机会分析</w:t>
      </w:r>
    </w:p>
    <w:p>
      <w:pPr>
        <w:spacing w:after="150"/>
      </w:pPr>
      <w:r>
        <w:rPr/>
        <w:t xml:space="preserve">一、氢能源行业投资项目分析</w:t>
      </w:r>
    </w:p>
    <w:p>
      <w:pPr>
        <w:spacing w:after="150"/>
      </w:pPr>
      <w:r>
        <w:rPr/>
        <w:t xml:space="preserve">二、可以投资的氢能源行业模式</w:t>
      </w:r>
    </w:p>
    <w:p>
      <w:pPr>
        <w:spacing w:after="150"/>
      </w:pPr>
      <w:r>
        <w:rPr/>
        <w:t xml:space="preserve">三、氢能源行业投资机会分析</w:t>
      </w:r>
    </w:p>
    <w:p>
      <w:pPr>
        <w:spacing w:after="150"/>
      </w:pPr>
      <w:r>
        <w:rPr/>
        <w:t xml:space="preserve">第二节 中国氢能源行业发展预测分析</w:t>
      </w:r>
    </w:p>
    <w:p>
      <w:pPr>
        <w:spacing w:after="150"/>
      </w:pPr>
      <w:r>
        <w:rPr/>
        <w:t xml:space="preserve">一、中国氢能源行业发展分析</w:t>
      </w:r>
    </w:p>
    <w:p>
      <w:pPr>
        <w:spacing w:after="150"/>
      </w:pPr>
      <w:r>
        <w:rPr/>
        <w:t xml:space="preserve">二、中国氢能源行业技术开发方向</w:t>
      </w:r>
    </w:p>
    <w:p>
      <w:pPr>
        <w:spacing w:after="150"/>
      </w:pPr>
      <w:r>
        <w:rPr/>
        <w:t xml:space="preserve">三、氢能源总体行业整体规划及预测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第十章 中国氢能源行业发展趋势及投资风险分析</w:t>
      </w:r>
    </w:p>
    <w:p>
      <w:pPr>
        <w:spacing w:after="150"/>
      </w:pPr>
      <w:r>
        <w:rPr/>
        <w:t xml:space="preserve">第一节 中国氢能源行业存在的问题</w:t>
      </w:r>
    </w:p>
    <w:p>
      <w:pPr>
        <w:spacing w:after="150"/>
      </w:pPr>
      <w:r>
        <w:rPr/>
        <w:t xml:space="preserve">第二节 中国氢能源行业发展预测分析</w:t>
      </w:r>
    </w:p>
    <w:p>
      <w:pPr>
        <w:spacing w:after="150"/>
      </w:pPr>
      <w:r>
        <w:rPr/>
        <w:t xml:space="preserve">一、中国氢能源行业发展方向分析</w:t>
      </w:r>
    </w:p>
    <w:p>
      <w:pPr>
        <w:spacing w:after="150"/>
      </w:pPr>
      <w:r>
        <w:rPr/>
        <w:t xml:space="preserve">二、中国氢能源行业发展规模预测</w:t>
      </w:r>
    </w:p>
    <w:p>
      <w:pPr>
        <w:spacing w:after="150"/>
      </w:pPr>
      <w:r>
        <w:rPr/>
        <w:t xml:space="preserve">三、中国氢能源行业市场盈利预测</w:t>
      </w:r>
    </w:p>
    <w:p>
      <w:pPr>
        <w:spacing w:after="150"/>
      </w:pPr>
      <w:r>
        <w:rPr/>
        <w:t xml:space="preserve">第三节 中国氢能源行业项目投资风险分析</w:t>
      </w:r>
    </w:p>
    <w:p>
      <w:pPr>
        <w:spacing w:after="150"/>
      </w:pPr>
      <w:r>
        <w:rPr/>
        <w:t xml:space="preserve">一、氢能源行业风险概况分析</w:t>
      </w:r>
    </w:p>
    <w:p>
      <w:pPr>
        <w:spacing w:after="150"/>
      </w:pPr>
      <w:r>
        <w:rPr/>
        <w:t xml:space="preserve">二、氢能源行业风险要素分析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中国氢能源行业投资战略研究</w:t>
      </w:r>
    </w:p>
    <w:p>
      <w:pPr>
        <w:spacing w:after="150"/>
      </w:pPr>
      <w:r>
        <w:rPr/>
        <w:t xml:space="preserve">第一节 氢能源行业发展战略研究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对我国氢能源品牌的战略思考</w:t>
      </w:r>
    </w:p>
    <w:p>
      <w:pPr>
        <w:spacing w:after="150"/>
      </w:pPr>
      <w:r>
        <w:rPr/>
        <w:t xml:space="preserve">一、氢能源品牌的重要性</w:t>
      </w:r>
    </w:p>
    <w:p>
      <w:pPr>
        <w:spacing w:after="150"/>
      </w:pPr>
      <w:r>
        <w:rPr/>
        <w:t xml:space="preserve">二、氢能源实施品牌战略的意义</w:t>
      </w:r>
    </w:p>
    <w:p>
      <w:pPr>
        <w:spacing w:after="150"/>
      </w:pPr>
      <w:r>
        <w:rPr/>
        <w:t xml:space="preserve">三、氢能源企业品牌的现状分析</w:t>
      </w:r>
    </w:p>
    <w:p>
      <w:pPr>
        <w:spacing w:after="150"/>
      </w:pPr>
      <w:r>
        <w:rPr/>
        <w:t xml:space="preserve">四、我国氢能源企业的品牌战略</w:t>
      </w:r>
    </w:p>
    <w:p>
      <w:pPr>
        <w:spacing w:after="150"/>
      </w:pPr>
      <w:r>
        <w:rPr/>
        <w:t xml:space="preserve">五、氢能源品牌战略管理的策略</w:t>
      </w:r>
    </w:p>
    <w:p>
      <w:pPr>
        <w:spacing w:after="150"/>
      </w:pPr>
      <w:r>
        <w:rPr/>
        <w:t xml:space="preserve">第三节 氢能源行业提升竞争力策略分析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中道泰和关于氢能源结论及投资策略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图表：我国氢能源行业生命周期</w:t>
      </w:r>
    </w:p>
    <w:p>
      <w:pPr>
        <w:spacing w:after="150"/>
      </w:pPr>
      <w:r>
        <w:rPr/>
        <w:t xml:space="preserve">图表：全球氢能源行业市场规模走势</w:t>
      </w:r>
    </w:p>
    <w:p>
      <w:pPr>
        <w:spacing w:after="150"/>
      </w:pPr>
      <w:r>
        <w:rPr/>
        <w:t xml:space="preserve">图表：2019-2023年我国氢能源市场规模走势</w:t>
      </w:r>
    </w:p>
    <w:p>
      <w:pPr>
        <w:spacing w:after="150"/>
      </w:pPr>
      <w:r>
        <w:rPr/>
        <w:t xml:space="preserve">图表：我国氢能源进出口规模增长率走势</w:t>
      </w:r>
    </w:p>
    <w:p>
      <w:pPr>
        <w:spacing w:after="150"/>
      </w:pPr>
      <w:r>
        <w:rPr/>
        <w:t xml:space="preserve">图表：我国氢能源及其他氢能源主要进口国家占比情况</w:t>
      </w:r>
    </w:p>
    <w:p>
      <w:pPr>
        <w:spacing w:after="150"/>
      </w:pPr>
      <w:r>
        <w:rPr/>
        <w:t xml:space="preserve">图表：年我国氢能源及其他氢能源主要出口国家占比情况</w:t>
      </w:r>
    </w:p>
    <w:p>
      <w:pPr>
        <w:spacing w:after="150"/>
      </w:pPr>
      <w:r>
        <w:rPr/>
        <w:t xml:space="preserve">图表：2019-2023年华东地区氢能源行业盈利能力</w:t>
      </w:r>
    </w:p>
    <w:p>
      <w:pPr>
        <w:spacing w:after="150"/>
      </w:pPr>
      <w:r>
        <w:rPr/>
        <w:t xml:space="preserve">图表：2019-2023年华东地区氢能源行业营运能力</w:t>
      </w:r>
    </w:p>
    <w:p>
      <w:pPr>
        <w:spacing w:after="150"/>
      </w:pPr>
      <w:r>
        <w:rPr/>
        <w:t xml:space="preserve">图表：2019-2023年华南地区氢能源行业盈利能力</w:t>
      </w:r>
    </w:p>
    <w:p>
      <w:pPr>
        <w:spacing w:after="150"/>
      </w:pPr>
      <w:r>
        <w:rPr/>
        <w:t xml:space="preserve">图表：2019-2023年华南地区氢能源行业营运能力</w:t>
      </w:r>
    </w:p>
    <w:p>
      <w:pPr>
        <w:spacing w:after="150"/>
      </w:pPr>
      <w:r>
        <w:rPr/>
        <w:t xml:space="preserve">图表：2019-2023年华中地区氢能源行业盈利能力</w:t>
      </w:r>
    </w:p>
    <w:p>
      <w:pPr>
        <w:spacing w:after="150"/>
      </w:pPr>
      <w:r>
        <w:rPr/>
        <w:t xml:space="preserve">图表：2019-2023年华中地区氢能源行业营运能力</w:t>
      </w:r>
    </w:p>
    <w:p>
      <w:pPr>
        <w:spacing w:after="150"/>
      </w:pPr>
      <w:r>
        <w:rPr/>
        <w:t xml:space="preserve">图表：2019-2023年华北地区氢能源行业盈利能力</w:t>
      </w:r>
    </w:p>
    <w:p>
      <w:pPr>
        <w:spacing w:after="150"/>
      </w:pPr>
      <w:r>
        <w:rPr/>
        <w:t xml:space="preserve">图表：2019-2023年华北地区氢能源行业营运能力</w:t>
      </w:r>
    </w:p>
    <w:p>
      <w:pPr>
        <w:spacing w:after="150"/>
      </w:pPr>
      <w:r>
        <w:rPr/>
        <w:t xml:space="preserve">图表：2019-2023年西北地区氢能源行业盈利能力</w:t>
      </w:r>
    </w:p>
    <w:p>
      <w:pPr>
        <w:spacing w:after="150"/>
      </w:pPr>
      <w:r>
        <w:rPr/>
        <w:t xml:space="preserve">图表：2019-2023年西北地区氢能源行业营运能力</w:t>
      </w:r>
    </w:p>
    <w:p>
      <w:pPr>
        <w:spacing w:after="150"/>
      </w:pPr>
      <w:r>
        <w:rPr/>
        <w:t xml:space="preserve">图表：2019-2023年西南地区氢能源行业盈利能力</w:t>
      </w:r>
    </w:p>
    <w:p>
      <w:pPr>
        <w:spacing w:after="150"/>
      </w:pPr>
      <w:r>
        <w:rPr/>
        <w:t xml:space="preserve">图表：2019-2023年西南地区氢能源行业营运能力</w:t>
      </w:r>
    </w:p>
    <w:p>
      <w:pPr>
        <w:spacing w:after="150"/>
      </w:pPr>
      <w:r>
        <w:rPr/>
        <w:t xml:space="preserve">图表：2019-2023年东北地区氢能源行业盈利能力</w:t>
      </w:r>
    </w:p>
    <w:p>
      <w:pPr>
        <w:spacing w:after="150"/>
      </w:pPr>
      <w:r>
        <w:rPr/>
        <w:t xml:space="preserve">图表：2019-2023年东北地区氢能源行业营运能力</w:t>
      </w:r>
    </w:p>
    <w:p>
      <w:pPr>
        <w:spacing w:after="150"/>
      </w:pPr>
      <w:r>
        <w:rPr/>
        <w:t xml:space="preserve">图表：2024-2029年中国氢能源行业发展规模预测</w:t>
      </w:r>
    </w:p>
    <w:p>
      <w:pPr>
        <w:spacing w:after="150"/>
      </w:pPr>
      <w:r>
        <w:rPr/>
        <w:t xml:space="preserve">图表：2024-2029年中国氢能源行业发展趋势预测</w:t>
      </w:r>
    </w:p>
    <w:p>
      <w:pPr>
        <w:spacing w:after="150"/>
      </w:pPr>
      <w:r>
        <w:rPr/>
        <w:t xml:space="preserve">图表：2024-2029年中国氢能源产业集中度趋势预测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2024-2029年中国氢能源行业发展前景预测与投资战略分析报告</dc:title>
  <dc:description>2024-2029年中国氢能源行业发展前景预测与投资战略分析报告</dc:description>
  <dc:subject>2024-2029年中国氢能源行业发展前景预测与投资战略分析报告</dc:subject>
  <cp:keywords>研究报告</cp:keywords>
  <cp:category>研究报告</cp:category>
  <cp:lastModifiedBy>北京中道泰和信息咨询有限公司</cp:lastModifiedBy>
  <dcterms:created xsi:type="dcterms:W3CDTF">2024-01-24T12:01:12+08:00</dcterms:created>
  <dcterms:modified xsi:type="dcterms:W3CDTF">2024-01-24T12:01:12+08:00</dcterms:modified>
</cp:coreProperties>
</file>

<file path=docProps/custom.xml><?xml version="1.0" encoding="utf-8"?>
<Properties xmlns="http://schemas.openxmlformats.org/officeDocument/2006/custom-properties" xmlns:vt="http://schemas.openxmlformats.org/officeDocument/2006/docPropsVTypes"/>
</file>