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2024-2029年中国食醋行业产销需求与投资预测分析报告</w:t>
      </w:r>
    </w:p>
    <w:p>
      <w:pPr>
        <w:spacing w:after="150"/>
      </w:pPr>
      <w:r>
        <w:rPr>
          <w:b w:val="1"/>
          <w:bCs w:val="1"/>
        </w:rPr>
        <w:t xml:space="preserve">报告简介</w:t>
      </w:r>
    </w:p>
    <w:p>
      <w:pPr>
        <w:spacing w:after="150"/>
      </w:pPr>
      <w:r>
        <w:rPr/>
        <w:t xml:space="preserve">醋是用各种酵后产生的酸味调味剂，化学式：CH3COOH ，是弱电解质。酿醋主要使用大米或高梁为原料。食醋为调味品行业中规模仅次于味精、食醋的第三大子行业，而其增长速度最快。随着80后人群进入餐厨市场、消费升级等趋势下，我国食醋行业未来几年有望实现15%-18%的增长，到2020年我国食醋规模可达到500-680亿元。当前我国醋产业市场需求量每年以10%的速度递增。我国人均年消费食醋1.7公斤，美国人均年消费食醋6.5公斤，日本人均年消费食醋7.9公斤，未来醋的需求量日趋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食醋行业及各子行业的发展状况、上下游行业发展状况、市场供需形势、新产品与技术等进行了分析，并重点分析了我国食醋行业发展状况和特点，以及中国食醋行业将面临的挑战、企业的发展策略等。报告还对全球食醋行业发展态势作了详细分析，并对食醋行业进行了趋向研判，是食醋生产、经营企业，科研、投资机构等单位准确了解目前食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食醋行业发展概述</w:t>
      </w:r>
    </w:p>
    <w:p>
      <w:pPr>
        <w:spacing w:after="150"/>
      </w:pPr>
      <w:r>
        <w:rPr/>
        <w:t xml:space="preserve">第一节 食醋行业定义统计标准</w:t>
      </w:r>
    </w:p>
    <w:p>
      <w:pPr>
        <w:spacing w:after="150"/>
      </w:pPr>
      <w:r>
        <w:rPr/>
        <w:t xml:space="preserve">一、食醋行业概念及分类</w:t>
      </w:r>
    </w:p>
    <w:p>
      <w:pPr>
        <w:spacing w:after="150"/>
      </w:pPr>
      <w:r>
        <w:rPr/>
        <w:t xml:space="preserve">二、食醋行业统计部门和统计口径</w:t>
      </w:r>
    </w:p>
    <w:p>
      <w:pPr>
        <w:spacing w:after="150"/>
      </w:pPr>
      <w:r>
        <w:rPr/>
        <w:t xml:space="preserve">三、食醋行业产业链结构分析</w:t>
      </w:r>
    </w:p>
    <w:p>
      <w:pPr>
        <w:spacing w:after="150"/>
      </w:pPr>
      <w:r>
        <w:rPr/>
        <w:t xml:space="preserve">四、食醋行业发展周期分析</w:t>
      </w:r>
    </w:p>
    <w:p>
      <w:pPr>
        <w:spacing w:after="150"/>
      </w:pPr>
      <w:r>
        <w:rPr/>
        <w:t xml:space="preserve">第二节 食醋行业经营模式分析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食醋产业链分析</w:t>
      </w:r>
    </w:p>
    <w:p>
      <w:pPr>
        <w:spacing w:after="150"/>
      </w:pPr>
      <w:r>
        <w:rPr/>
        <w:t xml:space="preserve">一、食醋行业经济特性</w:t>
      </w:r>
    </w:p>
    <w:p>
      <w:pPr>
        <w:spacing w:after="150"/>
      </w:pPr>
      <w:r>
        <w:rPr/>
        <w:t xml:space="preserve">二、食醋主要细分行业</w:t>
      </w:r>
    </w:p>
    <w:p>
      <w:pPr>
        <w:spacing w:after="150"/>
      </w:pPr>
      <w:r>
        <w:rPr/>
        <w:t xml:space="preserve">三、食醋产业链结构分析</w:t>
      </w:r>
    </w:p>
    <w:p>
      <w:pPr>
        <w:spacing w:after="150"/>
      </w:pPr>
      <w:r>
        <w:rPr/>
        <w:t xml:space="preserve">第四节 食醋行业地位分析</w:t>
      </w:r>
    </w:p>
    <w:p>
      <w:pPr>
        <w:spacing w:after="150"/>
      </w:pPr>
      <w:r>
        <w:rPr/>
        <w:t xml:space="preserve">一、食醋行业对经济增长的影响</w:t>
      </w:r>
    </w:p>
    <w:p>
      <w:pPr>
        <w:spacing w:after="150"/>
      </w:pPr>
      <w:r>
        <w:rPr/>
        <w:t xml:space="preserve">二、食醋行业对人民生活的影响</w:t>
      </w:r>
    </w:p>
    <w:p>
      <w:pPr>
        <w:spacing w:after="150"/>
      </w:pPr>
      <w:r>
        <w:rPr/>
        <w:t xml:space="preserve">三、食醋行业关联度情况</w:t>
      </w:r>
    </w:p>
    <w:p>
      <w:pPr>
        <w:spacing w:after="150"/>
      </w:pPr>
      <w:r>
        <w:rPr>
          <w:b w:val="1"/>
          <w:bCs w:val="1"/>
        </w:rPr>
        <w:t xml:space="preserve">第二章 2019-2023年全球食醋行业市场发展状况分析</w:t>
      </w:r>
    </w:p>
    <w:p>
      <w:pPr>
        <w:spacing w:after="150"/>
      </w:pPr>
      <w:r>
        <w:rPr/>
        <w:t xml:space="preserve">第一节 2019-2023年世界食醋行业发展状况</w:t>
      </w:r>
    </w:p>
    <w:p>
      <w:pPr>
        <w:spacing w:after="150"/>
      </w:pPr>
      <w:r>
        <w:rPr/>
        <w:t xml:space="preserve">一、世界食醋行业生产情况</w:t>
      </w:r>
    </w:p>
    <w:p>
      <w:pPr>
        <w:spacing w:after="150"/>
      </w:pPr>
      <w:r>
        <w:rPr/>
        <w:t xml:space="preserve">二、世界食醋消费及趋势分析</w:t>
      </w:r>
    </w:p>
    <w:p>
      <w:pPr>
        <w:spacing w:after="150"/>
      </w:pPr>
      <w:r>
        <w:rPr/>
        <w:t xml:space="preserve">三、世界食醋行业发展趋势分析</w:t>
      </w:r>
    </w:p>
    <w:p>
      <w:pPr>
        <w:spacing w:after="150"/>
      </w:pPr>
      <w:r>
        <w:rPr/>
        <w:t xml:space="preserve">第二节 美国食醋行业现状分析</w:t>
      </w:r>
    </w:p>
    <w:p>
      <w:pPr>
        <w:spacing w:after="150"/>
      </w:pPr>
      <w:r>
        <w:rPr/>
        <w:t xml:space="preserve">一、美国食醋行业的市场现状</w:t>
      </w:r>
    </w:p>
    <w:p>
      <w:pPr>
        <w:spacing w:after="150"/>
      </w:pPr>
      <w:r>
        <w:rPr/>
        <w:t xml:space="preserve">二、美国食醋行业的市场特征</w:t>
      </w:r>
    </w:p>
    <w:p>
      <w:pPr>
        <w:spacing w:after="150"/>
      </w:pPr>
      <w:r>
        <w:rPr/>
        <w:t xml:space="preserve">第三节 日本食醋行业现状分析</w:t>
      </w:r>
    </w:p>
    <w:p>
      <w:pPr>
        <w:spacing w:after="150"/>
      </w:pPr>
      <w:r>
        <w:rPr/>
        <w:t xml:space="preserve">一、日本食醋行业的市场规模</w:t>
      </w:r>
    </w:p>
    <w:p>
      <w:pPr>
        <w:spacing w:after="150"/>
      </w:pPr>
      <w:r>
        <w:rPr/>
        <w:t xml:space="preserve">二、日本食醋行业的市场特征</w:t>
      </w:r>
    </w:p>
    <w:p>
      <w:pPr>
        <w:spacing w:after="150"/>
      </w:pPr>
      <w:r>
        <w:rPr/>
        <w:t xml:space="preserve">三、日本饮料市场销售特征</w:t>
      </w:r>
    </w:p>
    <w:p>
      <w:pPr>
        <w:spacing w:after="150"/>
      </w:pPr>
      <w:r>
        <w:rPr/>
        <w:t xml:space="preserve">第四节 欧洲食醋行业市场状况</w:t>
      </w:r>
    </w:p>
    <w:p>
      <w:pPr>
        <w:spacing w:after="150"/>
      </w:pPr>
      <w:r>
        <w:rPr/>
        <w:t xml:space="preserve">一、欧洲食醋行业的市场现状</w:t>
      </w:r>
    </w:p>
    <w:p>
      <w:pPr>
        <w:spacing w:after="150"/>
      </w:pPr>
      <w:r>
        <w:rPr/>
        <w:t xml:space="preserve">二、欧洲食醋行业的市场特征</w:t>
      </w:r>
    </w:p>
    <w:p>
      <w:pPr>
        <w:spacing w:after="150"/>
      </w:pPr>
      <w:r>
        <w:rPr/>
        <w:t xml:space="preserve">第五节 主要跨国食醋公司在中国市场的投资布局</w:t>
      </w:r>
    </w:p>
    <w:p>
      <w:pPr>
        <w:spacing w:after="150"/>
      </w:pPr>
      <w:r>
        <w:rPr>
          <w:b w:val="1"/>
          <w:bCs w:val="1"/>
        </w:rPr>
        <w:t xml:space="preserve">第三章 中国食醋行业产业链分析</w:t>
      </w:r>
    </w:p>
    <w:p>
      <w:pPr>
        <w:spacing w:after="150"/>
      </w:pPr>
      <w:r>
        <w:rPr/>
        <w:t xml:space="preserve">第一节 食醋行业产业链概述</w:t>
      </w:r>
    </w:p>
    <w:p>
      <w:pPr>
        <w:spacing w:after="150"/>
      </w:pPr>
      <w:r>
        <w:rPr/>
        <w:t xml:space="preserve">第二节 食醋上游产业发展状况分析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食醋下游应用需求市场分析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2019-2023年中国食醋行业总体发展状况</w:t>
      </w:r>
    </w:p>
    <w:p>
      <w:pPr>
        <w:spacing w:after="150"/>
      </w:pPr>
      <w:r>
        <w:rPr/>
        <w:t xml:space="preserve">第一节 中国黑豆食醋行业规模情况分析</w:t>
      </w:r>
    </w:p>
    <w:p>
      <w:pPr>
        <w:spacing w:after="150"/>
      </w:pPr>
      <w:r>
        <w:rPr/>
        <w:t xml:space="preserve">一、食醋行业单位规模情况分析</w:t>
      </w:r>
    </w:p>
    <w:p>
      <w:pPr>
        <w:spacing w:after="150"/>
      </w:pPr>
      <w:r>
        <w:rPr/>
        <w:t xml:space="preserve">二、食醋行业人员规模状况分析</w:t>
      </w:r>
    </w:p>
    <w:p>
      <w:pPr>
        <w:spacing w:after="150"/>
      </w:pPr>
      <w:r>
        <w:rPr/>
        <w:t xml:space="preserve">三、食醋行业资产规模状况分析</w:t>
      </w:r>
    </w:p>
    <w:p>
      <w:pPr>
        <w:spacing w:after="150"/>
      </w:pPr>
      <w:r>
        <w:rPr/>
        <w:t xml:space="preserve">四、食醋行业市场规模状况分析</w:t>
      </w:r>
    </w:p>
    <w:p>
      <w:pPr>
        <w:spacing w:after="150"/>
      </w:pPr>
      <w:r>
        <w:rPr/>
        <w:t xml:space="preserve">五、食醋行业敏感性分析</w:t>
      </w:r>
    </w:p>
    <w:p>
      <w:pPr>
        <w:spacing w:after="150"/>
      </w:pPr>
      <w:r>
        <w:rPr/>
        <w:t xml:space="preserve">第二节 中国食醋行业产销情况分析</w:t>
      </w:r>
    </w:p>
    <w:p>
      <w:pPr>
        <w:spacing w:after="150"/>
      </w:pPr>
      <w:r>
        <w:rPr/>
        <w:t xml:space="preserve">一、食醋行业生产情况分析</w:t>
      </w:r>
    </w:p>
    <w:p>
      <w:pPr>
        <w:spacing w:after="150"/>
      </w:pPr>
      <w:r>
        <w:rPr/>
        <w:t xml:space="preserve">二、食醋行业销售情况分析</w:t>
      </w:r>
    </w:p>
    <w:p>
      <w:pPr>
        <w:spacing w:after="150"/>
      </w:pPr>
      <w:r>
        <w:rPr/>
        <w:t xml:space="preserve">三、食醋行业产销情况分析</w:t>
      </w:r>
    </w:p>
    <w:p>
      <w:pPr>
        <w:spacing w:after="150"/>
      </w:pPr>
      <w:r>
        <w:rPr/>
        <w:t xml:space="preserve">第三节 中国食醋行业财务能力分析</w:t>
      </w:r>
    </w:p>
    <w:p>
      <w:pPr>
        <w:spacing w:after="150"/>
      </w:pPr>
      <w:r>
        <w:rPr/>
        <w:t xml:space="preserve">一、食醋行业盈利能力分析与预测</w:t>
      </w:r>
    </w:p>
    <w:p>
      <w:pPr>
        <w:spacing w:after="150"/>
      </w:pPr>
      <w:r>
        <w:rPr/>
        <w:t xml:space="preserve">二、食醋行业偿债能力分析与预测</w:t>
      </w:r>
    </w:p>
    <w:p>
      <w:pPr>
        <w:spacing w:after="150"/>
      </w:pPr>
      <w:r>
        <w:rPr/>
        <w:t xml:space="preserve">三、食醋行业营运能力分析与预测</w:t>
      </w:r>
    </w:p>
    <w:p>
      <w:pPr>
        <w:spacing w:after="150"/>
      </w:pPr>
      <w:r>
        <w:rPr/>
        <w:t xml:space="preserve">四、食醋行业发展能力分析与预测</w:t>
      </w:r>
    </w:p>
    <w:p>
      <w:pPr>
        <w:spacing w:after="150"/>
      </w:pPr>
      <w:r>
        <w:rPr>
          <w:b w:val="1"/>
          <w:bCs w:val="1"/>
        </w:rPr>
        <w:t xml:space="preserve">第五章 2019-2023年中国食醋行业进出口市场分析</w:t>
      </w:r>
    </w:p>
    <w:p>
      <w:pPr>
        <w:spacing w:after="150"/>
      </w:pPr>
      <w:r>
        <w:rPr/>
        <w:t xml:space="preserve">第一节 食醋进出口市场分析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食醋行业进出口数据统计</w:t>
      </w:r>
    </w:p>
    <w:p>
      <w:pPr>
        <w:spacing w:after="150"/>
      </w:pPr>
      <w:r>
        <w:rPr/>
        <w:t xml:space="preserve">一、2019-2023年食醋进口量统计</w:t>
      </w:r>
    </w:p>
    <w:p>
      <w:pPr>
        <w:spacing w:after="150"/>
      </w:pPr>
      <w:r>
        <w:rPr/>
        <w:t xml:space="preserve">二、2019-2023年食醋出口量统计</w:t>
      </w:r>
    </w:p>
    <w:p>
      <w:pPr>
        <w:spacing w:after="150"/>
      </w:pPr>
      <w:r>
        <w:rPr/>
        <w:t xml:space="preserve">第三节 食醋进出口区域格局分析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2024-2029年食醋进出口预测</w:t>
      </w:r>
    </w:p>
    <w:p>
      <w:pPr>
        <w:spacing w:after="150"/>
      </w:pPr>
      <w:r>
        <w:rPr/>
        <w:t xml:space="preserve">一、2024-2029年食醋进口预测</w:t>
      </w:r>
    </w:p>
    <w:p>
      <w:pPr>
        <w:spacing w:after="150"/>
      </w:pPr>
      <w:r>
        <w:rPr/>
        <w:t xml:space="preserve">二、2024-2029年食醋出口预测</w:t>
      </w:r>
    </w:p>
    <w:p>
      <w:pPr>
        <w:spacing w:after="150"/>
      </w:pPr>
      <w:r>
        <w:rPr>
          <w:b w:val="1"/>
          <w:bCs w:val="1"/>
        </w:rPr>
        <w:t xml:space="preserve">第三部分 竞争格局分析</w:t>
      </w:r>
    </w:p>
    <w:p>
      <w:pPr>
        <w:spacing w:after="150"/>
      </w:pPr>
      <w:r>
        <w:rPr>
          <w:b w:val="1"/>
          <w:bCs w:val="1"/>
        </w:rPr>
        <w:t xml:space="preserve">第六章 2019-2023年中国食醋行业竞争格局分析</w:t>
      </w:r>
    </w:p>
    <w:p>
      <w:pPr>
        <w:spacing w:after="150"/>
      </w:pPr>
      <w:r>
        <w:rPr/>
        <w:t xml:space="preserve">第一节 食醋行业竞争结构分析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食醋行业竞争格局分析</w:t>
      </w:r>
    </w:p>
    <w:p>
      <w:pPr>
        <w:spacing w:after="150"/>
      </w:pPr>
      <w:r>
        <w:rPr/>
        <w:t xml:space="preserve">一、食醋行业集中度分析</w:t>
      </w:r>
    </w:p>
    <w:p>
      <w:pPr>
        <w:spacing w:after="150"/>
      </w:pPr>
      <w:r>
        <w:rPr/>
        <w:t xml:space="preserve">二、食醋行业竞争程度分析</w:t>
      </w:r>
    </w:p>
    <w:p>
      <w:pPr>
        <w:spacing w:after="150"/>
      </w:pPr>
      <w:r>
        <w:rPr/>
        <w:t xml:space="preserve">第四节 2024-2029年食醋行业竞争策略分析</w:t>
      </w:r>
    </w:p>
    <w:p>
      <w:pPr>
        <w:spacing w:after="150"/>
      </w:pPr>
      <w:r>
        <w:rPr/>
        <w:t xml:space="preserve">一、2024-2029年食醋行业竞争格局展望</w:t>
      </w:r>
    </w:p>
    <w:p>
      <w:pPr>
        <w:spacing w:after="150"/>
      </w:pPr>
      <w:r>
        <w:rPr/>
        <w:t xml:space="preserve">二、2024-2029年食醋行业竞争策略分析</w:t>
      </w:r>
    </w:p>
    <w:p>
      <w:pPr>
        <w:spacing w:after="150"/>
      </w:pPr>
      <w:r>
        <w:rPr>
          <w:b w:val="1"/>
          <w:bCs w:val="1"/>
        </w:rPr>
        <w:t xml:space="preserve">第七章 2017食醋市场区域市场运行情况分析</w:t>
      </w:r>
    </w:p>
    <w:p>
      <w:pPr>
        <w:spacing w:after="150"/>
      </w:pPr>
      <w:r>
        <w:rPr/>
        <w:t xml:space="preserve">第一节 2019-2023年华东地区食醋市场运行情况分析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2019-2023年华中地区食醋市场运行情况分析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2019-2023年华北地区食醋市场运行情况分析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2019-2023年东北地区食醋市场运行情况分析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2019-2023年西北地区食醋市场运行情况分析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2019-2023年西南地区食醋市场运行情况分析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2019-2023年中国食醋行业知名品牌企业竞争力分析</w:t>
      </w:r>
    </w:p>
    <w:p>
      <w:pPr>
        <w:spacing w:after="150"/>
      </w:pPr>
      <w:r>
        <w:rPr/>
        <w:t xml:space="preserve">第一节 江苏恒顺集团有限公司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山西老陈醋集团有限公司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山西水塔醋业股份有限公司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四川保宁醋有限公司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山西紫林醋业股份有限公司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太原市宁化府益源庆醋业有限公司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佛山市海天调味食品股份有限公司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天津市天立独流老醋股份有限公司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北京二商集团有限责任公司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烟台欣和味达美食品有限公司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发展前景分析</w:t>
      </w:r>
    </w:p>
    <w:p>
      <w:pPr>
        <w:spacing w:after="150"/>
      </w:pPr>
      <w:r>
        <w:rPr>
          <w:b w:val="1"/>
          <w:bCs w:val="1"/>
        </w:rPr>
        <w:t xml:space="preserve">第九章 2024-2029年中国食醋行业发展前景预测分析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2024-2029年中国食醋行业市场发展趋势预测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三、2024-2029年中国食醋行业市场价格走势预测</w:t>
      </w:r>
    </w:p>
    <w:p>
      <w:pPr>
        <w:spacing w:after="150"/>
      </w:pPr>
      <w:r>
        <w:rPr/>
        <w:t xml:space="preserve">第三节 2024-2029年中国食醋技术发展趋势预测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我国食醋行业SWOT模型分析研究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2024-2029年中国食醋行业投资分析</w:t>
      </w:r>
    </w:p>
    <w:p>
      <w:pPr>
        <w:spacing w:after="150"/>
      </w:pPr>
      <w:r>
        <w:rPr/>
        <w:t xml:space="preserve">第一节 食醋行业投资机会分析</w:t>
      </w:r>
    </w:p>
    <w:p>
      <w:pPr>
        <w:spacing w:after="150"/>
      </w:pPr>
      <w:r>
        <w:rPr/>
        <w:t xml:space="preserve">一、投资领域</w:t>
      </w:r>
    </w:p>
    <w:p>
      <w:pPr>
        <w:spacing w:after="150"/>
      </w:pPr>
      <w:r>
        <w:rPr/>
        <w:t xml:space="preserve">二、主要项目</w:t>
      </w:r>
    </w:p>
    <w:p>
      <w:pPr>
        <w:spacing w:after="150"/>
      </w:pPr>
      <w:r>
        <w:rPr/>
        <w:t xml:space="preserve">第二节 食醋行业投资风险分析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食醋行业投资建议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第十一章 食醋行业发展建议分析</w:t>
      </w:r>
    </w:p>
    <w:p>
      <w:pPr>
        <w:spacing w:after="150"/>
      </w:pPr>
      <w:r>
        <w:rPr/>
        <w:t xml:space="preserve">第一节 食醋行业研究结论及建议</w:t>
      </w:r>
    </w:p>
    <w:p>
      <w:pPr>
        <w:spacing w:after="150"/>
      </w:pPr>
      <w:r>
        <w:rPr/>
        <w:t xml:space="preserve">第二节 食醋细分行业研究结论及建议</w:t>
      </w:r>
    </w:p>
    <w:p>
      <w:pPr>
        <w:spacing w:after="150"/>
      </w:pPr>
      <w:r>
        <w:rPr/>
        <w:t xml:space="preserve">第三节 食醋行业竞争策略总结及建议</w:t>
      </w:r>
    </w:p>
    <w:p>
      <w:pPr>
        <w:spacing w:after="150"/>
      </w:pPr>
      <w:r>
        <w:rPr>
          <w:b w:val="1"/>
          <w:bCs w:val="1"/>
        </w:rPr>
        <w:t xml:space="preserve">图表目录</w:t>
      </w:r>
    </w:p>
    <w:p>
      <w:pPr>
        <w:spacing w:after="150"/>
      </w:pPr>
      <w:r>
        <w:rPr/>
        <w:t xml:space="preserve">图表：食醋产业链分析</w:t>
      </w:r>
    </w:p>
    <w:p>
      <w:pPr>
        <w:spacing w:after="150"/>
      </w:pPr>
      <w:r>
        <w:rPr/>
        <w:t xml:space="preserve">图表：食醋行业生命周期</w:t>
      </w:r>
    </w:p>
    <w:p>
      <w:pPr>
        <w:spacing w:after="150"/>
      </w:pPr>
      <w:r>
        <w:rPr/>
        <w:t xml:space="preserve">图表：2019-2023年中国食醋行业市场规模</w:t>
      </w:r>
    </w:p>
    <w:p>
      <w:pPr>
        <w:spacing w:after="150"/>
      </w:pPr>
      <w:r>
        <w:rPr/>
        <w:t xml:space="preserve">图表：2019-2023年全球食醋产业市场规模</w:t>
      </w:r>
    </w:p>
    <w:p>
      <w:pPr>
        <w:spacing w:after="150"/>
      </w:pPr>
      <w:r>
        <w:rPr/>
        <w:t xml:space="preserve">图表：2019-2023年食醋重要数据指标比较</w:t>
      </w:r>
    </w:p>
    <w:p>
      <w:pPr>
        <w:spacing w:after="150"/>
      </w:pPr>
      <w:r>
        <w:rPr/>
        <w:t xml:space="preserve">图表：2019-2023年中国食醋行业利润情况分析</w:t>
      </w:r>
    </w:p>
    <w:p>
      <w:pPr>
        <w:spacing w:after="150"/>
      </w:pPr>
      <w:r>
        <w:rPr/>
        <w:t xml:space="preserve">图表：2019-2023年中国食醋行业资产情况分析</w:t>
      </w:r>
    </w:p>
    <w:p>
      <w:pPr>
        <w:spacing w:after="150"/>
      </w:pPr>
      <w:r>
        <w:rPr/>
        <w:t xml:space="preserve">图表：2019-2023年中国食醋竞争力分析</w:t>
      </w:r>
    </w:p>
    <w:p>
      <w:pPr>
        <w:spacing w:after="150"/>
      </w:pPr>
      <w:r>
        <w:rPr/>
        <w:t xml:space="preserve">图表：2024-2029年中国食醋市场前景预测</w:t>
      </w:r>
    </w:p>
    <w:p>
      <w:pPr>
        <w:spacing w:after="150"/>
      </w:pPr>
      <w:r>
        <w:rPr/>
        <w:t xml:space="preserve">图表：2024-2029年中国食醋市场价格走势预测</w:t>
      </w:r>
    </w:p>
    <w:p>
      <w:pPr>
        <w:spacing w:after="150"/>
      </w:pPr>
      <w:r>
        <w:rPr/>
        <w:t xml:space="preserve">图表：2024-2029年中国食醋发展前景预测</w:t>
      </w:r>
    </w:p>
    <w:p>
      <w:pPr>
        <w:spacing w:after="150"/>
      </w:pPr>
      <w:r>
        <w:rPr/>
        <w:t xml:space="preserve">图表：2019-2023年食醋行业行业集中度分析</w:t>
      </w:r>
    </w:p>
    <w:p>
      <w:pPr>
        <w:spacing w:after="150"/>
      </w:pPr>
      <w:r>
        <w:rPr/>
        <w:t xml:space="preserve">图表：2019-2023年食醋行业区域集中度分析</w:t>
      </w:r>
    </w:p>
    <w:p>
      <w:pPr>
        <w:spacing w:after="150"/>
      </w:pPr>
      <w:r>
        <w:rPr/>
        <w:t xml:space="preserve">图表：2019-2023年食醋行业企业集中度分析</w:t>
      </w:r>
    </w:p>
    <w:p>
      <w:pPr>
        <w:spacing w:after="150"/>
      </w:pPr>
      <w:r>
        <w:rPr/>
        <w:t xml:space="preserve">图表：2019-2023年我国GDP分析</w:t>
      </w:r>
    </w:p>
    <w:p>
      <w:pPr>
        <w:spacing w:after="150"/>
      </w:pPr>
      <w:r>
        <w:rPr/>
        <w:t xml:space="preserve">图表：2019-2023年食醋行业我国固定资产投资分析</w:t>
      </w:r>
    </w:p>
    <w:p>
      <w:pPr>
        <w:spacing w:after="150"/>
      </w:pPr>
      <w:r>
        <w:rPr/>
        <w:t xml:space="preserve">图表：2019-2023年食醋行业资产分析</w:t>
      </w:r>
    </w:p>
    <w:p>
      <w:pPr>
        <w:spacing w:after="150"/>
      </w:pPr>
      <w:r>
        <w:rPr/>
        <w:t xml:space="preserve">图表：2019-2023年食醋行业负债分析</w:t>
      </w:r>
    </w:p>
    <w:p>
      <w:pPr>
        <w:spacing w:after="150"/>
      </w:pPr>
      <w:r>
        <w:rPr/>
        <w:t xml:space="preserve">图表：2019-2023年食醋行业偿债能力分析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2024-2029年中国食醋行业产销需求与投资预测分析报告</dc:title>
  <dc:description>2024-2029年中国食醋行业产销需求与投资预测分析报告</dc:description>
  <dc:subject>2024-2029年中国食醋行业产销需求与投资预测分析报告</dc:subject>
  <cp:keywords>研究报告</cp:keywords>
  <cp:category>研究报告</cp:category>
  <cp:lastModifiedBy>北京中道泰和信息咨询有限公司</cp:lastModifiedBy>
  <dcterms:created xsi:type="dcterms:W3CDTF">2024-01-24T12:00:27+08:00</dcterms:created>
  <dcterms:modified xsi:type="dcterms:W3CDTF">2024-01-24T12:00:27+08:00</dcterms:modified>
</cp:coreProperties>
</file>

<file path=docProps/custom.xml><?xml version="1.0" encoding="utf-8"?>
<Properties xmlns="http://schemas.openxmlformats.org/officeDocument/2006/custom-properties" xmlns:vt="http://schemas.openxmlformats.org/officeDocument/2006/docPropsVTypes"/>
</file>