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2024-2029年中国酱油行业市场需求及投资价值研究报告</w:t>
      </w:r>
    </w:p>
    <w:p>
      <w:pPr>
        <w:spacing w:after="150"/>
      </w:pPr>
      <w:r>
        <w:rPr>
          <w:b w:val="1"/>
          <w:bCs w:val="1"/>
        </w:rPr>
        <w:t xml:space="preserve">报告简介</w:t>
      </w:r>
    </w:p>
    <w:p>
      <w:pPr>
        <w:spacing w:after="150"/>
      </w:pPr>
      <w:r>
        <w:rPr/>
        <w:t xml:space="preserve">目前，我国酱油行业生产仍以天然古法酿造为主，国内酱油大厂多集中在中国南方，中国酱油市场现已形成四分天下的格局，即：以广东海天、致美斋为主的粤产酱油，以上海淘大、家乐、老蔡为主的沪产酱油，以雀巢美极、龟甲万、李锦记、加加、和田宽为主的外资酱油，以北京金狮，石家庄珍极、天津天立、福州民天、湖南双凤等区域性酱油为主的地产酱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酱油行业及各子行业的发展状况、上下游行业发展状况、市场供需形势、新产品与技术等进行了分析，并重点分析了我国酱油行业发展状况和特点，以及中国酱油行业将面临的挑战、企业的发展策略等。报告还对全球酱油行业发展态势作了详细分析，并对酱油行业进行了趋向研判，是酱油生产、经营企业，科研、投资机构等单位准确了解目前酱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酱油行业发展概述</w:t>
      </w:r>
    </w:p>
    <w:p>
      <w:pPr>
        <w:spacing w:after="150"/>
      </w:pPr>
      <w:r>
        <w:rPr/>
        <w:t xml:space="preserve">第一节 酱油定义及分类</w:t>
      </w:r>
    </w:p>
    <w:p>
      <w:pPr>
        <w:spacing w:after="150"/>
      </w:pPr>
      <w:r>
        <w:rPr/>
        <w:t xml:space="preserve">一、酱油行业的定义</w:t>
      </w:r>
    </w:p>
    <w:p>
      <w:pPr>
        <w:spacing w:after="150"/>
      </w:pPr>
      <w:r>
        <w:rPr/>
        <w:t xml:space="preserve">二、酱油行业的分类</w:t>
      </w:r>
    </w:p>
    <w:p>
      <w:pPr>
        <w:spacing w:after="150"/>
      </w:pPr>
      <w:r>
        <w:rPr/>
        <w:t xml:space="preserve">三、酱油行业的特性</w:t>
      </w:r>
    </w:p>
    <w:p>
      <w:pPr>
        <w:spacing w:after="150"/>
      </w:pPr>
      <w:r>
        <w:rPr/>
        <w:t xml:space="preserve">第二节 酱油行业经营模式分析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酱油产业链分析</w:t>
      </w:r>
    </w:p>
    <w:p>
      <w:pPr>
        <w:spacing w:after="150"/>
      </w:pPr>
      <w:r>
        <w:rPr/>
        <w:t xml:space="preserve">一、酱油行业经济特性</w:t>
      </w:r>
    </w:p>
    <w:p>
      <w:pPr>
        <w:spacing w:after="150"/>
      </w:pPr>
      <w:r>
        <w:rPr/>
        <w:t xml:space="preserve">二、酱油主要细分行业</w:t>
      </w:r>
    </w:p>
    <w:p>
      <w:pPr>
        <w:spacing w:after="150"/>
      </w:pPr>
      <w:r>
        <w:rPr/>
        <w:t xml:space="preserve">三、酱油产业链结构分析</w:t>
      </w:r>
    </w:p>
    <w:p>
      <w:pPr>
        <w:spacing w:after="150"/>
      </w:pPr>
      <w:r>
        <w:rPr/>
        <w:t xml:space="preserve">第四节 酱油行业地位分析</w:t>
      </w:r>
    </w:p>
    <w:p>
      <w:pPr>
        <w:spacing w:after="150"/>
      </w:pPr>
      <w:r>
        <w:rPr/>
        <w:t xml:space="preserve">一、酱油行业对经济增长的影响</w:t>
      </w:r>
    </w:p>
    <w:p>
      <w:pPr>
        <w:spacing w:after="150"/>
      </w:pPr>
      <w:r>
        <w:rPr/>
        <w:t xml:space="preserve">二、酱油行业对人民生活的影响</w:t>
      </w:r>
    </w:p>
    <w:p>
      <w:pPr>
        <w:spacing w:after="150"/>
      </w:pPr>
      <w:r>
        <w:rPr/>
        <w:t xml:space="preserve">三、酱油行业关联度情况</w:t>
      </w:r>
    </w:p>
    <w:p>
      <w:pPr>
        <w:spacing w:after="150"/>
      </w:pPr>
      <w:r>
        <w:rPr>
          <w:b w:val="1"/>
          <w:bCs w:val="1"/>
        </w:rPr>
        <w:t xml:space="preserve">第二章 酱油行业发展环境分析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中国酱油行业政策环境分析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中国酱油行业技术环境分析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全球主要区域酱油行业发展水平</w:t>
      </w:r>
    </w:p>
    <w:p>
      <w:pPr>
        <w:spacing w:after="150"/>
      </w:pPr>
      <w:r>
        <w:rPr/>
        <w:t xml:space="preserve">一、美国</w:t>
      </w:r>
    </w:p>
    <w:p>
      <w:pPr>
        <w:spacing w:after="150"/>
      </w:pPr>
      <w:r>
        <w:rPr/>
        <w:t xml:space="preserve">二、日本</w:t>
      </w:r>
    </w:p>
    <w:p>
      <w:pPr>
        <w:spacing w:after="150"/>
      </w:pPr>
      <w:r>
        <w:rPr/>
        <w:t xml:space="preserve">三、欧盟</w:t>
      </w:r>
    </w:p>
    <w:p>
      <w:pPr>
        <w:spacing w:after="150"/>
      </w:pPr>
      <w:r>
        <w:rPr/>
        <w:t xml:space="preserve">四、其他</w:t>
      </w:r>
    </w:p>
    <w:p>
      <w:pPr>
        <w:spacing w:after="150"/>
      </w:pPr>
      <w:r>
        <w:rPr>
          <w:b w:val="1"/>
          <w:bCs w:val="1"/>
        </w:rPr>
        <w:t xml:space="preserve">第三章 中国酱油行业产业链分析</w:t>
      </w:r>
    </w:p>
    <w:p>
      <w:pPr>
        <w:spacing w:after="150"/>
      </w:pPr>
      <w:r>
        <w:rPr/>
        <w:t xml:space="preserve">第一节 酱油行业产业链概述</w:t>
      </w:r>
    </w:p>
    <w:p>
      <w:pPr>
        <w:spacing w:after="150"/>
      </w:pPr>
      <w:r>
        <w:rPr/>
        <w:t xml:space="preserve">第二节 酱油上游产业发展状况分析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酱油下游应用需求市场分析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2019-2023年中国酱油行业总体发展状况</w:t>
      </w:r>
    </w:p>
    <w:p>
      <w:pPr>
        <w:spacing w:after="150"/>
      </w:pPr>
      <w:r>
        <w:rPr/>
        <w:t xml:space="preserve">第一节 中国酱油行业规模情况分析</w:t>
      </w:r>
    </w:p>
    <w:p>
      <w:pPr>
        <w:spacing w:after="150"/>
      </w:pPr>
      <w:r>
        <w:rPr/>
        <w:t xml:space="preserve">一、酱油行业单位规模情况分析</w:t>
      </w:r>
    </w:p>
    <w:p>
      <w:pPr>
        <w:spacing w:after="150"/>
      </w:pPr>
      <w:r>
        <w:rPr/>
        <w:t xml:space="preserve">二、酱油行业人员规模状况分析</w:t>
      </w:r>
    </w:p>
    <w:p>
      <w:pPr>
        <w:spacing w:after="150"/>
      </w:pPr>
      <w:r>
        <w:rPr/>
        <w:t xml:space="preserve">三、酱油行业资产规模状况分析</w:t>
      </w:r>
    </w:p>
    <w:p>
      <w:pPr>
        <w:spacing w:after="150"/>
      </w:pPr>
      <w:r>
        <w:rPr/>
        <w:t xml:space="preserve">四、酱油行业市场规模状况分析</w:t>
      </w:r>
    </w:p>
    <w:p>
      <w:pPr>
        <w:spacing w:after="150"/>
      </w:pPr>
      <w:r>
        <w:rPr/>
        <w:t xml:space="preserve">五、酱油行业敏感性分析</w:t>
      </w:r>
    </w:p>
    <w:p>
      <w:pPr>
        <w:spacing w:after="150"/>
      </w:pPr>
      <w:r>
        <w:rPr/>
        <w:t xml:space="preserve">第二节 中国酱油行业产销情况分析</w:t>
      </w:r>
    </w:p>
    <w:p>
      <w:pPr>
        <w:spacing w:after="150"/>
      </w:pPr>
      <w:r>
        <w:rPr/>
        <w:t xml:space="preserve">一、酱油行业生产情况分析</w:t>
      </w:r>
    </w:p>
    <w:p>
      <w:pPr>
        <w:spacing w:after="150"/>
      </w:pPr>
      <w:r>
        <w:rPr/>
        <w:t xml:space="preserve">二、酱油行业销售情况分析</w:t>
      </w:r>
    </w:p>
    <w:p>
      <w:pPr>
        <w:spacing w:after="150"/>
      </w:pPr>
      <w:r>
        <w:rPr/>
        <w:t xml:space="preserve">三、酱油行业产销情况分析</w:t>
      </w:r>
    </w:p>
    <w:p>
      <w:pPr>
        <w:spacing w:after="150"/>
      </w:pPr>
      <w:r>
        <w:rPr/>
        <w:t xml:space="preserve">第三节 中国酱油行业财务能力分析</w:t>
      </w:r>
    </w:p>
    <w:p>
      <w:pPr>
        <w:spacing w:after="150"/>
      </w:pPr>
      <w:r>
        <w:rPr/>
        <w:t xml:space="preserve">一、酱油行业盈利能力分析与预测</w:t>
      </w:r>
    </w:p>
    <w:p>
      <w:pPr>
        <w:spacing w:after="150"/>
      </w:pPr>
      <w:r>
        <w:rPr/>
        <w:t xml:space="preserve">二、酱油行业偿债能力分析与预测</w:t>
      </w:r>
    </w:p>
    <w:p>
      <w:pPr>
        <w:spacing w:after="150"/>
      </w:pPr>
      <w:r>
        <w:rPr/>
        <w:t xml:space="preserve">三、酱油行业营运能力分析与预测</w:t>
      </w:r>
    </w:p>
    <w:p>
      <w:pPr>
        <w:spacing w:after="150"/>
      </w:pPr>
      <w:r>
        <w:rPr/>
        <w:t xml:space="preserve">四、酱油行业发展能力分析与预测</w:t>
      </w:r>
    </w:p>
    <w:p>
      <w:pPr>
        <w:spacing w:after="150"/>
      </w:pPr>
      <w:r>
        <w:rPr>
          <w:b w:val="1"/>
          <w:bCs w:val="1"/>
        </w:rPr>
        <w:t xml:space="preserve">第五章 2019-2023年中国酱油行业进出口市场分析</w:t>
      </w:r>
    </w:p>
    <w:p>
      <w:pPr>
        <w:spacing w:after="150"/>
      </w:pPr>
      <w:r>
        <w:rPr/>
        <w:t xml:space="preserve">第一节 酱油进出口市场分析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酱油行业进出口数据统计</w:t>
      </w:r>
    </w:p>
    <w:p>
      <w:pPr>
        <w:spacing w:after="150"/>
      </w:pPr>
      <w:r>
        <w:rPr/>
        <w:t xml:space="preserve">一、2019-2023年酱油进口量统计</w:t>
      </w:r>
    </w:p>
    <w:p>
      <w:pPr>
        <w:spacing w:after="150"/>
      </w:pPr>
      <w:r>
        <w:rPr/>
        <w:t xml:space="preserve">二、2019-2023年酱油出口量统计</w:t>
      </w:r>
    </w:p>
    <w:p>
      <w:pPr>
        <w:spacing w:after="150"/>
      </w:pPr>
      <w:r>
        <w:rPr/>
        <w:t xml:space="preserve">第三节 酱油进出口区域格局分析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2024-2029年酱油进出口预测</w:t>
      </w:r>
    </w:p>
    <w:p>
      <w:pPr>
        <w:spacing w:after="150"/>
      </w:pPr>
      <w:r>
        <w:rPr/>
        <w:t xml:space="preserve">一、2024-2029年酱油进口预测</w:t>
      </w:r>
    </w:p>
    <w:p>
      <w:pPr>
        <w:spacing w:after="150"/>
      </w:pPr>
      <w:r>
        <w:rPr/>
        <w:t xml:space="preserve">二、2024-2029年酱油出口预测</w:t>
      </w:r>
    </w:p>
    <w:p>
      <w:pPr>
        <w:spacing w:after="150"/>
      </w:pPr>
      <w:r>
        <w:rPr>
          <w:b w:val="1"/>
          <w:bCs w:val="1"/>
        </w:rPr>
        <w:t xml:space="preserve">第三部分 竞争格局分析</w:t>
      </w:r>
    </w:p>
    <w:p>
      <w:pPr>
        <w:spacing w:after="150"/>
      </w:pPr>
      <w:r>
        <w:rPr>
          <w:b w:val="1"/>
          <w:bCs w:val="1"/>
        </w:rPr>
        <w:t xml:space="preserve">第六章 2019-2023年中国酱油行业竞争格局分析</w:t>
      </w:r>
    </w:p>
    <w:p>
      <w:pPr>
        <w:spacing w:after="150"/>
      </w:pPr>
      <w:r>
        <w:rPr/>
        <w:t xml:space="preserve">第一节 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酱油企业国际竞争力比较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酱油行业竞争格局分析</w:t>
      </w:r>
    </w:p>
    <w:p>
      <w:pPr>
        <w:spacing w:after="150"/>
      </w:pPr>
      <w:r>
        <w:rPr/>
        <w:t xml:space="preserve">一、酱油行业集中度分析</w:t>
      </w:r>
    </w:p>
    <w:p>
      <w:pPr>
        <w:spacing w:after="150"/>
      </w:pPr>
      <w:r>
        <w:rPr/>
        <w:t xml:space="preserve">二、酱油行业竞争程度分析</w:t>
      </w:r>
    </w:p>
    <w:p>
      <w:pPr>
        <w:spacing w:after="150"/>
      </w:pPr>
      <w:r>
        <w:rPr/>
        <w:t xml:space="preserve">第四节 2024-2029年酱油行业竞争策略分析</w:t>
      </w:r>
    </w:p>
    <w:p>
      <w:pPr>
        <w:spacing w:after="150"/>
      </w:pPr>
      <w:r>
        <w:rPr/>
        <w:t xml:space="preserve">一、2024-2029年酱油行业竞争格局展望</w:t>
      </w:r>
    </w:p>
    <w:p>
      <w:pPr>
        <w:spacing w:after="150"/>
      </w:pPr>
      <w:r>
        <w:rPr/>
        <w:t xml:space="preserve">二、2024-2029年酱油行业竞争策略分析</w:t>
      </w:r>
    </w:p>
    <w:p>
      <w:pPr>
        <w:spacing w:after="150"/>
      </w:pPr>
      <w:r>
        <w:rPr>
          <w:b w:val="1"/>
          <w:bCs w:val="1"/>
        </w:rPr>
        <w:t xml:space="preserve">第七章 2017酱油市场区域市场运行情况分析</w:t>
      </w:r>
    </w:p>
    <w:p>
      <w:pPr>
        <w:spacing w:after="150"/>
      </w:pPr>
      <w:r>
        <w:rPr/>
        <w:t xml:space="preserve">第一节 2019-2023年华东地区酱油市场运行情况分析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2019-2023年华中地区酱油市场运行情况分析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2019-2023年华北地区酱油市场运行情况分析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2019-2023年东北地区酱油市场运行情况分析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2019-2023年西北地区酱油市场运行情况分析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2019-2023年西南地区酱油市场运行情况分析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2019-2023年中国酱油行业知名品牌企业竞争力分析</w:t>
      </w:r>
    </w:p>
    <w:p>
      <w:pPr>
        <w:spacing w:after="150"/>
      </w:pPr>
      <w:r>
        <w:rPr/>
        <w:t xml:space="preserve">第一节 佛山市海天调味食品股份有限公司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李锦记(中国)销售有限公司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广东美味鲜调味食品有限公司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金冠食品(福建)有限公司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加加食品集团股份有限公司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上海淘大食品有限公司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福达(中国)投资有限公司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烟台欣和企业食品有限公司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统万珍级食品有限公司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鹤山市东古调味食品有限公司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第四部分 发展前景分析</w:t>
      </w:r>
    </w:p>
    <w:p>
      <w:pPr>
        <w:spacing w:after="150"/>
      </w:pPr>
      <w:r>
        <w:rPr>
          <w:b w:val="1"/>
          <w:bCs w:val="1"/>
        </w:rPr>
        <w:t xml:space="preserve">第九章 2024-2029年中国酱油行业发展前景预测分析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2024-2029年中国酱油行业市场发展趋势预测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三、2024-2029年中国酱油行业市场价格走势预测</w:t>
      </w:r>
    </w:p>
    <w:p>
      <w:pPr>
        <w:spacing w:after="150"/>
      </w:pPr>
      <w:r>
        <w:rPr/>
        <w:t xml:space="preserve">第三节 2024-2029年中国酱油技术发展趋势预测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第四节我国酱油行业SWOT模型分析研究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2024-2029年中国酱油行业投资分析</w:t>
      </w:r>
    </w:p>
    <w:p>
      <w:pPr>
        <w:spacing w:after="150"/>
      </w:pPr>
      <w:r>
        <w:rPr/>
        <w:t xml:space="preserve">第一节 酱油行业投资机会分析</w:t>
      </w:r>
    </w:p>
    <w:p>
      <w:pPr>
        <w:spacing w:after="150"/>
      </w:pPr>
      <w:r>
        <w:rPr/>
        <w:t xml:space="preserve">一、投资领域</w:t>
      </w:r>
    </w:p>
    <w:p>
      <w:pPr>
        <w:spacing w:after="150"/>
      </w:pPr>
      <w:r>
        <w:rPr/>
        <w:t xml:space="preserve">二、主要项目</w:t>
      </w:r>
    </w:p>
    <w:p>
      <w:pPr>
        <w:spacing w:after="150"/>
      </w:pPr>
      <w:r>
        <w:rPr/>
        <w:t xml:space="preserve">第二节 酱油行业投资风险分析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酱油行业投资建议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第十一章 酱油行业发展建议分析</w:t>
      </w:r>
    </w:p>
    <w:p>
      <w:pPr>
        <w:spacing w:after="150"/>
      </w:pPr>
      <w:r>
        <w:rPr/>
        <w:t xml:space="preserve">第一节 酱油行业研究结论及建议</w:t>
      </w:r>
    </w:p>
    <w:p>
      <w:pPr>
        <w:spacing w:after="150"/>
      </w:pPr>
      <w:r>
        <w:rPr/>
        <w:t xml:space="preserve">第二节 酱油细分行业研究结论及建议</w:t>
      </w:r>
    </w:p>
    <w:p>
      <w:pPr>
        <w:spacing w:after="150"/>
      </w:pPr>
      <w:r>
        <w:rPr/>
        <w:t xml:space="preserve">第三节 酱油行业竞争策略总结及建议</w:t>
      </w:r>
    </w:p>
    <w:p>
      <w:pPr>
        <w:spacing w:after="150"/>
      </w:pPr>
      <w:r>
        <w:rPr>
          <w:b w:val="1"/>
          <w:bCs w:val="1"/>
        </w:rPr>
        <w:t xml:space="preserve">图表目录</w:t>
      </w:r>
    </w:p>
    <w:p>
      <w:pPr>
        <w:spacing w:after="150"/>
      </w:pPr>
      <w:r>
        <w:rPr/>
        <w:t xml:space="preserve">图表：酱油产业链分析</w:t>
      </w:r>
    </w:p>
    <w:p>
      <w:pPr>
        <w:spacing w:after="150"/>
      </w:pPr>
      <w:r>
        <w:rPr/>
        <w:t xml:space="preserve">图表：酱油行业生命周期</w:t>
      </w:r>
    </w:p>
    <w:p>
      <w:pPr>
        <w:spacing w:after="150"/>
      </w:pPr>
      <w:r>
        <w:rPr/>
        <w:t xml:space="preserve">图表：2019-2023年中国酱油行业市场规模</w:t>
      </w:r>
    </w:p>
    <w:p>
      <w:pPr>
        <w:spacing w:after="150"/>
      </w:pPr>
      <w:r>
        <w:rPr/>
        <w:t xml:space="preserve">图表：2019-2023年全球酱油产业市场规模</w:t>
      </w:r>
    </w:p>
    <w:p>
      <w:pPr>
        <w:spacing w:after="150"/>
      </w:pPr>
      <w:r>
        <w:rPr/>
        <w:t xml:space="preserve">图表：2019-2023年酱油重要数据指标比较</w:t>
      </w:r>
    </w:p>
    <w:p>
      <w:pPr>
        <w:spacing w:after="150"/>
      </w:pPr>
      <w:r>
        <w:rPr/>
        <w:t xml:space="preserve">图表：2019-2023年中国酱油行业利润情况分析</w:t>
      </w:r>
    </w:p>
    <w:p>
      <w:pPr>
        <w:spacing w:after="150"/>
      </w:pPr>
      <w:r>
        <w:rPr/>
        <w:t xml:space="preserve">图表：2019-2023年中国酱油行业资产情况分析</w:t>
      </w:r>
    </w:p>
    <w:p>
      <w:pPr>
        <w:spacing w:after="150"/>
      </w:pPr>
      <w:r>
        <w:rPr/>
        <w:t xml:space="preserve">图表：2019-2023年中国酱油竞争力分析</w:t>
      </w:r>
    </w:p>
    <w:p>
      <w:pPr>
        <w:spacing w:after="150"/>
      </w:pPr>
      <w:r>
        <w:rPr/>
        <w:t xml:space="preserve">图表：2024-2029年中国酱油市场前景预测</w:t>
      </w:r>
    </w:p>
    <w:p>
      <w:pPr>
        <w:spacing w:after="150"/>
      </w:pPr>
      <w:r>
        <w:rPr/>
        <w:t xml:space="preserve">图表：2024-2029年中国酱油市场价格走势预测</w:t>
      </w:r>
    </w:p>
    <w:p>
      <w:pPr>
        <w:spacing w:after="150"/>
      </w:pPr>
      <w:r>
        <w:rPr/>
        <w:t xml:space="preserve">图表：2024-2029年中国酱油发展前景预测</w:t>
      </w:r>
    </w:p>
    <w:p>
      <w:pPr>
        <w:spacing w:after="150"/>
      </w:pPr>
      <w:r>
        <w:rPr/>
        <w:t xml:space="preserve">图表：2019-2023年酱油行业行业集中度分析</w:t>
      </w:r>
    </w:p>
    <w:p>
      <w:pPr>
        <w:spacing w:after="150"/>
      </w:pPr>
      <w:r>
        <w:rPr/>
        <w:t xml:space="preserve">图表：2019-2023年酱油行业区域集中度分析</w:t>
      </w:r>
    </w:p>
    <w:p>
      <w:pPr>
        <w:spacing w:after="150"/>
      </w:pPr>
      <w:r>
        <w:rPr/>
        <w:t xml:space="preserve">图表：2019-2023年酱油行业企业集中度分析</w:t>
      </w:r>
    </w:p>
    <w:p>
      <w:pPr>
        <w:spacing w:after="150"/>
      </w:pPr>
      <w:r>
        <w:rPr/>
        <w:t xml:space="preserve">图表：2019-2023年我国GDP分析</w:t>
      </w:r>
    </w:p>
    <w:p>
      <w:pPr>
        <w:spacing w:after="150"/>
      </w:pPr>
      <w:r>
        <w:rPr/>
        <w:t xml:space="preserve">图表：2019-2023年酱油行业我国固定资产投资分析</w:t>
      </w:r>
    </w:p>
    <w:p>
      <w:pPr>
        <w:spacing w:after="150"/>
      </w:pPr>
      <w:r>
        <w:rPr/>
        <w:t xml:space="preserve">图表：2019-2023年酱油行业资产分析</w:t>
      </w:r>
    </w:p>
    <w:p>
      <w:pPr>
        <w:spacing w:after="150"/>
      </w:pPr>
      <w:r>
        <w:rPr/>
        <w:t xml:space="preserve">图表：2019-2023年酱油行业负债分析</w:t>
      </w:r>
    </w:p>
    <w:p>
      <w:pPr>
        <w:spacing w:after="150"/>
      </w:pPr>
      <w:r>
        <w:rPr/>
        <w:t xml:space="preserve">图表：2019-2023年酱油行业偿债能力分析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2024-2029年中国酱油行业市场需求及投资价值研究报告</dc:title>
  <dc:description>2024-2029年中国酱油行业市场需求及投资价值研究报告</dc:description>
  <dc:subject>2024-2029年中国酱油行业市场需求及投资价值研究报告</dc:subject>
  <cp:keywords>研究报告</cp:keywords>
  <cp:category>研究报告</cp:category>
  <cp:lastModifiedBy>北京中道泰和信息咨询有限公司</cp:lastModifiedBy>
  <dcterms:created xsi:type="dcterms:W3CDTF">2024-01-24T12:00:19+08:00</dcterms:created>
  <dcterms:modified xsi:type="dcterms:W3CDTF">2024-01-24T12:00:19+08:00</dcterms:modified>
</cp:coreProperties>
</file>

<file path=docProps/custom.xml><?xml version="1.0" encoding="utf-8"?>
<Properties xmlns="http://schemas.openxmlformats.org/officeDocument/2006/custom-properties" xmlns:vt="http://schemas.openxmlformats.org/officeDocument/2006/docPropsVTypes"/>
</file>