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2024-2029年互联网+羊绒衫行业运营模式及市场前景研究报告</w:t>
      </w:r>
    </w:p>
    <w:p>
      <w:pPr>
        <w:spacing w:after="150"/>
      </w:pPr>
      <w:r>
        <w:rPr>
          <w:b w:val="1"/>
          <w:bCs w:val="1"/>
        </w:rPr>
        <w:t xml:space="preserve">报告简介</w:t>
      </w:r>
    </w:p>
    <w:p>
      <w:pPr>
        <w:spacing w:after="150"/>
      </w:pPr>
      <w:r>
        <w:rPr/>
        <w:t xml:space="preserve">目前，网上销售成为一种趋势，羊绒制品作为高档服装也已经在天猫、京东上销售，很多大品牌如鄂尔多斯、珍贝也都有自己网上的旗舰店。羊绒制品的销售主要集中在淘宝、天猫(天猫和淘宝还不太一样)、京东商城三大交易平台，其他如苏宁易购、1号店也有一些羊绒制品。</w:t>
      </w:r>
    </w:p>
    <w:p>
      <w:pPr>
        <w:spacing w:after="150"/>
      </w:pPr>
      <w:r>
        <w:rPr/>
        <w:t xml:space="preserve">网上销售羊绒衫占整个羊绒制品60%以上，京东的羊绒制品价格最高，平均在800-1000元/件，天猫价格在500-800元/件，而淘宝上的一般在200元以下。销售比较好的传统品牌是鄂尔多斯与恒源祥，另外绒典、皮皮狗、红莲等品牌的销量也靠前。鄂尔多斯在天猫和京东都销售的比较好，价格也比其他的品牌高，看来鄂尔多斯品牌还是非常深入人心!从销量看，淘宝最大，其次是天猫，京东最小，但淘宝上销售的大部分都是“绵羊绒”其实就是羊毛，以前还有很多在成分中标注“绵羊绒”，现在基本已经没有了，都改成“羊绒”。现在在网上买羊绒制品如果成分标为“羊绒”的基本都是“绵羊绒”也就是羊毛，标“山羊绒”或“山羊绒(羊绒)”才是真正的羊绒。所以真正的羊绒销售平台是天猫与京东，而天猫的销量是京东的5倍以上。</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互联网+羊绒衫行业及各子行业的发展状况、上下游行业发展状况、市场供需形势、新产品与技术等进行了分析，并重点分析了我国互联网+羊绒衫行业发展状况和特点，以及中国互联网+羊绒衫行业将面临的挑战、企业的发展策略等。报告还对全球互联网+羊绒衫行业发展态势作了详细分析，并对互联网+羊绒衫行业进行了趋向研判，是羊绒衫生产、经营企业，科研、投资机构等单位准确了解目前羊绒衫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1、交易规模</w:t>
      </w:r>
    </w:p>
    <w:p>
      <w:pPr>
        <w:spacing w:after="150"/>
      </w:pPr>
      <w:r>
        <w:rPr/>
        <w:t xml:space="preserve">2、从业人员</w:t>
      </w:r>
    </w:p>
    <w:p>
      <w:pPr>
        <w:spacing w:after="150"/>
      </w:pPr>
      <w:r>
        <w:rPr/>
        <w:t xml:space="preserve">3、B2B电子商务交易规模</w:t>
      </w:r>
    </w:p>
    <w:p>
      <w:pPr>
        <w:spacing w:after="150"/>
      </w:pPr>
      <w:r>
        <w:rPr/>
        <w:t xml:space="preserve">4、B2B电子商务市场营收</w:t>
      </w:r>
    </w:p>
    <w:p>
      <w:pPr>
        <w:spacing w:after="150"/>
      </w:pPr>
      <w:r>
        <w:rPr/>
        <w:t xml:space="preserve">5、跨境电商交易规模</w:t>
      </w:r>
    </w:p>
    <w:p>
      <w:pPr>
        <w:spacing w:after="150"/>
      </w:pPr>
      <w:r>
        <w:rPr/>
        <w:t xml:space="preserve">7、跨境电商模式结构</w:t>
      </w:r>
    </w:p>
    <w:p>
      <w:pPr>
        <w:spacing w:after="150"/>
      </w:pPr>
      <w:r>
        <w:rPr/>
        <w:t xml:space="preserve">8、网络零售交易规模</w:t>
      </w:r>
    </w:p>
    <w:p>
      <w:pPr>
        <w:spacing w:after="150"/>
      </w:pPr>
      <w:r>
        <w:rPr/>
        <w:t xml:space="preserve">9、网络零售占社会消费品零售总额比例</w:t>
      </w:r>
    </w:p>
    <w:p>
      <w:pPr>
        <w:spacing w:after="150"/>
      </w:pPr>
      <w:r>
        <w:rPr/>
        <w:t xml:space="preserve">10、网络零售用户规模</w:t>
      </w:r>
    </w:p>
    <w:p>
      <w:pPr>
        <w:spacing w:after="150"/>
      </w:pPr>
      <w:r>
        <w:rPr/>
        <w:t xml:space="preserve">11、移动网购交易规模</w:t>
      </w:r>
    </w:p>
    <w:p>
      <w:pPr>
        <w:spacing w:after="150"/>
      </w:pPr>
      <w:r>
        <w:rPr/>
        <w:t xml:space="preserve">12、网购快递营收</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第二章 互联网环境下羊绒衫行业的机会与挑战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3、交流沟通现状分析</w:t>
      </w:r>
    </w:p>
    <w:p>
      <w:pPr>
        <w:spacing w:after="150"/>
      </w:pPr>
      <w:r>
        <w:rPr/>
        <w:t xml:space="preserve">4、网络娱乐应用分析</w:t>
      </w:r>
    </w:p>
    <w:p>
      <w:pPr>
        <w:spacing w:after="150"/>
      </w:pPr>
      <w:r>
        <w:rPr/>
        <w:t xml:space="preserve">第二节 互联网环境下羊绒衫行业的机会与挑战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互联网羊绒衫行业的改造与重构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羊绒衫与互联网融合创新机会孕育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第二部分 行业深度分析</w:t>
      </w:r>
    </w:p>
    <w:p>
      <w:pPr>
        <w:spacing w:after="150"/>
      </w:pPr>
      <w:r>
        <w:rPr>
          <w:b w:val="1"/>
          <w:bCs w:val="1"/>
        </w:rPr>
        <w:t xml:space="preserve">第三章 羊绒衫行业发展现状分析</w:t>
      </w:r>
    </w:p>
    <w:p>
      <w:pPr>
        <w:spacing w:after="150"/>
      </w:pPr>
      <w:r>
        <w:rPr/>
        <w:t xml:space="preserve">第一节 羊绒衫行业发展环境分析</w:t>
      </w:r>
    </w:p>
    <w:p>
      <w:pPr>
        <w:spacing w:after="150"/>
      </w:pPr>
      <w:r>
        <w:rPr/>
        <w:t xml:space="preserve">一、国际宏观经济分析</w:t>
      </w:r>
    </w:p>
    <w:p>
      <w:pPr>
        <w:spacing w:after="150"/>
      </w:pPr>
      <w:r>
        <w:rPr/>
        <w:t xml:space="preserve">二、国内环境分析</w:t>
      </w:r>
    </w:p>
    <w:p>
      <w:pPr>
        <w:spacing w:after="150"/>
      </w:pPr>
      <w:r>
        <w:rPr/>
        <w:t xml:space="preserve">第二节 羊绒衫行业发展现状分析</w:t>
      </w:r>
    </w:p>
    <w:p>
      <w:pPr>
        <w:spacing w:after="150"/>
      </w:pPr>
      <w:r>
        <w:rPr/>
        <w:t xml:space="preserve">一、羊绒衫行业产业政策分析</w:t>
      </w:r>
    </w:p>
    <w:p>
      <w:pPr>
        <w:spacing w:after="150"/>
      </w:pPr>
      <w:r>
        <w:rPr/>
        <w:t xml:space="preserve">二、羊绒衫行业发展现状分析</w:t>
      </w:r>
    </w:p>
    <w:p>
      <w:pPr>
        <w:spacing w:after="150"/>
      </w:pPr>
      <w:r>
        <w:rPr/>
        <w:t xml:space="preserve">1、羊绒衫行业概况</w:t>
      </w:r>
    </w:p>
    <w:p>
      <w:pPr>
        <w:spacing w:after="150"/>
      </w:pPr>
      <w:r>
        <w:rPr/>
        <w:t xml:space="preserve">2、羊绒衫行业市场现状</w:t>
      </w:r>
    </w:p>
    <w:p>
      <w:pPr>
        <w:spacing w:after="150"/>
      </w:pPr>
      <w:r>
        <w:rPr/>
        <w:t xml:space="preserve">3、羊绒衫行业竞争格局分析</w:t>
      </w:r>
    </w:p>
    <w:p>
      <w:pPr>
        <w:spacing w:after="150"/>
      </w:pPr>
      <w:r>
        <w:rPr/>
        <w:t xml:space="preserve">4、羊绒衫行业存在的问题</w:t>
      </w:r>
    </w:p>
    <w:p>
      <w:pPr>
        <w:spacing w:after="150"/>
      </w:pPr>
      <w:r>
        <w:rPr/>
        <w:t xml:space="preserve">三、羊绒衫行业主要企业分析</w:t>
      </w:r>
    </w:p>
    <w:p>
      <w:pPr>
        <w:spacing w:after="150"/>
      </w:pPr>
      <w:r>
        <w:rPr/>
        <w:t xml:space="preserve">四、羊绒衫行业市场规模分析</w:t>
      </w:r>
    </w:p>
    <w:p>
      <w:pPr>
        <w:spacing w:after="150"/>
      </w:pPr>
      <w:r>
        <w:rPr/>
        <w:t xml:space="preserve">第三节 羊绒衫行业市场前景分析</w:t>
      </w:r>
    </w:p>
    <w:p>
      <w:pPr>
        <w:spacing w:after="150"/>
      </w:pPr>
      <w:r>
        <w:rPr/>
        <w:t xml:space="preserve">一、羊绒衫行业发展机遇分析</w:t>
      </w:r>
    </w:p>
    <w:p>
      <w:pPr>
        <w:spacing w:after="150"/>
      </w:pPr>
      <w:r>
        <w:rPr/>
        <w:t xml:space="preserve">二、羊绒衫行业市场规模预测</w:t>
      </w:r>
    </w:p>
    <w:p>
      <w:pPr>
        <w:spacing w:after="150"/>
      </w:pPr>
      <w:r>
        <w:rPr/>
        <w:t xml:space="preserve">三、羊绒衫行业发展前景分析</w:t>
      </w:r>
    </w:p>
    <w:p>
      <w:pPr>
        <w:spacing w:after="150"/>
      </w:pPr>
      <w:r>
        <w:rPr>
          <w:b w:val="1"/>
          <w:bCs w:val="1"/>
        </w:rPr>
        <w:t xml:space="preserve">第四章 羊绒衫行业电子商务运营模式分析</w:t>
      </w:r>
    </w:p>
    <w:p>
      <w:pPr>
        <w:spacing w:after="150"/>
      </w:pPr>
      <w:r>
        <w:rPr/>
        <w:t xml:space="preserve">第一节 羊绒衫电子商务B2B模式分析</w:t>
      </w:r>
    </w:p>
    <w:p>
      <w:pPr>
        <w:spacing w:after="150"/>
      </w:pPr>
      <w:r>
        <w:rPr/>
        <w:t xml:space="preserve">一、羊绒衫电子商务B2B市场概况</w:t>
      </w:r>
    </w:p>
    <w:p>
      <w:pPr>
        <w:spacing w:after="150"/>
      </w:pPr>
      <w:r>
        <w:rPr/>
        <w:t xml:space="preserve">二、羊绒衫电子商务B2B盈利模式</w:t>
      </w:r>
    </w:p>
    <w:p>
      <w:pPr>
        <w:spacing w:after="150"/>
      </w:pPr>
      <w:r>
        <w:rPr/>
        <w:t xml:space="preserve">三、羊绒衫电子商务B2B运营模式</w:t>
      </w:r>
    </w:p>
    <w:p>
      <w:pPr>
        <w:spacing w:after="150"/>
      </w:pPr>
      <w:r>
        <w:rPr/>
        <w:t xml:space="preserve">四、羊绒衫电子商务B2B的供应链</w:t>
      </w:r>
    </w:p>
    <w:p>
      <w:pPr>
        <w:spacing w:after="150"/>
      </w:pPr>
      <w:r>
        <w:rPr/>
        <w:t xml:space="preserve">第二节 羊绒衫电子商务B2C模式分析</w:t>
      </w:r>
    </w:p>
    <w:p>
      <w:pPr>
        <w:spacing w:after="150"/>
      </w:pPr>
      <w:r>
        <w:rPr/>
        <w:t xml:space="preserve">一、羊绒衫电子商务B2C市场概况</w:t>
      </w:r>
    </w:p>
    <w:p>
      <w:pPr>
        <w:spacing w:after="150"/>
      </w:pPr>
      <w:r>
        <w:rPr/>
        <w:t xml:space="preserve">二、羊绒衫电子商务B2C市场规模</w:t>
      </w:r>
    </w:p>
    <w:p>
      <w:pPr>
        <w:spacing w:after="150"/>
      </w:pPr>
      <w:r>
        <w:rPr/>
        <w:t xml:space="preserve">三、羊绒衫电子商务B2C盈利模式</w:t>
      </w:r>
    </w:p>
    <w:p>
      <w:pPr>
        <w:spacing w:after="150"/>
      </w:pPr>
      <w:r>
        <w:rPr/>
        <w:t xml:space="preserve">四、羊绒衫电子商务B2C物流模式</w:t>
      </w:r>
    </w:p>
    <w:p>
      <w:pPr>
        <w:spacing w:after="150"/>
      </w:pPr>
      <w:r>
        <w:rPr/>
        <w:t xml:space="preserve">五、羊绒衫电商B2C物流模式选择</w:t>
      </w:r>
    </w:p>
    <w:p>
      <w:pPr>
        <w:spacing w:after="150"/>
      </w:pPr>
      <w:r>
        <w:rPr/>
        <w:t xml:space="preserve">第三节 羊绒衫电子商务C2C模式分析</w:t>
      </w:r>
    </w:p>
    <w:p>
      <w:pPr>
        <w:spacing w:after="150"/>
      </w:pPr>
      <w:r>
        <w:rPr/>
        <w:t xml:space="preserve">一、羊绒衫电子商务C2C市场概况</w:t>
      </w:r>
    </w:p>
    <w:p>
      <w:pPr>
        <w:spacing w:after="150"/>
      </w:pPr>
      <w:r>
        <w:rPr/>
        <w:t xml:space="preserve">二、羊绒衫电子商务C2C盈利模式</w:t>
      </w:r>
    </w:p>
    <w:p>
      <w:pPr>
        <w:spacing w:after="150"/>
      </w:pPr>
      <w:r>
        <w:rPr/>
        <w:t xml:space="preserve">三、羊绒衫电子商务C2C信用体系</w:t>
      </w:r>
    </w:p>
    <w:p>
      <w:pPr>
        <w:spacing w:after="150"/>
      </w:pPr>
      <w:r>
        <w:rPr/>
        <w:t xml:space="preserve">四、羊绒衫电子商务C2C物流特征</w:t>
      </w:r>
    </w:p>
    <w:p>
      <w:pPr>
        <w:spacing w:after="150"/>
      </w:pPr>
      <w:r>
        <w:rPr/>
        <w:t xml:space="preserve">五、重点C2C电商企业发展分析</w:t>
      </w:r>
    </w:p>
    <w:p>
      <w:pPr>
        <w:spacing w:after="150"/>
      </w:pPr>
      <w:r>
        <w:rPr/>
        <w:t xml:space="preserve">第四节 羊绒衫电子商务O2O模式分析</w:t>
      </w:r>
    </w:p>
    <w:p>
      <w:pPr>
        <w:spacing w:after="150"/>
      </w:pPr>
      <w:r>
        <w:rPr/>
        <w:t xml:space="preserve">一、羊绒衫电子商务O2O市场概况</w:t>
      </w:r>
    </w:p>
    <w:p>
      <w:pPr>
        <w:spacing w:after="150"/>
      </w:pPr>
      <w:r>
        <w:rPr/>
        <w:t xml:space="preserve">二、羊绒衫电子商务O2O优势分析</w:t>
      </w:r>
    </w:p>
    <w:p>
      <w:pPr>
        <w:spacing w:after="150"/>
      </w:pPr>
      <w:r>
        <w:rPr/>
        <w:t xml:space="preserve">三、羊绒衫电子商务O2O营销模式</w:t>
      </w:r>
    </w:p>
    <w:p>
      <w:pPr>
        <w:spacing w:after="150"/>
      </w:pPr>
      <w:r>
        <w:rPr/>
        <w:t xml:space="preserve">四、羊绒衫电子商务O2O潜在风险</w:t>
      </w:r>
    </w:p>
    <w:p>
      <w:pPr>
        <w:spacing w:after="150"/>
      </w:pPr>
      <w:r>
        <w:rPr>
          <w:b w:val="1"/>
          <w:bCs w:val="1"/>
        </w:rPr>
        <w:t xml:space="preserve">第五章 羊绒衫主流网站平台比较及企业入驻选择</w:t>
      </w:r>
    </w:p>
    <w:p>
      <w:pPr>
        <w:spacing w:after="150"/>
      </w:pPr>
      <w:r>
        <w:rPr/>
        <w:t xml:space="preserve">第一节 天猫</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京东商城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第三节 一号店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第三部分 行业发展前景及战略分析</w:t>
      </w:r>
    </w:p>
    <w:p>
      <w:pPr>
        <w:spacing w:after="150"/>
      </w:pPr>
      <w:r>
        <w:rPr>
          <w:b w:val="1"/>
          <w:bCs w:val="1"/>
        </w:rPr>
        <w:t xml:space="preserve">第六章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消费市场对羊绒衫行业的影响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第七章 羊绒衫行业基本竞争战略</w:t>
      </w:r>
    </w:p>
    <w:p>
      <w:pPr>
        <w:spacing w:after="150"/>
      </w:pPr>
      <w:r>
        <w:rPr/>
        <w:t xml:space="preserve">第一节 中国品牌羊绒衫消费者分析</w:t>
      </w:r>
    </w:p>
    <w:p>
      <w:pPr>
        <w:spacing w:after="150"/>
      </w:pPr>
      <w:r>
        <w:rPr/>
        <w:t xml:space="preserve">一、消费者概况</w:t>
      </w:r>
    </w:p>
    <w:p>
      <w:pPr>
        <w:spacing w:after="150"/>
      </w:pPr>
      <w:r>
        <w:rPr/>
        <w:t xml:space="preserve">二、消费者对羊绒衫功能的关注</w:t>
      </w:r>
    </w:p>
    <w:p>
      <w:pPr>
        <w:spacing w:after="150"/>
      </w:pPr>
      <w:r>
        <w:rPr/>
        <w:t xml:space="preserve">三、消费者的渠道偏好及促销方式</w:t>
      </w:r>
    </w:p>
    <w:p>
      <w:pPr>
        <w:spacing w:after="150"/>
      </w:pPr>
      <w:r>
        <w:rPr/>
        <w:t xml:space="preserve">四、消费者的购买比率情况</w:t>
      </w:r>
    </w:p>
    <w:p>
      <w:pPr>
        <w:spacing w:after="150"/>
      </w:pPr>
      <w:r>
        <w:rPr/>
        <w:t xml:space="preserve">五、消费者的产品偏好</w:t>
      </w:r>
    </w:p>
    <w:p>
      <w:pPr>
        <w:spacing w:after="150"/>
      </w:pPr>
      <w:r>
        <w:rPr/>
        <w:t xml:space="preserve">六、影响消费者选购的因素</w:t>
      </w:r>
    </w:p>
    <w:p>
      <w:pPr>
        <w:spacing w:after="150"/>
      </w:pPr>
      <w:r>
        <w:rPr/>
        <w:t xml:space="preserve">第二节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第三节 差异化竞争战略</w:t>
      </w:r>
    </w:p>
    <w:p>
      <w:pPr>
        <w:spacing w:after="150"/>
      </w:pPr>
      <w:r>
        <w:rPr/>
        <w:t xml:space="preserve">第四节 集中化竞争战略</w:t>
      </w:r>
    </w:p>
    <w:p>
      <w:pPr>
        <w:spacing w:after="150"/>
      </w:pPr>
      <w:r>
        <w:rPr>
          <w:b w:val="1"/>
          <w:bCs w:val="1"/>
        </w:rPr>
        <w:t xml:space="preserve">第八章 羊绒衫行业发展建议分析</w:t>
      </w:r>
    </w:p>
    <w:p>
      <w:pPr>
        <w:spacing w:after="150"/>
      </w:pPr>
      <w:r>
        <w:rPr/>
        <w:t xml:space="preserve">第一节 羊绒衫行业研究结论及建议</w:t>
      </w:r>
    </w:p>
    <w:p>
      <w:pPr>
        <w:spacing w:after="150"/>
      </w:pPr>
      <w:r>
        <w:rPr/>
        <w:t xml:space="preserve">第二节 羊绒衫细分行业研究结论及建议</w:t>
      </w:r>
    </w:p>
    <w:p>
      <w:pPr>
        <w:spacing w:after="150"/>
      </w:pPr>
      <w:r>
        <w:rPr/>
        <w:t xml:space="preserve">第三节 羊绒衫行业竞争策略总结及建议</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图表：2019-2023年我国移动网民规模及增长速度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图表：羊绒衫电子商务重构供应链流程</w:t>
      </w:r>
    </w:p>
    <w:p>
      <w:pPr>
        <w:spacing w:after="150"/>
      </w:pPr>
      <w:r>
        <w:rPr/>
        <w:t xml:space="preserve">图表：中国电商相关政策汇总</w:t>
      </w:r>
    </w:p>
    <w:p>
      <w:pPr>
        <w:spacing w:after="150"/>
      </w:pPr>
      <w:r>
        <w:rPr/>
        <w:t xml:space="preserve">图表：2024-2029年羊绒衫电商交易规模趋势图</w:t>
      </w:r>
    </w:p>
    <w:p>
      <w:pPr>
        <w:spacing w:after="150"/>
      </w:pPr>
      <w:r>
        <w:rPr/>
        <w:t xml:space="preserve">图表：2024-2029年羊绒衫电商市场渗透率趋势图</w:t>
      </w:r>
    </w:p>
    <w:p>
      <w:pPr>
        <w:spacing w:after="150"/>
      </w:pPr>
      <w:r>
        <w:rPr/>
        <w:t xml:space="preserve">图表：2024-2029年羊绒衫电商交易规模预测趋势图</w:t>
      </w:r>
    </w:p>
    <w:p>
      <w:pPr>
        <w:spacing w:after="150"/>
      </w:pPr>
      <w:r>
        <w:rPr/>
        <w:t xml:space="preserve">图表：2024-2029年羊绒衫电商市场渗透率预测趋势图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2024-2029年互联网+羊绒衫行业运营模式及市场前景研究报告</dc:title>
  <dc:description>2024-2029年互联网+羊绒衫行业运营模式及市场前景研究报告</dc:description>
  <dc:subject>2024-2029年互联网+羊绒衫行业运营模式及市场前景研究报告</dc:subject>
  <cp:keywords>研究报告</cp:keywords>
  <cp:category>研究报告</cp:category>
  <cp:lastModifiedBy>北京中道泰和信息咨询有限公司</cp:lastModifiedBy>
  <dcterms:created xsi:type="dcterms:W3CDTF">2024-01-24T11:59:59+08:00</dcterms:created>
  <dcterms:modified xsi:type="dcterms:W3CDTF">2024-01-24T11:59:59+08:00</dcterms:modified>
</cp:coreProperties>
</file>

<file path=docProps/custom.xml><?xml version="1.0" encoding="utf-8"?>
<Properties xmlns="http://schemas.openxmlformats.org/officeDocument/2006/custom-properties" xmlns:vt="http://schemas.openxmlformats.org/officeDocument/2006/docPropsVTypes"/>
</file>