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2024-2029年中国网络教育行业发展全景调研与投资趋势预测研究报告</w:t>
      </w:r>
    </w:p>
    <w:p>
      <w:pPr>
        <w:spacing w:after="150"/>
      </w:pPr>
      <w:r>
        <w:rPr>
          <w:b w:val="1"/>
          <w:bCs w:val="1"/>
        </w:rPr>
        <w:t xml:space="preserve">报告简介</w:t>
      </w:r>
    </w:p>
    <w:p>
      <w:pPr>
        <w:spacing w:after="150"/>
      </w:pPr>
      <w:r>
        <w:rPr/>
        <w:t xml:space="preserve">网络教育是指依托云计算、大数据挖掘、多媒体等信息技术，以互联网为载体，来进行学习与教学的教育形式。与传统教育相比，网络教育能够突破时空限制，降低教育门槛，为用户提供丰富的学习内容，满足人们不同的学习需求。</w:t>
      </w:r>
    </w:p>
    <w:p>
      <w:pPr>
        <w:spacing w:after="150"/>
      </w:pPr>
      <w:r>
        <w:rPr/>
        <w:t xml:space="preserve">网络教育已成为教育和互联网领域的热门产业。中国在线教育市场规模逐年上升，2019年中国在线教育市场规模3225.7亿元，同比增长28.1%。</w:t>
      </w:r>
    </w:p>
    <w:p>
      <w:pPr>
        <w:spacing w:after="150"/>
      </w:pPr>
      <w:r>
        <w:rPr/>
        <w:t xml:space="preserve">截至2020年12月，我国在线教育用户规模达3.42亿，较2020年3月减少8125万，占网民整体的34.6%;手机在线教育用户规模达3.41亿，较2020年3月减少7950万，占手机网民的34.6%。下半年，随着疫情防控取得积极进展，大中小学基本都恢复了正常的教学秩序，在线教育用户规模进一步回落，但较疫情之前(2019年6月)仍增长了1.09亿，行业发展态势良好。</w:t>
      </w:r>
    </w:p>
    <w:p>
      <w:pPr>
        <w:spacing w:after="150"/>
      </w:pPr>
      <w:r>
        <w:rPr/>
        <w:t xml:space="preserve">随着新一代80后90后父母教育意识的升级和消费能力的提高、新一代00后10后孩子对互联网的天然熟悉，叠加2020年年初的新冠疫情加快了在线教育的宣传推广，K12家长及学生群体对在线教育的接受度正在快速增长，2019年，K12教育的占比已提升到21.3%，而高等教育及职业培训的占比下降到75%的水平。</w:t>
      </w:r>
    </w:p>
    <w:p>
      <w:pPr>
        <w:spacing w:after="150"/>
      </w:pPr>
      <w:r>
        <w:rPr/>
        <w:t xml:space="preserve">2019年9月25日，教育部等11个部门联合印发《关于促进在线教育健康发展的指导意见》，提出到2020年，大幅提升在线教育的基础设施建设水平，互联网、大数据、人工智能等现代信息技术在教育领域的应用更加广泛、在线教育模式更加完善，资源和服务更加丰富。在线教育行业有望得到更加规范健康的发展。2020年7月15日，国家发展和改革委等13部门联合印发了《关于支持新业态新模式健康发展 激活消费市场带动扩大就业的意见》，其中提到大力发展融合化在线教育，构建线上线下教育常态化融合发展机制，形成良性互动格局。</w:t>
      </w:r>
    </w:p>
    <w:p>
      <w:pPr>
        <w:spacing w:after="150"/>
      </w:pPr>
      <w:r>
        <w:rPr/>
        <w:t xml:space="preserve">2021年6月1日，国家市场监督管理总局召开新闻发布会，强化校外培训机构市场监管。对全国规模较大、知名度较高、投诉举报较多的校外培训机构突击开展现场检查，已对新东方、学而思、精锐教育、掌门1对1、华尔街英语、哒哒英语、卓越等15家校外培训机构处以顶格罚款共计3650万元。市场监管部门表示，将构建长效机制，持续加大校外培训市场监管力度，坚决查处违法违规行为，并会同有关部门完善校外培训机构的行为规范和监管原则。</w:t>
      </w:r>
    </w:p>
    <w:p>
      <w:pPr>
        <w:spacing w:after="150"/>
      </w:pPr>
      <w:r>
        <w:rPr/>
        <w:t xml:space="preserve">近年来，网络教育市场红利吸引了越来越多的投资注入，2019年，中国网络教育行业共发生融资事件150起，融资总额达115亿元。由于2020新冠疫情的正面刺激，中国在线教育行为和习惯得以普及。2020上半年网络教育融资数49起，同比下降40.96%。但融资金额方面，2020上半年网络教育融资总金额达143.4亿元，同比增长48.3%，为近五年同期最高，且已超2019全年融资总额，网络教育展现出巨大的市场前景。</w:t>
      </w:r>
    </w:p>
    <w:p>
      <w:pPr>
        <w:spacing w:after="150"/>
      </w:pPr>
      <w:r>
        <w:rPr/>
        <w:t xml:space="preserve">持续大半年的疫情催火了网络教育，目前网络教育行业仍具向上动力，行业发展前景看好。建议关注新东方在线，学而思网校，跟谁学等龙头企业在网络教育领域的投资模式及布局方向。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教育协会、51行业报告网、全国及海外多种相关报刊杂志以及专业研究机构公布和提供的大量资料，对我国网络教育及各子行业的发展状况、上下游行业发展状况、市场供需形势、新成果与技术等进行了分析，并重点分析了我国网络教育行业发展状况和特点，以及中国网络教育行业将面临的挑战、企业的发展策略等。报告还对全球的网络教育行业发展态势作了详细分析，并对网络教育行业进行了趋向研判，是网络教育开发、经营企业、科研、投资机构等单位准确了解目前网络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中国网络教育行业发展背景分析</w:t>
      </w:r>
    </w:p>
    <w:p>
      <w:pPr>
        <w:spacing w:after="150"/>
      </w:pPr>
      <w:r>
        <w:rPr/>
        <w:t xml:space="preserve">第一节 网络教育的界定</w:t>
      </w:r>
    </w:p>
    <w:p>
      <w:pPr>
        <w:spacing w:after="150"/>
      </w:pPr>
      <w:r>
        <w:rPr/>
        <w:t xml:space="preserve">一、网络教育的定义与分类</w:t>
      </w:r>
    </w:p>
    <w:p>
      <w:pPr>
        <w:spacing w:after="150"/>
      </w:pPr>
      <w:r>
        <w:rPr/>
        <w:t xml:space="preserve">1、网络教育的定义</w:t>
      </w:r>
    </w:p>
    <w:p>
      <w:pPr>
        <w:spacing w:after="150"/>
      </w:pPr>
      <w:r>
        <w:rPr/>
        <w:t xml:space="preserve">2、网络教育的分类</w:t>
      </w:r>
    </w:p>
    <w:p>
      <w:pPr>
        <w:spacing w:after="150"/>
      </w:pPr>
      <w:r>
        <w:rPr/>
        <w:t xml:space="preserve">3、网络教育各领域概述</w:t>
      </w:r>
    </w:p>
    <w:p>
      <w:pPr>
        <w:spacing w:after="150"/>
      </w:pPr>
      <w:r>
        <w:rPr/>
        <w:t xml:space="preserve">二、网络教育与其他教育形式比较</w:t>
      </w:r>
    </w:p>
    <w:p>
      <w:pPr>
        <w:spacing w:after="150"/>
      </w:pPr>
      <w:r>
        <w:rPr/>
        <w:t xml:space="preserve">1、网络教育与远程教育的比较</w:t>
      </w:r>
    </w:p>
    <w:p>
      <w:pPr>
        <w:spacing w:after="150"/>
      </w:pPr>
      <w:r>
        <w:rPr/>
        <w:t xml:space="preserve">2、网络教育与成人教育、自考的比较</w:t>
      </w:r>
    </w:p>
    <w:p>
      <w:pPr>
        <w:spacing w:after="150"/>
      </w:pPr>
      <w:r>
        <w:rPr/>
        <w:t xml:space="preserve">三、网络教育的特色与优势</w:t>
      </w:r>
    </w:p>
    <w:p>
      <w:pPr>
        <w:spacing w:after="150"/>
      </w:pPr>
      <w:r>
        <w:rPr/>
        <w:t xml:space="preserve">第二节 网络教育行业属性分析</w:t>
      </w:r>
    </w:p>
    <w:p>
      <w:pPr>
        <w:spacing w:after="150"/>
      </w:pPr>
      <w:r>
        <w:rPr/>
        <w:t xml:space="preserve">一、网络教育行业所处的生命周期</w:t>
      </w:r>
    </w:p>
    <w:p>
      <w:pPr>
        <w:spacing w:after="150"/>
      </w:pPr>
      <w:r>
        <w:rPr/>
        <w:t xml:space="preserve">二、网络教育行业对经济周期的反应</w:t>
      </w:r>
    </w:p>
    <w:p>
      <w:pPr>
        <w:spacing w:after="150"/>
      </w:pPr>
      <w:r>
        <w:rPr>
          <w:b w:val="1"/>
          <w:bCs w:val="1"/>
        </w:rPr>
        <w:t xml:space="preserve">第二章 中国网络教育行业发展环境分析</w:t>
      </w:r>
    </w:p>
    <w:p>
      <w:pPr>
        <w:spacing w:after="150"/>
      </w:pPr>
      <w:r>
        <w:rPr/>
        <w:t xml:space="preserve">第一节 网络教育行业政策环境分析</w:t>
      </w:r>
    </w:p>
    <w:p>
      <w:pPr>
        <w:spacing w:after="150"/>
      </w:pPr>
      <w:r>
        <w:rPr/>
        <w:t xml:space="preserve">一、网络教育行业监管体系</w:t>
      </w:r>
    </w:p>
    <w:p>
      <w:pPr>
        <w:spacing w:after="150"/>
      </w:pPr>
      <w:r>
        <w:rPr/>
        <w:t xml:space="preserve">二、网络教育行业产品规划</w:t>
      </w:r>
    </w:p>
    <w:p>
      <w:pPr>
        <w:spacing w:after="150"/>
      </w:pPr>
      <w:r>
        <w:rPr/>
        <w:t xml:space="preserve">三、网络教育行业布局规划</w:t>
      </w:r>
    </w:p>
    <w:p>
      <w:pPr>
        <w:spacing w:after="150"/>
      </w:pPr>
      <w:r>
        <w:rPr/>
        <w:t xml:space="preserve">四、网络教育行业企业规划</w:t>
      </w:r>
    </w:p>
    <w:p>
      <w:pPr>
        <w:spacing w:after="150"/>
      </w:pPr>
      <w:r>
        <w:rPr/>
        <w:t xml:space="preserve">第二节 网络教育行业经济环境分析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网络教育行业技术环境分析</w:t>
      </w:r>
    </w:p>
    <w:p>
      <w:pPr>
        <w:spacing w:after="150"/>
      </w:pPr>
      <w:r>
        <w:rPr/>
        <w:t xml:space="preserve">一、网络教育行业专利申请数分析</w:t>
      </w:r>
    </w:p>
    <w:p>
      <w:pPr>
        <w:spacing w:after="150"/>
      </w:pPr>
      <w:r>
        <w:rPr/>
        <w:t xml:space="preserve">二、网络教育行业专利申请人分析</w:t>
      </w:r>
    </w:p>
    <w:p>
      <w:pPr>
        <w:spacing w:after="150"/>
      </w:pPr>
      <w:r>
        <w:rPr/>
        <w:t xml:space="preserve">三、网络教育行业热门专利技术分析</w:t>
      </w:r>
    </w:p>
    <w:p>
      <w:pPr>
        <w:spacing w:after="150"/>
      </w:pPr>
      <w:r>
        <w:rPr/>
        <w:t xml:space="preserve">第四节 网络教育行业消费环境分析</w:t>
      </w:r>
    </w:p>
    <w:p>
      <w:pPr>
        <w:spacing w:after="150"/>
      </w:pPr>
      <w:r>
        <w:rPr/>
        <w:t xml:space="preserve">一、网络教育行业消费态度调查</w:t>
      </w:r>
    </w:p>
    <w:p>
      <w:pPr>
        <w:spacing w:after="150"/>
      </w:pPr>
      <w:r>
        <w:rPr/>
        <w:t xml:space="preserve">二、网络教育行业消费驱动分析</w:t>
      </w:r>
    </w:p>
    <w:p>
      <w:pPr>
        <w:spacing w:after="150"/>
      </w:pPr>
      <w:r>
        <w:rPr/>
        <w:t xml:space="preserve">三、网络教育行业消费需求特点</w:t>
      </w:r>
    </w:p>
    <w:p>
      <w:pPr>
        <w:spacing w:after="150"/>
      </w:pPr>
      <w:r>
        <w:rPr/>
        <w:t xml:space="preserve">四、网络教育行业消费群体分析</w:t>
      </w:r>
    </w:p>
    <w:p>
      <w:pPr>
        <w:spacing w:after="150"/>
      </w:pPr>
      <w:r>
        <w:rPr/>
        <w:t xml:space="preserve">五、网络教育行业消费行为分析</w:t>
      </w:r>
    </w:p>
    <w:p>
      <w:pPr>
        <w:spacing w:after="150"/>
      </w:pPr>
      <w:r>
        <w:rPr/>
        <w:t xml:space="preserve">六、网络教育行业消费关注点分析</w:t>
      </w:r>
    </w:p>
    <w:p>
      <w:pPr>
        <w:spacing w:after="150"/>
      </w:pPr>
      <w:r>
        <w:rPr/>
        <w:t xml:space="preserve">七、网络教育行业消费区域分布</w:t>
      </w:r>
    </w:p>
    <w:p>
      <w:pPr>
        <w:spacing w:after="150"/>
      </w:pPr>
      <w:r>
        <w:rPr>
          <w:b w:val="1"/>
          <w:bCs w:val="1"/>
        </w:rPr>
        <w:t xml:space="preserve">第二部分 行业深度分析</w:t>
      </w:r>
    </w:p>
    <w:p>
      <w:pPr>
        <w:spacing w:after="150"/>
      </w:pPr>
      <w:r>
        <w:rPr>
          <w:b w:val="1"/>
          <w:bCs w:val="1"/>
        </w:rPr>
        <w:t xml:space="preserve">第三章 中国网络教育发展现状及前景预测</w:t>
      </w:r>
    </w:p>
    <w:p>
      <w:pPr>
        <w:spacing w:after="150"/>
      </w:pPr>
      <w:r>
        <w:rPr/>
        <w:t xml:space="preserve">第一节 网络教育发展环境PEST分析</w:t>
      </w:r>
    </w:p>
    <w:p>
      <w:pPr>
        <w:spacing w:after="150"/>
      </w:pPr>
      <w:r>
        <w:rPr/>
        <w:t xml:space="preserve">一、网络教育发展政策环境分析</w:t>
      </w:r>
    </w:p>
    <w:p>
      <w:pPr>
        <w:spacing w:after="150"/>
      </w:pPr>
      <w:r>
        <w:rPr/>
        <w:t xml:space="preserve">1、网络教育政府监管</w:t>
      </w:r>
    </w:p>
    <w:p>
      <w:pPr>
        <w:spacing w:after="150"/>
      </w:pPr>
      <w:r>
        <w:rPr/>
        <w:t xml:space="preserve">2、网络教育主要政策及法律法规</w:t>
      </w:r>
    </w:p>
    <w:p>
      <w:pPr>
        <w:spacing w:after="150"/>
      </w:pPr>
      <w:r>
        <w:rPr/>
        <w:t xml:space="preserve">3、网络教育政策环境分析</w:t>
      </w:r>
    </w:p>
    <w:p>
      <w:pPr>
        <w:spacing w:after="150"/>
      </w:pPr>
      <w:r>
        <w:rPr/>
        <w:t xml:space="preserve">二、网络教育发展用户环境分析</w:t>
      </w:r>
    </w:p>
    <w:p>
      <w:pPr>
        <w:spacing w:after="150"/>
      </w:pPr>
      <w:r>
        <w:rPr/>
        <w:t xml:space="preserve">1、中国互联网网民规模</w:t>
      </w:r>
    </w:p>
    <w:p>
      <w:pPr>
        <w:spacing w:after="150"/>
      </w:pPr>
      <w:r>
        <w:rPr/>
        <w:t xml:space="preserve">2、学生是中国网络用户的主体</w:t>
      </w:r>
    </w:p>
    <w:p>
      <w:pPr>
        <w:spacing w:after="150"/>
      </w:pPr>
      <w:r>
        <w:rPr/>
        <w:t xml:space="preserve">三、网络教育发展经济环境分析</w:t>
      </w:r>
    </w:p>
    <w:p>
      <w:pPr>
        <w:spacing w:after="150"/>
      </w:pPr>
      <w:r>
        <w:rPr/>
        <w:t xml:space="preserve">1、GDP运行情况</w:t>
      </w:r>
    </w:p>
    <w:p>
      <w:pPr>
        <w:spacing w:after="150"/>
      </w:pPr>
      <w:r>
        <w:rPr/>
        <w:t xml:space="preserve">2、财政收入分析</w:t>
      </w:r>
    </w:p>
    <w:p>
      <w:pPr>
        <w:spacing w:after="150"/>
      </w:pPr>
      <w:r>
        <w:rPr/>
        <w:t xml:space="preserve">3、居民收入分析</w:t>
      </w:r>
    </w:p>
    <w:p>
      <w:pPr>
        <w:spacing w:after="150"/>
      </w:pPr>
      <w:r>
        <w:rPr/>
        <w:t xml:space="preserve">四、网络教育发展社会环境分析</w:t>
      </w:r>
    </w:p>
    <w:p>
      <w:pPr>
        <w:spacing w:after="150"/>
      </w:pPr>
      <w:r>
        <w:rPr/>
        <w:t xml:space="preserve">1、教育行业发展现状</w:t>
      </w:r>
    </w:p>
    <w:p>
      <w:pPr>
        <w:spacing w:after="150"/>
      </w:pPr>
      <w:r>
        <w:rPr/>
        <w:t xml:space="preserve">2、国民教育支出水平</w:t>
      </w:r>
    </w:p>
    <w:p>
      <w:pPr>
        <w:spacing w:after="150"/>
      </w:pPr>
      <w:r>
        <w:rPr/>
        <w:t xml:space="preserve">3、对网络教育认识的变化</w:t>
      </w:r>
    </w:p>
    <w:p>
      <w:pPr>
        <w:spacing w:after="150"/>
      </w:pPr>
      <w:r>
        <w:rPr/>
        <w:t xml:space="preserve">五、网络教育发展技术环境分析</w:t>
      </w:r>
    </w:p>
    <w:p>
      <w:pPr>
        <w:spacing w:after="150"/>
      </w:pPr>
      <w:r>
        <w:rPr/>
        <w:t xml:space="preserve">1、基于Internet的网上教育的实现</w:t>
      </w:r>
    </w:p>
    <w:p>
      <w:pPr>
        <w:spacing w:after="150"/>
      </w:pPr>
      <w:r>
        <w:rPr/>
        <w:t xml:space="preserve">2、数字化技术的飞速发展</w:t>
      </w:r>
    </w:p>
    <w:p>
      <w:pPr>
        <w:spacing w:after="150"/>
      </w:pPr>
      <w:r>
        <w:rPr/>
        <w:t xml:space="preserve">3、网络教育专利技术分析</w:t>
      </w:r>
    </w:p>
    <w:p>
      <w:pPr>
        <w:spacing w:after="150"/>
      </w:pPr>
      <w:r>
        <w:rPr/>
        <w:t xml:space="preserve">第二节 网络教育总体发展状况</w:t>
      </w:r>
    </w:p>
    <w:p>
      <w:pPr>
        <w:spacing w:after="150"/>
      </w:pPr>
      <w:r>
        <w:rPr/>
        <w:t xml:space="preserve">一、网络教育发展概况</w:t>
      </w:r>
    </w:p>
    <w:p>
      <w:pPr>
        <w:spacing w:after="150"/>
      </w:pPr>
      <w:r>
        <w:rPr/>
        <w:t xml:space="preserve">1、网络教育发展迅速</w:t>
      </w:r>
    </w:p>
    <w:p>
      <w:pPr>
        <w:spacing w:after="150"/>
      </w:pPr>
      <w:r>
        <w:rPr/>
        <w:t xml:space="preserve">2、开展网络教育学校与水平上升</w:t>
      </w:r>
    </w:p>
    <w:p>
      <w:pPr>
        <w:spacing w:after="150"/>
      </w:pPr>
      <w:r>
        <w:rPr/>
        <w:t xml:space="preserve">二、网络教育发展规模分析</w:t>
      </w:r>
    </w:p>
    <w:p>
      <w:pPr>
        <w:spacing w:after="150"/>
      </w:pPr>
      <w:r>
        <w:rPr/>
        <w:t xml:space="preserve">1、网络教育市场规模分析</w:t>
      </w:r>
    </w:p>
    <w:p>
      <w:pPr>
        <w:spacing w:after="150"/>
      </w:pPr>
      <w:r>
        <w:rPr/>
        <w:t xml:space="preserve">2、网络教育用户规模分析</w:t>
      </w:r>
    </w:p>
    <w:p>
      <w:pPr>
        <w:spacing w:after="150"/>
      </w:pPr>
      <w:r>
        <w:rPr/>
        <w:t xml:space="preserve">三、网络教育竞争格局分析</w:t>
      </w:r>
    </w:p>
    <w:p>
      <w:pPr>
        <w:spacing w:after="150"/>
      </w:pPr>
      <w:r>
        <w:rPr/>
        <w:t xml:space="preserve">四、网络教育市场存在的问题</w:t>
      </w:r>
    </w:p>
    <w:p>
      <w:pPr>
        <w:spacing w:after="150"/>
      </w:pPr>
      <w:r>
        <w:rPr/>
        <w:t xml:space="preserve">五、促进网络教育发展的建议</w:t>
      </w:r>
    </w:p>
    <w:p>
      <w:pPr>
        <w:spacing w:after="150"/>
      </w:pPr>
      <w:r>
        <w:rPr/>
        <w:t xml:space="preserve">第三节 网络教育发展趋势与前景预测</w:t>
      </w:r>
    </w:p>
    <w:p>
      <w:pPr>
        <w:spacing w:after="150"/>
      </w:pPr>
      <w:r>
        <w:rPr/>
        <w:t xml:space="preserve">一、网络教育发展趋势分析</w:t>
      </w:r>
    </w:p>
    <w:p>
      <w:pPr>
        <w:spacing w:after="150"/>
      </w:pPr>
      <w:r>
        <w:rPr/>
        <w:t xml:space="preserve">二、网络教育发展前景预测</w:t>
      </w:r>
    </w:p>
    <w:p>
      <w:pPr>
        <w:spacing w:after="150"/>
      </w:pPr>
      <w:r>
        <w:rPr>
          <w:b w:val="1"/>
          <w:bCs w:val="1"/>
        </w:rPr>
        <w:t xml:space="preserve">第四章 我国网络教育行业整体运行指标分析</w:t>
      </w:r>
    </w:p>
    <w:p>
      <w:pPr>
        <w:spacing w:after="150"/>
      </w:pPr>
      <w:r>
        <w:rPr/>
        <w:t xml:space="preserve">第一节 2019-2023年中国网络教育行业总体规模分析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2019-2023年中国网络教育行业财务指标总体分析</w:t>
      </w:r>
    </w:p>
    <w:p>
      <w:pPr>
        <w:spacing w:after="150"/>
      </w:pPr>
      <w:r>
        <w:rPr/>
        <w:t xml:space="preserve">一、行业盈利能力分析</w:t>
      </w:r>
    </w:p>
    <w:p>
      <w:pPr>
        <w:spacing w:after="150"/>
      </w:pPr>
      <w:r>
        <w:rPr/>
        <w:t xml:space="preserve">1、我国网络教育行业销售利润率</w:t>
      </w:r>
    </w:p>
    <w:p>
      <w:pPr>
        <w:spacing w:after="150"/>
      </w:pPr>
      <w:r>
        <w:rPr/>
        <w:t xml:space="preserve">2、我国网络教育行业成本费用利润率</w:t>
      </w:r>
    </w:p>
    <w:p>
      <w:pPr>
        <w:spacing w:after="150"/>
      </w:pPr>
      <w:r>
        <w:rPr/>
        <w:t xml:space="preserve">3、我国网络教育行业亏损面</w:t>
      </w:r>
    </w:p>
    <w:p>
      <w:pPr>
        <w:spacing w:after="150"/>
      </w:pPr>
      <w:r>
        <w:rPr/>
        <w:t xml:space="preserve">二、行业偿债能力分析</w:t>
      </w:r>
    </w:p>
    <w:p>
      <w:pPr>
        <w:spacing w:after="150"/>
      </w:pPr>
      <w:r>
        <w:rPr/>
        <w:t xml:space="preserve">1、我国网络教育行业资产负债比率</w:t>
      </w:r>
    </w:p>
    <w:p>
      <w:pPr>
        <w:spacing w:after="150"/>
      </w:pPr>
      <w:r>
        <w:rPr/>
        <w:t xml:space="preserve">2、我国网络教育行业利息保障倍数</w:t>
      </w:r>
    </w:p>
    <w:p>
      <w:pPr>
        <w:spacing w:after="150"/>
      </w:pPr>
      <w:r>
        <w:rPr/>
        <w:t xml:space="preserve">三、行业营运能力分析</w:t>
      </w:r>
    </w:p>
    <w:p>
      <w:pPr>
        <w:spacing w:after="150"/>
      </w:pPr>
      <w:r>
        <w:rPr/>
        <w:t xml:space="preserve">1、我国网络教育行业应收帐款周转率</w:t>
      </w:r>
    </w:p>
    <w:p>
      <w:pPr>
        <w:spacing w:after="150"/>
      </w:pPr>
      <w:r>
        <w:rPr/>
        <w:t xml:space="preserve">2、我国网络教育行业总资产周转率</w:t>
      </w:r>
    </w:p>
    <w:p>
      <w:pPr>
        <w:spacing w:after="150"/>
      </w:pPr>
      <w:r>
        <w:rPr/>
        <w:t xml:space="preserve">3、我国网络教育行业流动资产周转率</w:t>
      </w:r>
    </w:p>
    <w:p>
      <w:pPr>
        <w:spacing w:after="150"/>
      </w:pPr>
      <w:r>
        <w:rPr/>
        <w:t xml:space="preserve">四、行业发展能力分析</w:t>
      </w:r>
    </w:p>
    <w:p>
      <w:pPr>
        <w:spacing w:after="150"/>
      </w:pPr>
      <w:r>
        <w:rPr/>
        <w:t xml:space="preserve">1、我国网络教育行业总资产增长率</w:t>
      </w:r>
    </w:p>
    <w:p>
      <w:pPr>
        <w:spacing w:after="150"/>
      </w:pPr>
      <w:r>
        <w:rPr/>
        <w:t xml:space="preserve">2、我国网络教育行业利润总额增长率</w:t>
      </w:r>
    </w:p>
    <w:p>
      <w:pPr>
        <w:spacing w:after="150"/>
      </w:pPr>
      <w:r>
        <w:rPr/>
        <w:t xml:space="preserve">3、我国网络教育行业主营业务收入增长率</w:t>
      </w:r>
    </w:p>
    <w:p>
      <w:pPr>
        <w:spacing w:after="150"/>
      </w:pPr>
      <w:r>
        <w:rPr/>
        <w:t xml:space="preserve">4、我国网络教育行业资本保值增值率</w:t>
      </w:r>
    </w:p>
    <w:p>
      <w:pPr>
        <w:spacing w:after="150"/>
      </w:pPr>
      <w:r>
        <w:rPr>
          <w:b w:val="1"/>
          <w:bCs w:val="1"/>
        </w:rPr>
        <w:t xml:space="preserve">第三部分 市场全景调研</w:t>
      </w:r>
    </w:p>
    <w:p>
      <w:pPr>
        <w:spacing w:after="150"/>
      </w:pPr>
      <w:r>
        <w:rPr>
          <w:b w:val="1"/>
          <w:bCs w:val="1"/>
        </w:rPr>
        <w:t xml:space="preserve">第五章 中小学网络教育发展现状及前景预测</w:t>
      </w:r>
    </w:p>
    <w:p>
      <w:pPr>
        <w:spacing w:after="150"/>
      </w:pPr>
      <w:r>
        <w:rPr/>
        <w:t xml:space="preserve">第一节 发达国家中小学网络教育比较分析</w:t>
      </w:r>
    </w:p>
    <w:p>
      <w:pPr>
        <w:spacing w:after="150"/>
      </w:pPr>
      <w:r>
        <w:rPr/>
        <w:t xml:space="preserve">一、发达国家中小学网络教育发展现状</w:t>
      </w:r>
    </w:p>
    <w:p>
      <w:pPr>
        <w:spacing w:after="150"/>
      </w:pPr>
      <w:r>
        <w:rPr/>
        <w:t xml:space="preserve">1、美国中小学网络教育</w:t>
      </w:r>
    </w:p>
    <w:p>
      <w:pPr>
        <w:spacing w:after="150"/>
      </w:pPr>
      <w:r>
        <w:rPr/>
        <w:t xml:space="preserve">2、英国中小学网络教育</w:t>
      </w:r>
    </w:p>
    <w:p>
      <w:pPr>
        <w:spacing w:after="150"/>
      </w:pPr>
      <w:r>
        <w:rPr/>
        <w:t xml:space="preserve">3、日本中小学网络教育</w:t>
      </w:r>
    </w:p>
    <w:p>
      <w:pPr>
        <w:spacing w:after="150"/>
      </w:pPr>
      <w:r>
        <w:rPr/>
        <w:t xml:space="preserve">二、发达国家中小学网络教育的特点</w:t>
      </w:r>
    </w:p>
    <w:p>
      <w:pPr>
        <w:spacing w:after="150"/>
      </w:pPr>
      <w:r>
        <w:rPr/>
        <w:t xml:space="preserve">三、发达国家中小学网络教育对我国的启示</w:t>
      </w:r>
    </w:p>
    <w:p>
      <w:pPr>
        <w:spacing w:after="150"/>
      </w:pPr>
      <w:r>
        <w:rPr/>
        <w:t xml:space="preserve">第二节 中国中小学网络教育资源的现状与建设</w:t>
      </w:r>
    </w:p>
    <w:p>
      <w:pPr>
        <w:spacing w:after="150"/>
      </w:pPr>
      <w:r>
        <w:rPr/>
        <w:t xml:space="preserve">一、中小学网络教育资源概况</w:t>
      </w:r>
    </w:p>
    <w:p>
      <w:pPr>
        <w:spacing w:after="150"/>
      </w:pPr>
      <w:r>
        <w:rPr/>
        <w:t xml:space="preserve">1、发展历程</w:t>
      </w:r>
    </w:p>
    <w:p>
      <w:pPr>
        <w:spacing w:after="150"/>
      </w:pPr>
      <w:r>
        <w:rPr/>
        <w:t xml:space="preserve">2、中小学网络教育资源情况</w:t>
      </w:r>
    </w:p>
    <w:p>
      <w:pPr>
        <w:spacing w:after="150"/>
      </w:pPr>
      <w:r>
        <w:rPr/>
        <w:t xml:space="preserve">二、中小学网络教育资源建设</w:t>
      </w:r>
    </w:p>
    <w:p>
      <w:pPr>
        <w:spacing w:after="150"/>
      </w:pPr>
      <w:r>
        <w:rPr/>
        <w:t xml:space="preserve">1、建设形式</w:t>
      </w:r>
    </w:p>
    <w:p>
      <w:pPr>
        <w:spacing w:after="150"/>
      </w:pPr>
      <w:r>
        <w:rPr/>
        <w:t xml:space="preserve">2、存在问题</w:t>
      </w:r>
    </w:p>
    <w:p>
      <w:pPr>
        <w:spacing w:after="150"/>
      </w:pPr>
      <w:r>
        <w:rPr/>
        <w:t xml:space="preserve">3、层次模式</w:t>
      </w:r>
    </w:p>
    <w:p>
      <w:pPr>
        <w:spacing w:after="150"/>
      </w:pPr>
      <w:r>
        <w:rPr/>
        <w:t xml:space="preserve">4、发展趋势</w:t>
      </w:r>
    </w:p>
    <w:p>
      <w:pPr>
        <w:spacing w:after="150"/>
      </w:pPr>
      <w:r>
        <w:rPr/>
        <w:t xml:space="preserve">第三节 中国中小学网络教育发展现状及前景</w:t>
      </w:r>
    </w:p>
    <w:p>
      <w:pPr>
        <w:spacing w:after="150"/>
      </w:pPr>
      <w:r>
        <w:rPr/>
        <w:t xml:space="preserve">一、中小学网络教育发展现状</w:t>
      </w:r>
    </w:p>
    <w:p>
      <w:pPr>
        <w:spacing w:after="150"/>
      </w:pPr>
      <w:r>
        <w:rPr/>
        <w:t xml:space="preserve">1、中小学网络教育的定位</w:t>
      </w:r>
    </w:p>
    <w:p>
      <w:pPr>
        <w:spacing w:after="150"/>
      </w:pPr>
      <w:r>
        <w:rPr/>
        <w:t xml:space="preserve">2、中小学网络教育的现状</w:t>
      </w:r>
    </w:p>
    <w:p>
      <w:pPr>
        <w:spacing w:after="150"/>
      </w:pPr>
      <w:r>
        <w:rPr/>
        <w:t xml:space="preserve">3、中小学网络教育融资规模</w:t>
      </w:r>
    </w:p>
    <w:p>
      <w:pPr>
        <w:spacing w:after="150"/>
      </w:pPr>
      <w:r>
        <w:rPr/>
        <w:t xml:space="preserve">二、中小学网络教育存在的问题及建议</w:t>
      </w:r>
    </w:p>
    <w:p>
      <w:pPr>
        <w:spacing w:after="150"/>
      </w:pPr>
      <w:r>
        <w:rPr/>
        <w:t xml:space="preserve">1、中小学网络教育存在的问题</w:t>
      </w:r>
    </w:p>
    <w:p>
      <w:pPr>
        <w:spacing w:after="150"/>
      </w:pPr>
      <w:r>
        <w:rPr/>
        <w:t xml:space="preserve">2、中小学网络教育开展的建议</w:t>
      </w:r>
    </w:p>
    <w:p>
      <w:pPr>
        <w:spacing w:after="150"/>
      </w:pPr>
      <w:r>
        <w:rPr/>
        <w:t xml:space="preserve">三、中小学网络教育发展前景预测</w:t>
      </w:r>
    </w:p>
    <w:p>
      <w:pPr>
        <w:spacing w:after="150"/>
      </w:pPr>
      <w:r>
        <w:rPr/>
        <w:t xml:space="preserve">1、中小学网络教育容量预测</w:t>
      </w:r>
    </w:p>
    <w:p>
      <w:pPr>
        <w:spacing w:after="150"/>
      </w:pPr>
      <w:r>
        <w:rPr/>
        <w:t xml:space="preserve">2、中小学网络教育发展潜力</w:t>
      </w:r>
    </w:p>
    <w:p>
      <w:pPr>
        <w:spacing w:after="150"/>
      </w:pPr>
      <w:r>
        <w:rPr>
          <w:b w:val="1"/>
          <w:bCs w:val="1"/>
        </w:rPr>
        <w:t xml:space="preserve">第六章 高等网络教育发展现状及前景预测</w:t>
      </w:r>
    </w:p>
    <w:p>
      <w:pPr>
        <w:spacing w:after="150"/>
      </w:pPr>
      <w:r>
        <w:rPr/>
        <w:t xml:space="preserve">第一节 发达国家高等网络教育发展比较分析</w:t>
      </w:r>
    </w:p>
    <w:p>
      <w:pPr>
        <w:spacing w:after="150"/>
      </w:pPr>
      <w:r>
        <w:rPr/>
        <w:t xml:space="preserve">一、发达国家高等网络教育发展概况</w:t>
      </w:r>
    </w:p>
    <w:p>
      <w:pPr>
        <w:spacing w:after="150"/>
      </w:pPr>
      <w:r>
        <w:rPr/>
        <w:t xml:space="preserve">1、美国高等网络教育</w:t>
      </w:r>
    </w:p>
    <w:p>
      <w:pPr>
        <w:spacing w:after="150"/>
      </w:pPr>
      <w:r>
        <w:rPr/>
        <w:t xml:space="preserve">2、英国高等网络教育</w:t>
      </w:r>
    </w:p>
    <w:p>
      <w:pPr>
        <w:spacing w:after="150"/>
      </w:pPr>
      <w:r>
        <w:rPr/>
        <w:t xml:space="preserve">二、中国与英美高等网络教育比较分析</w:t>
      </w:r>
    </w:p>
    <w:p>
      <w:pPr>
        <w:spacing w:after="150"/>
      </w:pPr>
      <w:r>
        <w:rPr/>
        <w:t xml:space="preserve">三、发达国家高等网络教育对我国的启示</w:t>
      </w:r>
    </w:p>
    <w:p>
      <w:pPr>
        <w:spacing w:after="150"/>
      </w:pPr>
      <w:r>
        <w:rPr/>
        <w:t xml:space="preserve">第二节 中国高等网络教育发展现状及趋势</w:t>
      </w:r>
    </w:p>
    <w:p>
      <w:pPr>
        <w:spacing w:after="150"/>
      </w:pPr>
      <w:r>
        <w:rPr/>
        <w:t xml:space="preserve">一、高等网络教育发展概况</w:t>
      </w:r>
    </w:p>
    <w:p>
      <w:pPr>
        <w:spacing w:after="150"/>
      </w:pPr>
      <w:r>
        <w:rPr/>
        <w:t xml:space="preserve">1、高等网络教育政策分析</w:t>
      </w:r>
    </w:p>
    <w:p>
      <w:pPr>
        <w:spacing w:after="150"/>
      </w:pPr>
      <w:r>
        <w:rPr/>
        <w:t xml:space="preserve">2、高等教育行业发展规模</w:t>
      </w:r>
    </w:p>
    <w:p>
      <w:pPr>
        <w:spacing w:after="150"/>
      </w:pPr>
      <w:r>
        <w:rPr/>
        <w:t xml:space="preserve">二、高等网络教育发展现状</w:t>
      </w:r>
    </w:p>
    <w:p>
      <w:pPr>
        <w:spacing w:after="150"/>
      </w:pPr>
      <w:r>
        <w:rPr/>
        <w:t xml:space="preserve">1、高等网络教育的定位</w:t>
      </w:r>
    </w:p>
    <w:p>
      <w:pPr>
        <w:spacing w:after="150"/>
      </w:pPr>
      <w:r>
        <w:rPr/>
        <w:t xml:space="preserve">2、高等网络教育的开展状况</w:t>
      </w:r>
    </w:p>
    <w:p>
      <w:pPr>
        <w:spacing w:after="150"/>
      </w:pPr>
      <w:r>
        <w:rPr/>
        <w:t xml:space="preserve">3、高等网络教育模式分析</w:t>
      </w:r>
    </w:p>
    <w:p>
      <w:pPr>
        <w:spacing w:after="150"/>
      </w:pPr>
      <w:r>
        <w:rPr/>
        <w:t xml:space="preserve">三、高等网络教育存在的问题及对策</w:t>
      </w:r>
    </w:p>
    <w:p>
      <w:pPr>
        <w:spacing w:after="150"/>
      </w:pPr>
      <w:r>
        <w:rPr/>
        <w:t xml:space="preserve">1、高等网络教育存在的问题</w:t>
      </w:r>
    </w:p>
    <w:p>
      <w:pPr>
        <w:spacing w:after="150"/>
      </w:pPr>
      <w:r>
        <w:rPr/>
        <w:t xml:space="preserve">2、高等网络教育发展的对策</w:t>
      </w:r>
    </w:p>
    <w:p>
      <w:pPr>
        <w:spacing w:after="150"/>
      </w:pPr>
      <w:r>
        <w:rPr/>
        <w:t xml:space="preserve">四、高等网络教育发展前景预测</w:t>
      </w:r>
    </w:p>
    <w:p>
      <w:pPr>
        <w:spacing w:after="150"/>
      </w:pPr>
      <w:r>
        <w:rPr/>
        <w:t xml:space="preserve">第三节 中国高等网络教育子行业发展分析</w:t>
      </w:r>
    </w:p>
    <w:p>
      <w:pPr>
        <w:spacing w:after="150"/>
      </w:pPr>
      <w:r>
        <w:rPr/>
        <w:t xml:space="preserve">一、普通高等院校网络教育发展状况分析</w:t>
      </w:r>
    </w:p>
    <w:p>
      <w:pPr>
        <w:spacing w:after="150"/>
      </w:pPr>
      <w:r>
        <w:rPr/>
        <w:t xml:space="preserve">1、普通高校网络教育发展规模分析</w:t>
      </w:r>
    </w:p>
    <w:p>
      <w:pPr>
        <w:spacing w:after="150"/>
      </w:pPr>
      <w:r>
        <w:rPr/>
        <w:t xml:space="preserve">2、普通高等院校网络教育实施现状</w:t>
      </w:r>
    </w:p>
    <w:p>
      <w:pPr>
        <w:spacing w:after="150"/>
      </w:pPr>
      <w:r>
        <w:rPr/>
        <w:t xml:space="preserve">二、高等职业院校网络教育发展状况分析</w:t>
      </w:r>
    </w:p>
    <w:p>
      <w:pPr>
        <w:spacing w:after="150"/>
      </w:pPr>
      <w:r>
        <w:rPr/>
        <w:t xml:space="preserve">1、网络教学在高等职业教育中的应用</w:t>
      </w:r>
    </w:p>
    <w:p>
      <w:pPr>
        <w:spacing w:after="150"/>
      </w:pPr>
      <w:r>
        <w:rPr/>
        <w:t xml:space="preserve">2、高等职业院校网络教育发展必要性</w:t>
      </w:r>
    </w:p>
    <w:p>
      <w:pPr>
        <w:spacing w:after="150"/>
      </w:pPr>
      <w:r>
        <w:rPr/>
        <w:t xml:space="preserve">3、高等职业院校网络教育的环境模式</w:t>
      </w:r>
    </w:p>
    <w:p>
      <w:pPr>
        <w:spacing w:after="150"/>
      </w:pPr>
      <w:r>
        <w:rPr>
          <w:b w:val="1"/>
          <w:bCs w:val="1"/>
        </w:rPr>
        <w:t xml:space="preserve">第七章 网络教育其他细分市场发展现状与趋势</w:t>
      </w:r>
    </w:p>
    <w:p>
      <w:pPr>
        <w:spacing w:after="150"/>
      </w:pPr>
      <w:r>
        <w:rPr/>
        <w:t xml:space="preserve">第一节 幼儿网络教育发展现状与趋势</w:t>
      </w:r>
    </w:p>
    <w:p>
      <w:pPr>
        <w:spacing w:after="150"/>
      </w:pPr>
      <w:r>
        <w:rPr/>
        <w:t xml:space="preserve">一、幼儿网络教育发展现状</w:t>
      </w:r>
    </w:p>
    <w:p>
      <w:pPr>
        <w:spacing w:after="150"/>
      </w:pPr>
      <w:r>
        <w:rPr/>
        <w:t xml:space="preserve">1、幼儿教育分类</w:t>
      </w:r>
    </w:p>
    <w:p>
      <w:pPr>
        <w:spacing w:after="150"/>
      </w:pPr>
      <w:r>
        <w:rPr/>
        <w:t xml:space="preserve">2、幼儿网络教育的应用</w:t>
      </w:r>
    </w:p>
    <w:p>
      <w:pPr>
        <w:spacing w:after="150"/>
      </w:pPr>
      <w:r>
        <w:rPr/>
        <w:t xml:space="preserve">二、幼儿网络教育发展趋势</w:t>
      </w:r>
    </w:p>
    <w:p>
      <w:pPr>
        <w:spacing w:after="150"/>
      </w:pPr>
      <w:r>
        <w:rPr/>
        <w:t xml:space="preserve">三、案例分析——欧拉岛幼儿网络教育</w:t>
      </w:r>
    </w:p>
    <w:p>
      <w:pPr>
        <w:spacing w:after="150"/>
      </w:pPr>
      <w:r>
        <w:rPr/>
        <w:t xml:space="preserve">1、为父母们建立一个交流平台</w:t>
      </w:r>
    </w:p>
    <w:p>
      <w:pPr>
        <w:spacing w:after="150"/>
      </w:pPr>
      <w:r>
        <w:rPr/>
        <w:t xml:space="preserve">2、为孩子们建立一个虚拟的网络空间</w:t>
      </w:r>
    </w:p>
    <w:p>
      <w:pPr>
        <w:spacing w:after="150"/>
      </w:pPr>
      <w:r>
        <w:rPr/>
        <w:t xml:space="preserve">第二节 企业E-learning发展现状与趋势</w:t>
      </w:r>
    </w:p>
    <w:p>
      <w:pPr>
        <w:spacing w:after="150"/>
      </w:pPr>
      <w:r>
        <w:rPr/>
        <w:t xml:space="preserve">一、企业E-learning发展现状</w:t>
      </w:r>
    </w:p>
    <w:p>
      <w:pPr>
        <w:spacing w:after="150"/>
      </w:pPr>
      <w:r>
        <w:rPr/>
        <w:t xml:space="preserve">1、企业E-learning的运用</w:t>
      </w:r>
    </w:p>
    <w:p>
      <w:pPr>
        <w:spacing w:after="150"/>
      </w:pPr>
      <w:r>
        <w:rPr/>
        <w:t xml:space="preserve">2、企业E-learning的优势</w:t>
      </w:r>
    </w:p>
    <w:p>
      <w:pPr>
        <w:spacing w:after="150"/>
      </w:pPr>
      <w:r>
        <w:rPr/>
        <w:t xml:space="preserve">3、企业E-learning产业链分析</w:t>
      </w:r>
    </w:p>
    <w:p>
      <w:pPr>
        <w:spacing w:after="150"/>
      </w:pPr>
      <w:r>
        <w:rPr/>
        <w:t xml:space="preserve">4、企业E-learning的现状</w:t>
      </w:r>
    </w:p>
    <w:p>
      <w:pPr>
        <w:spacing w:after="150"/>
      </w:pPr>
      <w:r>
        <w:rPr/>
        <w:t xml:space="preserve">5、E-learning行业竞争状况</w:t>
      </w:r>
    </w:p>
    <w:p>
      <w:pPr>
        <w:spacing w:after="150"/>
      </w:pPr>
      <w:r>
        <w:rPr/>
        <w:t xml:space="preserve">二、企业E-learning发展趋势</w:t>
      </w:r>
    </w:p>
    <w:p>
      <w:pPr>
        <w:spacing w:after="150"/>
      </w:pPr>
      <w:r>
        <w:rPr/>
        <w:t xml:space="preserve">1、向企业应用纵深发展</w:t>
      </w:r>
    </w:p>
    <w:p>
      <w:pPr>
        <w:spacing w:after="150"/>
      </w:pPr>
      <w:r>
        <w:rPr/>
        <w:t xml:space="preserve">2、从中心城市向二三线城市扩张</w:t>
      </w:r>
    </w:p>
    <w:p>
      <w:pPr>
        <w:spacing w:after="150"/>
      </w:pPr>
      <w:r>
        <w:rPr/>
        <w:t xml:space="preserve">3、从高新技术产业向传统产业拓展</w:t>
      </w:r>
    </w:p>
    <w:p>
      <w:pPr>
        <w:spacing w:after="150"/>
      </w:pPr>
      <w:r>
        <w:rPr/>
        <w:t xml:space="preserve">三、案例分析——LG中国E-learning</w:t>
      </w:r>
    </w:p>
    <w:p>
      <w:pPr>
        <w:spacing w:after="150"/>
      </w:pPr>
      <w:r>
        <w:rPr/>
        <w:t xml:space="preserve">第三节 职业与认证培训发展现状与趋势</w:t>
      </w:r>
    </w:p>
    <w:p>
      <w:pPr>
        <w:spacing w:after="150"/>
      </w:pPr>
      <w:r>
        <w:rPr/>
        <w:t xml:space="preserve">一、职业与认证培训发展分析</w:t>
      </w:r>
    </w:p>
    <w:p>
      <w:pPr>
        <w:spacing w:after="150"/>
      </w:pPr>
      <w:r>
        <w:rPr/>
        <w:t xml:space="preserve">1、职业与认证培训概况</w:t>
      </w:r>
    </w:p>
    <w:p>
      <w:pPr>
        <w:spacing w:after="150"/>
      </w:pPr>
      <w:r>
        <w:rPr/>
        <w:t xml:space="preserve">2、职业与认证培训商业模式</w:t>
      </w:r>
    </w:p>
    <w:p>
      <w:pPr>
        <w:spacing w:after="150"/>
      </w:pPr>
      <w:r>
        <w:rPr/>
        <w:t xml:space="preserve">3、职业与认证培训市场特点</w:t>
      </w:r>
    </w:p>
    <w:p>
      <w:pPr>
        <w:spacing w:after="150"/>
      </w:pPr>
      <w:r>
        <w:rPr/>
        <w:t xml:space="preserve">4、职业与认证培训竞争模型</w:t>
      </w:r>
    </w:p>
    <w:p>
      <w:pPr>
        <w:spacing w:after="150"/>
      </w:pPr>
      <w:r>
        <w:rPr/>
        <w:t xml:space="preserve">二、职业与认证培训发展趋势</w:t>
      </w:r>
    </w:p>
    <w:p>
      <w:pPr>
        <w:spacing w:after="150"/>
      </w:pPr>
      <w:r>
        <w:rPr/>
        <w:t xml:space="preserve">三、案例分析——正保远程教育与环球天下</w:t>
      </w:r>
    </w:p>
    <w:p>
      <w:pPr>
        <w:spacing w:after="150"/>
      </w:pPr>
      <w:r>
        <w:rPr>
          <w:b w:val="1"/>
          <w:bCs w:val="1"/>
        </w:rPr>
        <w:t xml:space="preserve">第四部分 竞争格局分析</w:t>
      </w:r>
    </w:p>
    <w:p>
      <w:pPr>
        <w:spacing w:after="150"/>
      </w:pPr>
      <w:r>
        <w:rPr>
          <w:b w:val="1"/>
          <w:bCs w:val="1"/>
        </w:rPr>
        <w:t xml:space="preserve">第八章 2024-2029年网络教育行业领先企业经营形势分析</w:t>
      </w:r>
    </w:p>
    <w:p>
      <w:pPr>
        <w:spacing w:after="150"/>
      </w:pPr>
      <w:r>
        <w:rPr/>
        <w:t xml:space="preserve">第一节 中国网络教育集团有限公司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第二节 北京新东方教育科技(集团)有限公司</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第三节 正保远程教育集团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第四节 弘成教育集团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第五节 双威教育集团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第六节 学而思国际教育集团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第七节 安博教育集团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第八节 环球天下教育科技集团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第九节 中国教育集团</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t xml:space="preserve">第十节 奥鹏远程教育中心</w:t>
      </w:r>
    </w:p>
    <w:p>
      <w:pPr>
        <w:spacing w:after="150"/>
      </w:pPr>
      <w:r>
        <w:rPr/>
        <w:t xml:space="preserve">一、企业发展简况分析</w:t>
      </w:r>
    </w:p>
    <w:p>
      <w:pPr>
        <w:spacing w:after="150"/>
      </w:pPr>
      <w:r>
        <w:rPr/>
        <w:t xml:space="preserve">二、企业运营情况分析</w:t>
      </w:r>
    </w:p>
    <w:p>
      <w:pPr>
        <w:spacing w:after="150"/>
      </w:pPr>
      <w:r>
        <w:rPr/>
        <w:t xml:space="preserve">三、企业网络教育运营分析</w:t>
      </w:r>
    </w:p>
    <w:p>
      <w:pPr>
        <w:spacing w:after="150"/>
      </w:pPr>
      <w:r>
        <w:rPr/>
        <w:t xml:space="preserve">四、企业经营策略及发展战略分析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第九章 2024-2029年网络教育行业前景及趋势预测</w:t>
      </w:r>
    </w:p>
    <w:p>
      <w:pPr>
        <w:spacing w:after="150"/>
      </w:pPr>
      <w:r>
        <w:rPr/>
        <w:t xml:space="preserve">第一节 2024-2029年网络教育市场发展前景</w:t>
      </w:r>
    </w:p>
    <w:p>
      <w:pPr>
        <w:spacing w:after="150"/>
      </w:pPr>
      <w:r>
        <w:rPr/>
        <w:t xml:space="preserve">一、2024-2029年网络教育市场发展潜力</w:t>
      </w:r>
    </w:p>
    <w:p>
      <w:pPr>
        <w:spacing w:after="150"/>
      </w:pPr>
      <w:r>
        <w:rPr/>
        <w:t xml:space="preserve">二、2024-2029年网络教育市场发展前景展望</w:t>
      </w:r>
    </w:p>
    <w:p>
      <w:pPr>
        <w:spacing w:after="150"/>
      </w:pPr>
      <w:r>
        <w:rPr/>
        <w:t xml:space="preserve">三、2024-2029年网络教育细分行业发展前景分析</w:t>
      </w:r>
    </w:p>
    <w:p>
      <w:pPr>
        <w:spacing w:after="150"/>
      </w:pPr>
      <w:r>
        <w:rPr/>
        <w:t xml:space="preserve">第二节 2024-2029年网络教育市场发展趋势预测</w:t>
      </w:r>
    </w:p>
    <w:p>
      <w:pPr>
        <w:spacing w:after="150"/>
      </w:pPr>
      <w:r>
        <w:rPr/>
        <w:t xml:space="preserve">一、2024-2029年网络教育行业发展趋势</w:t>
      </w:r>
    </w:p>
    <w:p>
      <w:pPr>
        <w:spacing w:after="150"/>
      </w:pPr>
      <w:r>
        <w:rPr/>
        <w:t xml:space="preserve">二、2024-2029年网络教育市场规模预测</w:t>
      </w:r>
    </w:p>
    <w:p>
      <w:pPr>
        <w:spacing w:after="150"/>
      </w:pPr>
      <w:r>
        <w:rPr/>
        <w:t xml:space="preserve">1、网络教育行业市场容量预测</w:t>
      </w:r>
    </w:p>
    <w:p>
      <w:pPr>
        <w:spacing w:after="150"/>
      </w:pPr>
      <w:r>
        <w:rPr/>
        <w:t xml:space="preserve">2、网络教育行业销售收入预测</w:t>
      </w:r>
    </w:p>
    <w:p>
      <w:pPr>
        <w:spacing w:after="150"/>
      </w:pPr>
      <w:r>
        <w:rPr/>
        <w:t xml:space="preserve">三、2024-2029年网络教育行业应用趋势预测</w:t>
      </w:r>
    </w:p>
    <w:p>
      <w:pPr>
        <w:spacing w:after="150"/>
      </w:pPr>
      <w:r>
        <w:rPr/>
        <w:t xml:space="preserve">四、2024-2029年细分市场发展趋势预测</w:t>
      </w:r>
    </w:p>
    <w:p>
      <w:pPr>
        <w:spacing w:after="150"/>
      </w:pPr>
      <w:r>
        <w:rPr/>
        <w:t xml:space="preserve">第三节 2024-2029年中国网络教育行业供需预测</w:t>
      </w:r>
    </w:p>
    <w:p>
      <w:pPr>
        <w:spacing w:after="150"/>
      </w:pPr>
      <w:r>
        <w:rPr/>
        <w:t xml:space="preserve">一、2024-2029年中国网络教育行业供给预测</w:t>
      </w:r>
    </w:p>
    <w:p>
      <w:pPr>
        <w:spacing w:after="150"/>
      </w:pPr>
      <w:r>
        <w:rPr/>
        <w:t xml:space="preserve">二、2024-2029年中国网络教育行业产量预测</w:t>
      </w:r>
    </w:p>
    <w:p>
      <w:pPr>
        <w:spacing w:after="150"/>
      </w:pPr>
      <w:r>
        <w:rPr/>
        <w:t xml:space="preserve">三、2024-2029年中国网络教育市场销量预测</w:t>
      </w:r>
    </w:p>
    <w:p>
      <w:pPr>
        <w:spacing w:after="150"/>
      </w:pPr>
      <w:r>
        <w:rPr/>
        <w:t xml:space="preserve">四、2024-2029年中国网络教育行业需求预测</w:t>
      </w:r>
    </w:p>
    <w:p>
      <w:pPr>
        <w:spacing w:after="150"/>
      </w:pPr>
      <w:r>
        <w:rPr/>
        <w:t xml:space="preserve">五、2024-2029年中国网络教育行业供需平衡预测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2024-2029年网络教育行业投资价值评估分析</w:t>
      </w:r>
    </w:p>
    <w:p>
      <w:pPr>
        <w:spacing w:after="150"/>
      </w:pPr>
      <w:r>
        <w:rPr/>
        <w:t xml:space="preserve">第一节 网络教育行业投资特性分析</w:t>
      </w:r>
    </w:p>
    <w:p>
      <w:pPr>
        <w:spacing w:after="150"/>
      </w:pPr>
      <w:r>
        <w:rPr/>
        <w:t xml:space="preserve">一、网络教育行业进入壁垒分析</w:t>
      </w:r>
    </w:p>
    <w:p>
      <w:pPr>
        <w:spacing w:after="150"/>
      </w:pPr>
      <w:r>
        <w:rPr/>
        <w:t xml:space="preserve">二、网络教育行业盈利因素分析</w:t>
      </w:r>
    </w:p>
    <w:p>
      <w:pPr>
        <w:spacing w:after="150"/>
      </w:pPr>
      <w:r>
        <w:rPr/>
        <w:t xml:space="preserve">三、网络教育行业盈利模式分析</w:t>
      </w:r>
    </w:p>
    <w:p>
      <w:pPr>
        <w:spacing w:after="150"/>
      </w:pPr>
      <w:r>
        <w:rPr/>
        <w:t xml:space="preserve">第二节 2024-2029年网络教育行业发展的影响因素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2024-2029年网络教育行业投资价值评估分析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网络教育行业发展战略研究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对我国网络教育品牌的战略思考</w:t>
      </w:r>
    </w:p>
    <w:p>
      <w:pPr>
        <w:spacing w:after="150"/>
      </w:pPr>
      <w:r>
        <w:rPr/>
        <w:t xml:space="preserve">一、网络教育品牌的重要性</w:t>
      </w:r>
    </w:p>
    <w:p>
      <w:pPr>
        <w:spacing w:after="150"/>
      </w:pPr>
      <w:r>
        <w:rPr/>
        <w:t xml:space="preserve">二、网络教育实施品牌战略的意义</w:t>
      </w:r>
    </w:p>
    <w:p>
      <w:pPr>
        <w:spacing w:after="150"/>
      </w:pPr>
      <w:r>
        <w:rPr/>
        <w:t xml:space="preserve">三、网络教育企业品牌的现状分析</w:t>
      </w:r>
    </w:p>
    <w:p>
      <w:pPr>
        <w:spacing w:after="150"/>
      </w:pPr>
      <w:r>
        <w:rPr/>
        <w:t xml:space="preserve">四、我国网络教育企业的品牌战略</w:t>
      </w:r>
    </w:p>
    <w:p>
      <w:pPr>
        <w:spacing w:after="150"/>
      </w:pPr>
      <w:r>
        <w:rPr/>
        <w:t xml:space="preserve">五、网络教育品牌战略管理的策略</w:t>
      </w:r>
    </w:p>
    <w:p>
      <w:pPr>
        <w:spacing w:after="150"/>
      </w:pPr>
      <w:r>
        <w:rPr/>
        <w:t xml:space="preserve">第三节 网络教育经营策略分析</w:t>
      </w:r>
    </w:p>
    <w:p>
      <w:pPr>
        <w:spacing w:after="150"/>
      </w:pPr>
      <w:r>
        <w:rPr/>
        <w:t xml:space="preserve">一、网络教育市场细分策略</w:t>
      </w:r>
    </w:p>
    <w:p>
      <w:pPr>
        <w:spacing w:after="150"/>
      </w:pPr>
      <w:r>
        <w:rPr/>
        <w:t xml:space="preserve">二、网络教育市场创新策略</w:t>
      </w:r>
    </w:p>
    <w:p>
      <w:pPr>
        <w:spacing w:after="150"/>
      </w:pPr>
      <w:r>
        <w:rPr/>
        <w:t xml:space="preserve">三、品牌定位与品类规划</w:t>
      </w:r>
    </w:p>
    <w:p>
      <w:pPr>
        <w:spacing w:after="150"/>
      </w:pPr>
      <w:r>
        <w:rPr/>
        <w:t xml:space="preserve">四、网络教育新产品差异化战略</w:t>
      </w:r>
    </w:p>
    <w:p>
      <w:pPr>
        <w:spacing w:after="150"/>
      </w:pPr>
      <w:r>
        <w:rPr/>
        <w:t xml:space="preserve">第四节 网络教育行业投资战略研究</w:t>
      </w:r>
    </w:p>
    <w:p>
      <w:pPr>
        <w:spacing w:after="150"/>
      </w:pPr>
      <w:r>
        <w:rPr/>
        <w:t xml:space="preserve">一、2019-2023年网络教育行业投资战略</w:t>
      </w:r>
    </w:p>
    <w:p>
      <w:pPr>
        <w:spacing w:after="150"/>
      </w:pPr>
      <w:r>
        <w:rPr/>
        <w:t xml:space="preserve">二、2024-2029年网络教育行业投资战略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网络教育行业研究结论及建议</w:t>
      </w:r>
    </w:p>
    <w:p>
      <w:pPr>
        <w:spacing w:after="150"/>
      </w:pPr>
      <w:r>
        <w:rPr/>
        <w:t xml:space="preserve">第二节 网络教育子行业研究结论及建议</w:t>
      </w:r>
    </w:p>
    <w:p>
      <w:pPr>
        <w:spacing w:after="150"/>
      </w:pPr>
      <w:r>
        <w:rPr/>
        <w:t xml:space="preserve">第三节 中道泰和网络教育行业投资建议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图表：网络教育行业生命周期</w:t>
      </w:r>
    </w:p>
    <w:p>
      <w:pPr>
        <w:spacing w:after="150"/>
      </w:pPr>
      <w:r>
        <w:rPr/>
        <w:t xml:space="preserve">图表：网络教育行业产业链结构</w:t>
      </w:r>
    </w:p>
    <w:p>
      <w:pPr>
        <w:spacing w:after="150"/>
      </w:pPr>
      <w:r>
        <w:rPr/>
        <w:t xml:space="preserve">图表：2019-2023年全球网络教育行业市场规模</w:t>
      </w:r>
    </w:p>
    <w:p>
      <w:pPr>
        <w:spacing w:after="150"/>
      </w:pPr>
      <w:r>
        <w:rPr/>
        <w:t xml:space="preserve">图表：2019-2023年中国网络教育行业市场规模</w:t>
      </w:r>
    </w:p>
    <w:p>
      <w:pPr>
        <w:spacing w:after="150"/>
      </w:pPr>
      <w:r>
        <w:rPr/>
        <w:t xml:space="preserve">图表：2019-2023年网络教育行业重要数据指标比较</w:t>
      </w:r>
    </w:p>
    <w:p>
      <w:pPr>
        <w:spacing w:after="150"/>
      </w:pPr>
      <w:r>
        <w:rPr/>
        <w:t xml:space="preserve">图表：2019-2023年中国网络教育市场占全球份额比较</w:t>
      </w:r>
    </w:p>
    <w:p>
      <w:pPr>
        <w:spacing w:after="150"/>
      </w:pPr>
      <w:r>
        <w:rPr/>
        <w:t xml:space="preserve">图表：2019-2023年网络教育行业利润总额</w:t>
      </w:r>
    </w:p>
    <w:p>
      <w:pPr>
        <w:spacing w:after="150"/>
      </w:pPr>
      <w:r>
        <w:rPr/>
        <w:t xml:space="preserve">图表：2019-2023年网络教育行业资产总计</w:t>
      </w:r>
    </w:p>
    <w:p>
      <w:pPr>
        <w:spacing w:after="150"/>
      </w:pPr>
      <w:r>
        <w:rPr/>
        <w:t xml:space="preserve">图表：2019-2023年网络教育行业负债总计</w:t>
      </w:r>
    </w:p>
    <w:p>
      <w:pPr>
        <w:spacing w:after="150"/>
      </w:pPr>
      <w:r>
        <w:rPr/>
        <w:t xml:space="preserve">图表：2019-2023年网络教育行业竞争力分析</w:t>
      </w:r>
    </w:p>
    <w:p>
      <w:pPr>
        <w:spacing w:after="150"/>
      </w:pPr>
      <w:r>
        <w:rPr/>
        <w:t xml:space="preserve">图表：2019-2023年网络教育行业主营业务收入</w:t>
      </w:r>
    </w:p>
    <w:p>
      <w:pPr>
        <w:spacing w:after="150"/>
      </w:pPr>
      <w:r>
        <w:rPr/>
        <w:t xml:space="preserve">图表：2019-2023年网络教育行业主营业务成本</w:t>
      </w:r>
    </w:p>
    <w:p>
      <w:pPr>
        <w:spacing w:after="150"/>
      </w:pPr>
      <w:r>
        <w:rPr/>
        <w:t xml:space="preserve">图表：2019-2023年网络教育行业销售费用分析</w:t>
      </w:r>
    </w:p>
    <w:p>
      <w:pPr>
        <w:spacing w:after="150"/>
      </w:pPr>
      <w:r>
        <w:rPr/>
        <w:t xml:space="preserve">图表：2019-2023年网络教育行业管理费用分析</w:t>
      </w:r>
    </w:p>
    <w:p>
      <w:pPr>
        <w:spacing w:after="150"/>
      </w:pPr>
      <w:r>
        <w:rPr/>
        <w:t xml:space="preserve">图表：2019-2023年网络教育行业财务费用分析</w:t>
      </w:r>
    </w:p>
    <w:p>
      <w:pPr>
        <w:spacing w:after="150"/>
      </w:pPr>
      <w:r>
        <w:rPr/>
        <w:t xml:space="preserve">图表：2019-2023年网络教育行业销售毛利率分析</w:t>
      </w:r>
    </w:p>
    <w:p>
      <w:pPr>
        <w:spacing w:after="150"/>
      </w:pPr>
      <w:r>
        <w:rPr/>
        <w:t xml:space="preserve">图表：2019-2023年网络教育行业销售利润率分析</w:t>
      </w:r>
    </w:p>
    <w:p>
      <w:pPr>
        <w:spacing w:after="150"/>
      </w:pPr>
      <w:r>
        <w:rPr/>
        <w:t xml:space="preserve">图表：2019-2023年网络教育行业成本费用利润率分析</w:t>
      </w:r>
    </w:p>
    <w:p>
      <w:pPr>
        <w:spacing w:after="150"/>
      </w:pPr>
      <w:r>
        <w:rPr/>
        <w:t xml:space="preserve">图表：2019-2023年网络教育行业总资产利润率分析</w:t>
      </w:r>
    </w:p>
    <w:p>
      <w:pPr>
        <w:spacing w:after="150"/>
      </w:pPr>
      <w:r>
        <w:rPr/>
        <w:t xml:space="preserve">图表：2019-2023年网络教育行业集中度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2024-2029年中国网络教育行业发展全景调研与投资趋势预测研究报告</dc:title>
  <dc:description>2024-2029年中国网络教育行业发展全景调研与投资趋势预测研究报告</dc:description>
  <dc:subject>2024-2029年中国网络教育行业发展全景调研与投资趋势预测研究报告</dc:subject>
  <cp:keywords>研究报告</cp:keywords>
  <cp:category>研究报告</cp:category>
  <cp:lastModifiedBy>北京中道泰和信息咨询有限公司</cp:lastModifiedBy>
  <dcterms:created xsi:type="dcterms:W3CDTF">2024-01-24T11:59:31+08:00</dcterms:created>
  <dcterms:modified xsi:type="dcterms:W3CDTF">2024-01-24T11:59:31+08:00</dcterms:modified>
</cp:coreProperties>
</file>

<file path=docProps/custom.xml><?xml version="1.0" encoding="utf-8"?>
<Properties xmlns="http://schemas.openxmlformats.org/officeDocument/2006/custom-properties" xmlns:vt="http://schemas.openxmlformats.org/officeDocument/2006/docPropsVTypes"/>
</file>