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2026-2031年中国农药制剂行业市场全景调研与竞争格局研究报告</w:t>
      </w:r>
    </w:p>
    <w:p>
      <w:pPr>
        <w:spacing w:after="150"/>
      </w:pPr>
      <w:r>
        <w:rPr>
          <w:b w:val="1"/>
          <w:bCs w:val="1"/>
        </w:rPr>
        <w:t xml:space="preserve">报告简介</w:t>
      </w:r>
    </w:p>
    <w:p>
      <w:pPr>
        <w:spacing w:after="150"/>
      </w:pPr>
      <w:r>
        <w:rPr/>
        <w:t xml:space="preserve">近年来，随着环保要求越来越高，农药开发的方向呈现高效、低毒、低残留和无污染等特点。随着环保观念的深入人心，污染小的绿色农药渐渐成为主流，那些污染严重、农药残留超标这一问题未来将会导致农药企业将失去市场。因此我国政府推出了农药环保标准体系这一措施。绿色、环保以及高效的农药产品成为主流产品，逐渐代替传统药剂。</w:t>
      </w:r>
    </w:p>
    <w:p>
      <w:pPr>
        <w:spacing w:after="150"/>
      </w:pPr>
      <w:r>
        <w:rPr/>
        <w:t xml:space="preserve">农药行业未来承受着相当大的压力。在国家提出改革供给侧之时，行业需要不断完善营销体系、提升产品库的更新换代、加大服务力度，药、肥、种子和农机一体化服务。同时，由于人口红利逐步消失，环保要求不断提高，我国农药工业的传统比较优势也会日趋减弱，已有一些跨国公司开始把农药生产转移到印度等国家，我国农药出口量也呈下降趋势。</w:t>
      </w:r>
    </w:p>
    <w:p>
      <w:pPr>
        <w:spacing w:after="150"/>
      </w:pPr>
      <w:r>
        <w:rPr/>
        <w:t xml:space="preserve">在行业进行兼并重组之后，我国农药行业将会迎来更大的繁荣。我国是全球唯一可以生产四五百种有效成分的原药和制剂的国家，具备“走出去”的坚实基础。我国农药对孟加拉国、哈萨克斯坦等11个农业大国出口极少，而这些国家大多恰好在“一带一路”上，是我国农药行业外向突围与国家战略的完美交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药工业协会、51行业报告网、全国及海外多种相关报刊杂志以及专业研究机构公布和提供的大量资料，对我国农药制剂行业及各子行业的发展状况、上下游行业发展状况、市场供需形势、新产品与技术等进行了分析，并重点分析了我国农药制剂行业发展状况和特点，以及中国农药制剂行业将面临的挑战、企业的发展策略等。报告还对全球农药制剂行业发展态势作了详细分析，并对农药制剂行业进行了趋向研判，是农药制剂生产、经营企业，科研、投资机构等单位准确了解目前农药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农药制剂行业发展综述</w:t>
      </w:r>
    </w:p>
    <w:p>
      <w:pPr>
        <w:spacing w:before="75" w:after="0"/>
      </w:pPr>
      <w:r>
        <w:rPr/>
        <w:t xml:space="preserve">第一节 农药制剂行业定义及特征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农药制剂行业市场环境及影响分析（PEST）</w:t>
      </w:r>
    </w:p>
    <w:p>
      <w:pPr>
        <w:spacing w:before="75" w:after="0"/>
      </w:pPr>
      <w:r>
        <w:rPr/>
        <w:t xml:space="preserve">第一节 农药制剂行业政治法律环境(P)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三、农药制剂行业标准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一、“十四五”时期我国经济形势预测</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一、农药制剂产业社会环境</w:t>
      </w:r>
    </w:p>
    <w:p>
      <w:pPr>
        <w:spacing w:before="75" w:after="0"/>
      </w:pPr>
      <w:r>
        <w:rPr/>
        <w:t xml:space="preserve">二、社会环境对行业的影响</w:t>
      </w:r>
    </w:p>
    <w:p>
      <w:pPr>
        <w:spacing w:before="75" w:after="0"/>
      </w:pPr>
      <w:r>
        <w:rPr/>
        <w:t xml:space="preserve">三、农药制剂产业发展对社会发展的影响</w:t>
      </w:r>
    </w:p>
    <w:p>
      <w:pPr>
        <w:spacing w:before="75" w:after="0"/>
      </w:pPr>
      <w:r>
        <w:rPr/>
        <w:t xml:space="preserve">第四节 行业技术环境分析(T)</w:t>
      </w:r>
    </w:p>
    <w:p>
      <w:pPr>
        <w:spacing w:before="75" w:after="0"/>
      </w:pPr>
      <w:r>
        <w:rPr/>
        <w:t xml:space="preserve">一、农药制剂行业技术发展现状</w:t>
      </w:r>
    </w:p>
    <w:p>
      <w:pPr>
        <w:spacing w:before="75" w:after="0"/>
      </w:pPr>
      <w:r>
        <w:rPr/>
        <w:t xml:space="preserve">二、农药制剂行业技术人才现状</w:t>
      </w:r>
    </w:p>
    <w:p>
      <w:pPr>
        <w:spacing w:before="75" w:after="0"/>
      </w:pPr>
      <w:r>
        <w:rPr/>
        <w:t xml:space="preserve">三、农药制剂行业技术发展动态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国际农药制剂行业发展分析及经验借鉴</w:t>
      </w:r>
    </w:p>
    <w:p>
      <w:pPr>
        <w:spacing w:before="75" w:after="0"/>
      </w:pPr>
      <w:r>
        <w:rPr/>
        <w:t xml:space="preserve">第一节 全球农药制剂市场总体情况分析</w:t>
      </w:r>
    </w:p>
    <w:p>
      <w:pPr>
        <w:spacing w:before="75" w:after="0"/>
      </w:pPr>
      <w:r>
        <w:rPr/>
        <w:t xml:space="preserve">一、全球农药制剂市场结构</w:t>
      </w:r>
    </w:p>
    <w:p>
      <w:pPr>
        <w:spacing w:before="75" w:after="0"/>
      </w:pPr>
      <w:r>
        <w:rPr/>
        <w:t xml:space="preserve">二、全球农药制剂行业发展分析</w:t>
      </w:r>
    </w:p>
    <w:p>
      <w:pPr>
        <w:spacing w:before="75" w:after="0"/>
      </w:pPr>
      <w:r>
        <w:rPr/>
        <w:t xml:space="preserve">三、全球农药制剂行业竞争格局</w:t>
      </w:r>
    </w:p>
    <w:p>
      <w:pPr>
        <w:spacing w:before="75" w:after="0"/>
      </w:pPr>
      <w:r>
        <w:rPr/>
        <w:t xml:space="preserve">第二节 美国农药制剂行业发展经验借鉴</w:t>
      </w:r>
    </w:p>
    <w:p>
      <w:pPr>
        <w:spacing w:before="75" w:after="0"/>
      </w:pPr>
      <w:r>
        <w:rPr/>
        <w:t xml:space="preserve">一、美国农药制剂行业发展历程分析</w:t>
      </w:r>
    </w:p>
    <w:p>
      <w:pPr>
        <w:spacing w:before="75" w:after="0"/>
      </w:pPr>
      <w:r>
        <w:rPr/>
        <w:t xml:space="preserve">二、美国农药制剂行业市场现状分析</w:t>
      </w:r>
    </w:p>
    <w:p>
      <w:pPr>
        <w:spacing w:before="75" w:after="0"/>
      </w:pPr>
      <w:r>
        <w:rPr/>
        <w:t xml:space="preserve">三、美国农药制剂行业发展趋势预测</w:t>
      </w:r>
    </w:p>
    <w:p>
      <w:pPr>
        <w:spacing w:before="75" w:after="0"/>
      </w:pPr>
      <w:r>
        <w:rPr/>
        <w:t xml:space="preserve">四、美国农药制剂行业对中国的启示</w:t>
      </w:r>
    </w:p>
    <w:p>
      <w:pPr>
        <w:spacing w:before="75" w:after="0"/>
      </w:pPr>
      <w:r>
        <w:rPr/>
        <w:t xml:space="preserve">第三节 日本农药制剂行业发展经验借鉴</w:t>
      </w:r>
    </w:p>
    <w:p>
      <w:pPr>
        <w:spacing w:before="75" w:after="0"/>
      </w:pPr>
      <w:r>
        <w:rPr/>
        <w:t xml:space="preserve">一、日本农药制剂行业发展历程分析</w:t>
      </w:r>
    </w:p>
    <w:p>
      <w:pPr>
        <w:spacing w:before="75" w:after="0"/>
      </w:pPr>
      <w:r>
        <w:rPr/>
        <w:t xml:space="preserve">二、日本农药制剂行业市场现状分析</w:t>
      </w:r>
    </w:p>
    <w:p>
      <w:pPr>
        <w:spacing w:before="75" w:after="0"/>
      </w:pPr>
      <w:r>
        <w:rPr/>
        <w:t xml:space="preserve">三、日本农药制剂行业发展趋势预测</w:t>
      </w:r>
    </w:p>
    <w:p>
      <w:pPr>
        <w:spacing w:before="75" w:after="0"/>
      </w:pPr>
      <w:r>
        <w:rPr/>
        <w:t xml:space="preserve">四、日本农药制剂行业对中国的启示</w:t>
      </w:r>
    </w:p>
    <w:p>
      <w:pPr>
        <w:spacing w:before="75" w:after="0"/>
      </w:pPr>
      <w:r>
        <w:rPr/>
        <w:t xml:space="preserve">第四节 德国农药制剂行业发展经验借鉴</w:t>
      </w:r>
    </w:p>
    <w:p>
      <w:pPr>
        <w:spacing w:before="75" w:after="0"/>
      </w:pPr>
      <w:r>
        <w:rPr/>
        <w:t xml:space="preserve">一、德国农药制剂行业发展历程分析</w:t>
      </w:r>
    </w:p>
    <w:p>
      <w:pPr>
        <w:spacing w:before="75" w:after="0"/>
      </w:pPr>
      <w:r>
        <w:rPr/>
        <w:t xml:space="preserve">二、德国农药制剂行业市场现状分析</w:t>
      </w:r>
    </w:p>
    <w:p>
      <w:pPr>
        <w:spacing w:before="75" w:after="0"/>
      </w:pPr>
      <w:r>
        <w:rPr/>
        <w:t xml:space="preserve">三、德国农药制剂行业发展趋势预测</w:t>
      </w:r>
    </w:p>
    <w:p>
      <w:pPr>
        <w:spacing w:before="75" w:after="0"/>
      </w:pPr>
      <w:r>
        <w:rPr/>
        <w:t xml:space="preserve">四、德国农药制剂行业对中国的启示</w:t>
      </w:r>
    </w:p>
    <w:p>
      <w:pPr>
        <w:spacing w:before="75" w:after="0"/>
      </w:pPr>
      <w:r>
        <w:rPr>
          <w:b w:val="1"/>
          <w:bCs w:val="1"/>
        </w:rPr>
        <w:t xml:space="preserve">第二部分 市场深度调研</w:t>
      </w:r>
    </w:p>
    <w:p>
      <w:pPr>
        <w:spacing w:before="75" w:after="0"/>
      </w:pPr>
      <w:r>
        <w:rPr>
          <w:b w:val="1"/>
          <w:bCs w:val="1"/>
        </w:rPr>
        <w:t xml:space="preserve">第四章 中国农药制剂行业运行现状分析</w:t>
      </w:r>
    </w:p>
    <w:p>
      <w:pPr>
        <w:spacing w:before="75" w:after="0"/>
      </w:pPr>
      <w:r>
        <w:rPr/>
        <w:t xml:space="preserve">第一节 我国农药制剂行业发展状况分析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2021-2026年农药制剂行业运行现状分析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2021-2026年农药制剂市场经营情况分析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2021-2026年中国农药制剂行业财务指标总体分析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中国农药制剂市场供需形势分析</w:t>
      </w:r>
    </w:p>
    <w:p>
      <w:pPr>
        <w:spacing w:before="75" w:after="0"/>
      </w:pPr>
      <w:r>
        <w:rPr/>
        <w:t xml:space="preserve">第一节 农药制剂行业生产分析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中国农药制剂市场供需分析</w:t>
      </w:r>
    </w:p>
    <w:p>
      <w:pPr>
        <w:spacing w:before="75" w:after="0"/>
      </w:pPr>
      <w:r>
        <w:rPr/>
        <w:t xml:space="preserve">一、2021-2026年中国农药制剂行业供给情况</w:t>
      </w:r>
    </w:p>
    <w:p>
      <w:pPr>
        <w:spacing w:before="75" w:after="0"/>
      </w:pPr>
      <w:r>
        <w:rPr/>
        <w:t xml:space="preserve">1、中国农药制剂行业供给分析</w:t>
      </w:r>
    </w:p>
    <w:p>
      <w:pPr>
        <w:spacing w:before="75" w:after="0"/>
      </w:pPr>
      <w:r>
        <w:rPr/>
        <w:t xml:space="preserve">2、中国农药制剂行业产品产量分析</w:t>
      </w:r>
    </w:p>
    <w:p>
      <w:pPr>
        <w:spacing w:before="75" w:after="0"/>
      </w:pPr>
      <w:r>
        <w:rPr/>
        <w:t xml:space="preserve">3、重点企业产能及占有份额</w:t>
      </w:r>
    </w:p>
    <w:p>
      <w:pPr>
        <w:spacing w:before="75" w:after="0"/>
      </w:pPr>
      <w:r>
        <w:rPr/>
        <w:t xml:space="preserve">二、2021-2026年中国农药制剂行业需求情况</w:t>
      </w:r>
    </w:p>
    <w:p>
      <w:pPr>
        <w:spacing w:before="75" w:after="0"/>
      </w:pPr>
      <w:r>
        <w:rPr/>
        <w:t xml:space="preserve">1、农药制剂行业需求市场</w:t>
      </w:r>
    </w:p>
    <w:p>
      <w:pPr>
        <w:spacing w:before="75" w:after="0"/>
      </w:pPr>
      <w:r>
        <w:rPr/>
        <w:t xml:space="preserve">2、农药制剂行业客户结构</w:t>
      </w:r>
    </w:p>
    <w:p>
      <w:pPr>
        <w:spacing w:before="75" w:after="0"/>
      </w:pPr>
      <w:r>
        <w:rPr/>
        <w:t xml:space="preserve">3、农药制剂行业需求的地区差异</w:t>
      </w:r>
    </w:p>
    <w:p>
      <w:pPr>
        <w:spacing w:before="75" w:after="0"/>
      </w:pPr>
      <w:r>
        <w:rPr/>
        <w:t xml:space="preserve">三、2021-2026年中国农药制剂行业供需平衡分析</w:t>
      </w:r>
    </w:p>
    <w:p>
      <w:pPr>
        <w:spacing w:before="75" w:after="0"/>
      </w:pPr>
      <w:r>
        <w:rPr/>
        <w:t xml:space="preserve">第三节 农药制剂产品市场应用及需求预测</w:t>
      </w:r>
    </w:p>
    <w:p>
      <w:pPr>
        <w:spacing w:before="75" w:after="0"/>
      </w:pPr>
      <w:r>
        <w:rPr/>
        <w:t xml:space="preserve">一、农药制剂产品应用市场总体需求分析</w:t>
      </w:r>
    </w:p>
    <w:p>
      <w:pPr>
        <w:spacing w:before="75" w:after="0"/>
      </w:pPr>
      <w:r>
        <w:rPr/>
        <w:t xml:space="preserve">1、农药制剂产品应用市场需求特征</w:t>
      </w:r>
    </w:p>
    <w:p>
      <w:pPr>
        <w:spacing w:before="75" w:after="0"/>
      </w:pPr>
      <w:r>
        <w:rPr/>
        <w:t xml:space="preserve">2、农药制剂产品应用市场需求总规模</w:t>
      </w:r>
    </w:p>
    <w:p>
      <w:pPr>
        <w:spacing w:before="75" w:after="0"/>
      </w:pPr>
      <w:r>
        <w:rPr/>
        <w:t xml:space="preserve">二、2026-2031年农药制剂行业领域需求量预测</w:t>
      </w:r>
    </w:p>
    <w:p>
      <w:pPr>
        <w:spacing w:before="75" w:after="0"/>
      </w:pPr>
      <w:r>
        <w:rPr/>
        <w:t xml:space="preserve">1、农药制剂行业需求产品功能预测</w:t>
      </w:r>
    </w:p>
    <w:p>
      <w:pPr>
        <w:spacing w:before="75" w:after="0"/>
      </w:pPr>
      <w:r>
        <w:rPr/>
        <w:t xml:space="preserve">2、农药制剂行业需求产品市场格局预测</w:t>
      </w:r>
    </w:p>
    <w:p>
      <w:pPr>
        <w:spacing w:before="75" w:after="0"/>
      </w:pPr>
      <w:r>
        <w:rPr/>
        <w:t xml:space="preserve">三、重点行业农药制剂产品需求分析预测</w:t>
      </w:r>
    </w:p>
    <w:p>
      <w:pPr>
        <w:spacing w:before="75" w:after="0"/>
      </w:pPr>
      <w:r>
        <w:rPr>
          <w:b w:val="1"/>
          <w:bCs w:val="1"/>
        </w:rPr>
        <w:t xml:space="preserve">第六章 农药制剂行业进出口结构及面临的机遇与挑战</w:t>
      </w:r>
    </w:p>
    <w:p>
      <w:pPr>
        <w:spacing w:before="75" w:after="0"/>
      </w:pPr>
      <w:r>
        <w:rPr/>
        <w:t xml:space="preserve">第一节 农药制剂行业进出口市场分析</w:t>
      </w:r>
    </w:p>
    <w:p>
      <w:pPr>
        <w:spacing w:before="75" w:after="0"/>
      </w:pPr>
      <w:r>
        <w:rPr/>
        <w:t xml:space="preserve">一、农药制剂行业进出口综述</w:t>
      </w:r>
    </w:p>
    <w:p>
      <w:pPr>
        <w:spacing w:before="75" w:after="0"/>
      </w:pPr>
      <w:r>
        <w:rPr/>
        <w:t xml:space="preserve">1、中国农药制剂进出口的特点分析</w:t>
      </w:r>
    </w:p>
    <w:p>
      <w:pPr>
        <w:spacing w:before="75" w:after="0"/>
      </w:pPr>
      <w:r>
        <w:rPr/>
        <w:t xml:space="preserve">2、中国农药制剂进出口地区分布状况</w:t>
      </w:r>
    </w:p>
    <w:p>
      <w:pPr>
        <w:spacing w:before="75" w:after="0"/>
      </w:pPr>
      <w:r>
        <w:rPr/>
        <w:t xml:space="preserve">3、中国农药制剂进出口的贸易方式及经营企业分析</w:t>
      </w:r>
    </w:p>
    <w:p>
      <w:pPr>
        <w:spacing w:before="75" w:after="0"/>
      </w:pPr>
      <w:r>
        <w:rPr/>
        <w:t xml:space="preserve">4、中国农药制剂进出口政策与国际化经营</w:t>
      </w:r>
    </w:p>
    <w:p>
      <w:pPr>
        <w:spacing w:before="75" w:after="0"/>
      </w:pPr>
      <w:r>
        <w:rPr/>
        <w:t xml:space="preserve">二、农药制剂行业出口市场分析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三、农药制剂行业进口市场分析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中国农药制剂出口面临的挑战及对策</w:t>
      </w:r>
    </w:p>
    <w:p>
      <w:pPr>
        <w:spacing w:before="75" w:after="0"/>
      </w:pPr>
      <w:r>
        <w:rPr/>
        <w:t xml:space="preserve">一、中国农药制剂出口面临的挑战</w:t>
      </w:r>
    </w:p>
    <w:p>
      <w:pPr>
        <w:spacing w:before="75" w:after="0"/>
      </w:pPr>
      <w:r>
        <w:rPr/>
        <w:t xml:space="preserve">二、农药制剂行业进出口前景</w:t>
      </w:r>
    </w:p>
    <w:p>
      <w:pPr>
        <w:spacing w:before="75" w:after="0"/>
      </w:pPr>
      <w:r>
        <w:rPr/>
        <w:t xml:space="preserve">三、农药制剂行业进出口发展建议</w:t>
      </w:r>
    </w:p>
    <w:p>
      <w:pPr>
        <w:spacing w:before="75" w:after="0"/>
      </w:pPr>
      <w:r>
        <w:rPr>
          <w:b w:val="1"/>
          <w:bCs w:val="1"/>
        </w:rPr>
        <w:t xml:space="preserve">第三部分 市场全景调研</w:t>
      </w:r>
    </w:p>
    <w:p>
      <w:pPr>
        <w:spacing w:before="75" w:after="0"/>
      </w:pPr>
      <w:r>
        <w:rPr>
          <w:b w:val="1"/>
          <w:bCs w:val="1"/>
        </w:rPr>
        <w:t xml:space="preserve">第七章 农药制剂行业产业结构分析</w:t>
      </w:r>
    </w:p>
    <w:p>
      <w:pPr>
        <w:spacing w:before="75" w:after="0"/>
      </w:pPr>
      <w:r>
        <w:rPr/>
        <w:t xml:space="preserve">第一节 农药制剂产业链结构分析</w:t>
      </w:r>
    </w:p>
    <w:p>
      <w:pPr>
        <w:spacing w:before="75" w:after="0"/>
      </w:pPr>
      <w:r>
        <w:rPr/>
        <w:t xml:space="preserve">一、农药制剂行业产业链构成</w:t>
      </w:r>
    </w:p>
    <w:p>
      <w:pPr>
        <w:spacing w:before="75" w:after="0"/>
      </w:pPr>
      <w:r>
        <w:rPr/>
        <w:t xml:space="preserve">二、农药制剂行业产业链结构模型分析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农药制剂行业上游产业分析</w:t>
      </w:r>
    </w:p>
    <w:p>
      <w:pPr>
        <w:spacing w:before="75" w:after="0"/>
      </w:pPr>
      <w:r>
        <w:rPr/>
        <w:t xml:space="preserve">一、上游产业发展概况分析</w:t>
      </w:r>
    </w:p>
    <w:p>
      <w:pPr>
        <w:spacing w:before="75" w:after="0"/>
      </w:pPr>
      <w:r>
        <w:rPr/>
        <w:t xml:space="preserve">二、上游产业产量产能分析</w:t>
      </w:r>
    </w:p>
    <w:p>
      <w:pPr>
        <w:spacing w:before="75" w:after="0"/>
      </w:pPr>
      <w:r>
        <w:rPr/>
        <w:t xml:space="preserve">三、上游产业市场规模分析</w:t>
      </w:r>
    </w:p>
    <w:p>
      <w:pPr>
        <w:spacing w:before="75" w:after="0"/>
      </w:pPr>
      <w:r>
        <w:rPr/>
        <w:t xml:space="preserve">四、上游产业对行业的影响分析</w:t>
      </w:r>
    </w:p>
    <w:p>
      <w:pPr>
        <w:spacing w:before="75" w:after="0"/>
      </w:pPr>
      <w:r>
        <w:rPr/>
        <w:t xml:space="preserve">第三节 农药制剂行业下游产业分析</w:t>
      </w:r>
    </w:p>
    <w:p>
      <w:pPr>
        <w:spacing w:before="75" w:after="0"/>
      </w:pPr>
      <w:r>
        <w:rPr/>
        <w:t xml:space="preserve">一、下游产业发展概况分析</w:t>
      </w:r>
    </w:p>
    <w:p>
      <w:pPr>
        <w:spacing w:before="75" w:after="0"/>
      </w:pPr>
      <w:r>
        <w:rPr/>
        <w:t xml:space="preserve">二、下游产业产量产能分析</w:t>
      </w:r>
    </w:p>
    <w:p>
      <w:pPr>
        <w:spacing w:before="75" w:after="0"/>
      </w:pPr>
      <w:r>
        <w:rPr/>
        <w:t xml:space="preserve">三、下游产业市场规模分析</w:t>
      </w:r>
    </w:p>
    <w:p>
      <w:pPr>
        <w:spacing w:before="75" w:after="0"/>
      </w:pPr>
      <w:r>
        <w:rPr/>
        <w:t xml:space="preserve">四、下游产业对行业的影响分析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三、中国农药制剂行业国际竞争战略</w:t>
      </w:r>
    </w:p>
    <w:p>
      <w:pPr>
        <w:spacing w:before="75" w:after="0"/>
      </w:pPr>
      <w:r>
        <w:rPr/>
        <w:t xml:space="preserve">四、产业结构调整方向分析</w:t>
      </w:r>
    </w:p>
    <w:p>
      <w:pPr>
        <w:spacing w:before="75" w:after="0"/>
      </w:pPr>
      <w:r>
        <w:rPr>
          <w:b w:val="1"/>
          <w:bCs w:val="1"/>
        </w:rPr>
        <w:t xml:space="preserve">第八章 我国农药制剂细分市场分析及预测</w:t>
      </w:r>
    </w:p>
    <w:p>
      <w:pPr>
        <w:spacing w:before="75" w:after="0"/>
      </w:pPr>
      <w:r>
        <w:rPr/>
        <w:t xml:space="preserve">第一节 中国农药制剂行业细分市场结构分析</w:t>
      </w:r>
    </w:p>
    <w:p>
      <w:pPr>
        <w:spacing w:before="75" w:after="0"/>
      </w:pPr>
      <w:r>
        <w:rPr/>
        <w:t xml:space="preserve">一、农药制剂行业市场结构现状分析</w:t>
      </w:r>
    </w:p>
    <w:p>
      <w:pPr>
        <w:spacing w:before="75" w:after="0"/>
      </w:pPr>
      <w:r>
        <w:rPr/>
        <w:t xml:space="preserve">二、农药制剂行业细分结构特征分析</w:t>
      </w:r>
    </w:p>
    <w:p>
      <w:pPr>
        <w:spacing w:before="75" w:after="0"/>
      </w:pPr>
      <w:r>
        <w:rPr/>
        <w:t xml:space="preserve">三、农药制剂行业细分市场发展概况</w:t>
      </w:r>
    </w:p>
    <w:p>
      <w:pPr>
        <w:spacing w:before="75" w:after="0"/>
      </w:pPr>
      <w:r>
        <w:rPr/>
        <w:t xml:space="preserve">四、农药制剂行业市场结构变化趋势</w:t>
      </w:r>
    </w:p>
    <w:p>
      <w:pPr>
        <w:spacing w:before="75" w:after="0"/>
      </w:pPr>
      <w:r>
        <w:rPr/>
        <w:t xml:space="preserve">第二节 矿物源农药市场分析</w:t>
      </w:r>
    </w:p>
    <w:p>
      <w:pPr>
        <w:spacing w:before="75" w:after="0"/>
      </w:pPr>
      <w:r>
        <w:rPr/>
        <w:t xml:space="preserve">一、矿物源农药市场发展概况</w:t>
      </w:r>
    </w:p>
    <w:p>
      <w:pPr>
        <w:spacing w:before="75" w:after="0"/>
      </w:pPr>
      <w:r>
        <w:rPr/>
        <w:t xml:space="preserve">二、矿物源农药产销量分析</w:t>
      </w:r>
    </w:p>
    <w:p>
      <w:pPr>
        <w:spacing w:before="75" w:after="0"/>
      </w:pPr>
      <w:r>
        <w:rPr/>
        <w:t xml:space="preserve">三、矿物源农药主要应用市场分析</w:t>
      </w:r>
    </w:p>
    <w:p>
      <w:pPr>
        <w:spacing w:before="75" w:after="0"/>
      </w:pPr>
      <w:r>
        <w:rPr/>
        <w:t xml:space="preserve">四、矿物源农药市场竞争格局</w:t>
      </w:r>
    </w:p>
    <w:p>
      <w:pPr>
        <w:spacing w:before="75" w:after="0"/>
      </w:pPr>
      <w:r>
        <w:rPr/>
        <w:t xml:space="preserve">五、矿物源农药市场发展趋势及前景</w:t>
      </w:r>
    </w:p>
    <w:p>
      <w:pPr>
        <w:spacing w:before="75" w:after="0"/>
      </w:pPr>
      <w:r>
        <w:rPr/>
        <w:t xml:space="preserve">第三节 生理源农药市场分析</w:t>
      </w:r>
    </w:p>
    <w:p>
      <w:pPr>
        <w:spacing w:before="75" w:after="0"/>
      </w:pPr>
      <w:r>
        <w:rPr/>
        <w:t xml:space="preserve">一、生理源农药市场发展概况</w:t>
      </w:r>
    </w:p>
    <w:p>
      <w:pPr>
        <w:spacing w:before="75" w:after="0"/>
      </w:pPr>
      <w:r>
        <w:rPr/>
        <w:t xml:space="preserve">二、生理源农药产销量分析</w:t>
      </w:r>
    </w:p>
    <w:p>
      <w:pPr>
        <w:spacing w:before="75" w:after="0"/>
      </w:pPr>
      <w:r>
        <w:rPr/>
        <w:t xml:space="preserve">三、生理源农药主要应用市场分析</w:t>
      </w:r>
    </w:p>
    <w:p>
      <w:pPr>
        <w:spacing w:before="75" w:after="0"/>
      </w:pPr>
      <w:r>
        <w:rPr/>
        <w:t xml:space="preserve">四、生理源农药市场竞争格局</w:t>
      </w:r>
    </w:p>
    <w:p>
      <w:pPr>
        <w:spacing w:before="75" w:after="0"/>
      </w:pPr>
      <w:r>
        <w:rPr/>
        <w:t xml:space="preserve">五、生理源农药市场发展趋势及前景</w:t>
      </w:r>
    </w:p>
    <w:p>
      <w:pPr>
        <w:spacing w:before="75" w:after="0"/>
      </w:pPr>
      <w:r>
        <w:rPr/>
        <w:t xml:space="preserve">第四节 有机合成农药市场分析</w:t>
      </w:r>
    </w:p>
    <w:p>
      <w:pPr>
        <w:spacing w:before="75" w:after="0"/>
      </w:pPr>
      <w:r>
        <w:rPr/>
        <w:t xml:space="preserve">一、有机合成农药市场发展概况</w:t>
      </w:r>
    </w:p>
    <w:p>
      <w:pPr>
        <w:spacing w:before="75" w:after="0"/>
      </w:pPr>
      <w:r>
        <w:rPr/>
        <w:t xml:space="preserve">二、有机合成农药产销量分析</w:t>
      </w:r>
    </w:p>
    <w:p>
      <w:pPr>
        <w:spacing w:before="75" w:after="0"/>
      </w:pPr>
      <w:r>
        <w:rPr/>
        <w:t xml:space="preserve">三、有机合成农药主要应用市场分析</w:t>
      </w:r>
    </w:p>
    <w:p>
      <w:pPr>
        <w:spacing w:before="75" w:after="0"/>
      </w:pPr>
      <w:r>
        <w:rPr/>
        <w:t xml:space="preserve">四、有机合成农药市场竞争格局</w:t>
      </w:r>
    </w:p>
    <w:p>
      <w:pPr>
        <w:spacing w:before="75" w:after="0"/>
      </w:pPr>
      <w:r>
        <w:rPr/>
        <w:t xml:space="preserve">五、有机合成农药市场发展趋势及前景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2026-2031年农药制剂行业竞争形势分析</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二、农药制剂行业集中度分析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三、农药制剂行业SWOT分析</w:t>
      </w:r>
    </w:p>
    <w:p>
      <w:pPr>
        <w:spacing w:before="75" w:after="0"/>
      </w:pPr>
      <w:r>
        <w:rPr/>
        <w:t xml:space="preserve">1、农药制剂行业优势分析</w:t>
      </w:r>
    </w:p>
    <w:p>
      <w:pPr>
        <w:spacing w:before="75" w:after="0"/>
      </w:pPr>
      <w:r>
        <w:rPr/>
        <w:t xml:space="preserve">2、农药制剂行业劣势分析</w:t>
      </w:r>
    </w:p>
    <w:p>
      <w:pPr>
        <w:spacing w:before="75" w:after="0"/>
      </w:pPr>
      <w:r>
        <w:rPr/>
        <w:t xml:space="preserve">3、农药制剂行业机会分析</w:t>
      </w:r>
    </w:p>
    <w:p>
      <w:pPr>
        <w:spacing w:before="75" w:after="0"/>
      </w:pPr>
      <w:r>
        <w:rPr/>
        <w:t xml:space="preserve">4、农药制剂行业威胁分析</w:t>
      </w:r>
    </w:p>
    <w:p>
      <w:pPr>
        <w:spacing w:before="75" w:after="0"/>
      </w:pPr>
      <w:r>
        <w:rPr/>
        <w:t xml:space="preserve">第二节 中国农药制剂行业竞争格局综述</w:t>
      </w:r>
    </w:p>
    <w:p>
      <w:pPr>
        <w:spacing w:before="75" w:after="0"/>
      </w:pPr>
      <w:r>
        <w:rPr/>
        <w:t xml:space="preserve">一、农药制剂行业竞争概况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二、中国农药制剂行业竞争力分析</w:t>
      </w:r>
    </w:p>
    <w:p>
      <w:pPr>
        <w:spacing w:before="75" w:after="0"/>
      </w:pPr>
      <w:r>
        <w:rPr/>
        <w:t xml:space="preserve">1、我国农药制剂行业竞争力剖析</w:t>
      </w:r>
    </w:p>
    <w:p>
      <w:pPr>
        <w:spacing w:before="75" w:after="0"/>
      </w:pPr>
      <w:r>
        <w:rPr/>
        <w:t xml:space="preserve">2、我国农药制剂企业市场竞争的优势</w:t>
      </w:r>
    </w:p>
    <w:p>
      <w:pPr>
        <w:spacing w:before="75" w:after="0"/>
      </w:pPr>
      <w:r>
        <w:rPr/>
        <w:t xml:space="preserve">3、国内农药制剂企业竞争能力提升途径</w:t>
      </w:r>
    </w:p>
    <w:p>
      <w:pPr>
        <w:spacing w:before="75" w:after="0"/>
      </w:pPr>
      <w:r>
        <w:rPr/>
        <w:t xml:space="preserve">三、中国农药制剂竞争力优势分析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农药制剂行业并购重组分析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农药制剂行业区域市场分析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中国农药制剂行业重点企业经营分析</w:t>
      </w:r>
    </w:p>
    <w:p>
      <w:pPr>
        <w:spacing w:before="75" w:after="0"/>
      </w:pPr>
      <w:r>
        <w:rPr/>
        <w:t xml:space="preserve">第一节 山东华阳农药化工集团有限公司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湖北沙隆达股份有限公司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新奥生态控股股份有限公司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第四节 深圳诺普信农化股份有限公司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南京红太阳股份有限公司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第六节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江苏扬农化工股份有限公司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山东潍坊润丰化工股份有限公司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江苏辉丰农化股份有限公司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第十节 山东滨农科技有限公司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第五部分 发展前景展望</w:t>
      </w:r>
    </w:p>
    <w:p>
      <w:pPr>
        <w:spacing w:before="75" w:after="0"/>
      </w:pPr>
      <w:r>
        <w:rPr>
          <w:b w:val="1"/>
          <w:bCs w:val="1"/>
        </w:rPr>
        <w:t xml:space="preserve">第十二章 2026-2031年农药制剂行业前景及趋势预测</w:t>
      </w:r>
    </w:p>
    <w:p>
      <w:pPr>
        <w:spacing w:before="75" w:after="0"/>
      </w:pPr>
      <w:r>
        <w:rPr/>
        <w:t xml:space="preserve">第一节 2026-2031年农药制剂市场发展前景</w:t>
      </w:r>
    </w:p>
    <w:p>
      <w:pPr>
        <w:spacing w:before="75" w:after="0"/>
      </w:pPr>
      <w:r>
        <w:rPr/>
        <w:t xml:space="preserve">一、农药制剂市场发展潜力</w:t>
      </w:r>
    </w:p>
    <w:p>
      <w:pPr>
        <w:spacing w:before="75" w:after="0"/>
      </w:pPr>
      <w:r>
        <w:rPr/>
        <w:t xml:space="preserve">二、农药制剂市场发展前景展望</w:t>
      </w:r>
    </w:p>
    <w:p>
      <w:pPr>
        <w:spacing w:before="75" w:after="0"/>
      </w:pPr>
      <w:r>
        <w:rPr/>
        <w:t xml:space="preserve">三、农药制剂细分行业发展前景分析</w:t>
      </w:r>
    </w:p>
    <w:p>
      <w:pPr>
        <w:spacing w:before="75" w:after="0"/>
      </w:pPr>
      <w:r>
        <w:rPr/>
        <w:t xml:space="preserve">第二节 2026-2031年农药制剂市场发展趋势预测</w:t>
      </w:r>
    </w:p>
    <w:p>
      <w:pPr>
        <w:spacing w:before="75" w:after="0"/>
      </w:pPr>
      <w:r>
        <w:rPr/>
        <w:t xml:space="preserve">一、2026-2031年农药制剂行业发展趋势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二、2026-2031年农药制剂市场规模预测</w:t>
      </w:r>
    </w:p>
    <w:p>
      <w:pPr>
        <w:spacing w:before="75" w:after="0"/>
      </w:pPr>
      <w:r>
        <w:rPr/>
        <w:t xml:space="preserve">1、农药制剂行业市场容量预测</w:t>
      </w:r>
    </w:p>
    <w:p>
      <w:pPr>
        <w:spacing w:before="75" w:after="0"/>
      </w:pPr>
      <w:r>
        <w:rPr/>
        <w:t xml:space="preserve">2、农药制剂行业销售收入预测</w:t>
      </w:r>
    </w:p>
    <w:p>
      <w:pPr>
        <w:spacing w:before="75" w:after="0"/>
      </w:pPr>
      <w:r>
        <w:rPr/>
        <w:t xml:space="preserve">三、2026-2031年农药制剂行业应用趋势预测</w:t>
      </w:r>
    </w:p>
    <w:p>
      <w:pPr>
        <w:spacing w:before="75" w:after="0"/>
      </w:pPr>
      <w:r>
        <w:rPr/>
        <w:t xml:space="preserve">四、2026-2031年细分市场发展趋势预测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二、2026-2031年中国农药制剂行业产量预测</w:t>
      </w:r>
    </w:p>
    <w:p>
      <w:pPr>
        <w:spacing w:before="75" w:after="0"/>
      </w:pPr>
      <w:r>
        <w:rPr/>
        <w:t xml:space="preserve">三、2026-2031年中国农药制剂市场销量预测</w:t>
      </w:r>
    </w:p>
    <w:p>
      <w:pPr>
        <w:spacing w:before="75" w:after="0"/>
      </w:pPr>
      <w:r>
        <w:rPr/>
        <w:t xml:space="preserve">四、2026-2031年中国农药制剂行业需求预测</w:t>
      </w:r>
    </w:p>
    <w:p>
      <w:pPr>
        <w:spacing w:before="75" w:after="0"/>
      </w:pPr>
      <w:r>
        <w:rPr/>
        <w:t xml:space="preserve">五、2026-2031年中国农药制剂行业供需平衡预测</w:t>
      </w:r>
    </w:p>
    <w:p>
      <w:pPr>
        <w:spacing w:before="75" w:after="0"/>
      </w:pPr>
      <w:r>
        <w:rPr>
          <w:b w:val="1"/>
          <w:bCs w:val="1"/>
        </w:rPr>
        <w:t xml:space="preserve">第十三章 2026-2031年农药制剂行业投资机会与风险防范</w:t>
      </w:r>
    </w:p>
    <w:p>
      <w:pPr>
        <w:spacing w:before="75" w:after="0"/>
      </w:pPr>
      <w:r>
        <w:rPr/>
        <w:t xml:space="preserve">第一节 中国农药制剂行业投资特性分析</w:t>
      </w:r>
    </w:p>
    <w:p>
      <w:pPr>
        <w:spacing w:before="75" w:after="0"/>
      </w:pPr>
      <w:r>
        <w:rPr/>
        <w:t xml:space="preserve">一、农药制剂行业进入壁垒分析</w:t>
      </w:r>
    </w:p>
    <w:p>
      <w:pPr>
        <w:spacing w:before="75" w:after="0"/>
      </w:pPr>
      <w:r>
        <w:rPr/>
        <w:t xml:space="preserve">二、农药制剂行业盈利模式分析</w:t>
      </w:r>
    </w:p>
    <w:p>
      <w:pPr>
        <w:spacing w:before="75" w:after="0"/>
      </w:pPr>
      <w:r>
        <w:rPr/>
        <w:t xml:space="preserve">三、农药制剂行业盈利因素分析</w:t>
      </w:r>
    </w:p>
    <w:p>
      <w:pPr>
        <w:spacing w:before="75" w:after="0"/>
      </w:pPr>
      <w:r>
        <w:rPr/>
        <w:t xml:space="preserve">第二节 中国农药制剂行业投资情况分析</w:t>
      </w:r>
    </w:p>
    <w:p>
      <w:pPr>
        <w:spacing w:before="75" w:after="0"/>
      </w:pPr>
      <w:r>
        <w:rPr/>
        <w:t xml:space="preserve">一、农药制剂行业总体投资及结构</w:t>
      </w:r>
    </w:p>
    <w:p>
      <w:pPr>
        <w:spacing w:before="75" w:after="0"/>
      </w:pPr>
      <w:r>
        <w:rPr/>
        <w:t xml:space="preserve">二、农药制剂行业投资规模情况</w:t>
      </w:r>
    </w:p>
    <w:p>
      <w:pPr>
        <w:spacing w:before="75" w:after="0"/>
      </w:pPr>
      <w:r>
        <w:rPr/>
        <w:t xml:space="preserve">三、农药制剂行业投资项目分析</w:t>
      </w:r>
    </w:p>
    <w:p>
      <w:pPr>
        <w:spacing w:before="75" w:after="0"/>
      </w:pPr>
      <w:r>
        <w:rPr/>
        <w:t xml:space="preserve">第三节 中国农药制剂行业投资风险</w:t>
      </w:r>
    </w:p>
    <w:p>
      <w:pPr>
        <w:spacing w:before="75" w:after="0"/>
      </w:pPr>
      <w:r>
        <w:rPr/>
        <w:t xml:space="preserve">一、农药制剂行业供求风险</w:t>
      </w:r>
    </w:p>
    <w:p>
      <w:pPr>
        <w:spacing w:before="75" w:after="0"/>
      </w:pPr>
      <w:r>
        <w:rPr/>
        <w:t xml:space="preserve">二、农药制剂行业关联产业风险</w:t>
      </w:r>
    </w:p>
    <w:p>
      <w:pPr>
        <w:spacing w:before="75" w:after="0"/>
      </w:pPr>
      <w:r>
        <w:rPr/>
        <w:t xml:space="preserve">三、农药制剂行业产品结构风险</w:t>
      </w:r>
    </w:p>
    <w:p>
      <w:pPr>
        <w:spacing w:before="75" w:after="0"/>
      </w:pPr>
      <w:r>
        <w:rPr/>
        <w:t xml:space="preserve">四、农药制剂行业技术风险</w:t>
      </w:r>
    </w:p>
    <w:p>
      <w:pPr>
        <w:spacing w:before="75" w:after="0"/>
      </w:pPr>
      <w:r>
        <w:rPr/>
        <w:t xml:space="preserve">第四节 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四、农药制剂行业投资机遇</w:t>
      </w:r>
    </w:p>
    <w:p>
      <w:pPr>
        <w:spacing w:before="75" w:after="0"/>
      </w:pPr>
      <w:r>
        <w:rPr>
          <w:b w:val="1"/>
          <w:bCs w:val="1"/>
        </w:rPr>
        <w:t xml:space="preserve">第六部分 发展战略研究</w:t>
      </w:r>
    </w:p>
    <w:p>
      <w:pPr>
        <w:spacing w:before="75" w:after="0"/>
      </w:pPr>
      <w:r>
        <w:rPr>
          <w:b w:val="1"/>
          <w:bCs w:val="1"/>
        </w:rPr>
        <w:t xml:space="preserve">第十四章 农药制剂行业发展战略研究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对中国农药制剂品牌的战略思考</w:t>
      </w:r>
    </w:p>
    <w:p>
      <w:pPr>
        <w:spacing w:before="75" w:after="0"/>
      </w:pPr>
      <w:r>
        <w:rPr/>
        <w:t xml:space="preserve">一、农药制剂品牌的重要性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四、中国农药制剂企业的品牌战略</w:t>
      </w:r>
    </w:p>
    <w:p>
      <w:pPr>
        <w:spacing w:before="75" w:after="0"/>
      </w:pPr>
      <w:r>
        <w:rPr/>
        <w:t xml:space="preserve">五、农药制剂品牌战略管理的策略</w:t>
      </w:r>
    </w:p>
    <w:p>
      <w:pPr>
        <w:spacing w:before="75" w:after="0"/>
      </w:pPr>
      <w:r>
        <w:rPr/>
        <w:t xml:space="preserve">第三节 农药制剂行业经营策略分析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四、农药制剂新产品差异化战略</w:t>
      </w:r>
    </w:p>
    <w:p>
      <w:pPr>
        <w:spacing w:before="75" w:after="0"/>
      </w:pPr>
      <w:r>
        <w:rPr/>
        <w:t xml:space="preserve">第四节 农药制剂行业投资战略研究</w:t>
      </w:r>
    </w:p>
    <w:p>
      <w:pPr>
        <w:spacing w:before="75" w:after="0"/>
      </w:pPr>
      <w:r>
        <w:rPr/>
        <w:t xml:space="preserve">一、2021-2026年农药制剂行业投资战略</w:t>
      </w:r>
    </w:p>
    <w:p>
      <w:pPr>
        <w:spacing w:before="75" w:after="0"/>
      </w:pPr>
      <w:r>
        <w:rPr/>
        <w:t xml:space="preserve">二、2026-2031年农药制剂行业投资战略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图表：2021-2026年中国农药制剂行业盈利能力分析</w:t>
      </w:r>
    </w:p>
    <w:p>
      <w:pPr>
        <w:spacing w:before="75" w:after="0"/>
      </w:pPr>
      <w:r>
        <w:rPr/>
        <w:t xml:space="preserve">图表：2021-2026年中国农药制剂行业运营能力分析</w:t>
      </w:r>
    </w:p>
    <w:p>
      <w:pPr>
        <w:spacing w:before="75" w:after="0"/>
      </w:pPr>
      <w:r>
        <w:rPr/>
        <w:t xml:space="preserve">图表：2021-2026年中国农药制剂行业偿债能力分析</w:t>
      </w:r>
    </w:p>
    <w:p>
      <w:pPr>
        <w:spacing w:before="75" w:after="0"/>
      </w:pPr>
      <w:r>
        <w:rPr/>
        <w:t xml:space="preserve">图表：2021-2026年中国农药制剂行业发展能力分析</w:t>
      </w:r>
    </w:p>
    <w:p>
      <w:pPr>
        <w:spacing w:before="75" w:after="0"/>
      </w:pPr>
      <w:r>
        <w:rPr/>
        <w:t xml:space="preserve">图表：2021-2026年中国农药制剂行业经营效益分析</w:t>
      </w:r>
    </w:p>
    <w:p>
      <w:pPr>
        <w:spacing w:before="75" w:after="0"/>
      </w:pPr>
      <w:r>
        <w:rPr/>
        <w:t xml:space="preserve">图表：2021-2026年农药制剂行业不同性质企业数量分布</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图表：2021-2026年农药制剂行业重要数据指标比较</w:t>
      </w:r>
    </w:p>
    <w:p>
      <w:pPr>
        <w:spacing w:before="75" w:after="0"/>
      </w:pPr>
      <w:r>
        <w:rPr/>
        <w:t xml:space="preserve">图表：2021-2026年中国农药制剂市场占全球份额比较</w:t>
      </w:r>
    </w:p>
    <w:p>
      <w:pPr>
        <w:spacing w:before="75" w:after="0"/>
      </w:pPr>
      <w:r>
        <w:rPr/>
        <w:t xml:space="preserve">图表：2021-2026年农药制剂行业工业总产值</w:t>
      </w:r>
    </w:p>
    <w:p>
      <w:pPr>
        <w:spacing w:before="75" w:after="0"/>
      </w:pPr>
      <w:r>
        <w:rPr/>
        <w:t xml:space="preserve">图表：2021-2026年农药制剂行业销售收入</w:t>
      </w:r>
    </w:p>
    <w:p>
      <w:pPr>
        <w:spacing w:before="75" w:after="0"/>
      </w:pPr>
      <w:r>
        <w:rPr/>
        <w:t xml:space="preserve">图表：2021-2026年农药制剂行业利润总额</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图表：2021-2026年农药制剂行业竞争力分析</w:t>
      </w:r>
    </w:p>
    <w:p>
      <w:pPr>
        <w:spacing w:before="75" w:after="0"/>
      </w:pPr>
      <w:r>
        <w:rPr/>
        <w:t xml:space="preserve">图表：2021-2026年农药制剂市场价格走势</w:t>
      </w:r>
    </w:p>
    <w:p>
      <w:pPr>
        <w:spacing w:before="75" w:after="0"/>
      </w:pPr>
      <w:r>
        <w:rPr/>
        <w:t xml:space="preserve">图表：2021-2026年农药制剂行业主营业务收入</w:t>
      </w:r>
    </w:p>
    <w:p>
      <w:pPr>
        <w:spacing w:before="75" w:after="0"/>
      </w:pPr>
      <w:r>
        <w:rPr/>
        <w:t xml:space="preserve">图表：2021-2026年农药制剂行业主营业务成本</w:t>
      </w:r>
    </w:p>
    <w:p>
      <w:pPr>
        <w:spacing w:before="75" w:after="0"/>
      </w:pPr>
      <w:r>
        <w:rPr/>
        <w:t xml:space="preserve">图表：2021-2026年农药制剂行业销售费用分析</w:t>
      </w:r>
    </w:p>
    <w:p>
      <w:pPr>
        <w:spacing w:before="75" w:after="0"/>
      </w:pPr>
      <w:r>
        <w:rPr/>
        <w:t xml:space="preserve">图表：2021-2026年农药制剂行业管理费用分析</w:t>
      </w:r>
    </w:p>
    <w:p>
      <w:pPr>
        <w:spacing w:before="75" w:after="0"/>
      </w:pPr>
      <w:r>
        <w:rPr/>
        <w:t xml:space="preserve">图表：2021-2026年农药制剂行业财务费用分析</w:t>
      </w:r>
    </w:p>
    <w:p>
      <w:pPr>
        <w:spacing w:before="75" w:after="0"/>
      </w:pPr>
      <w:r>
        <w:rPr/>
        <w:t xml:space="preserve">图表：2021-2026年农药制剂行业销售毛利率分析</w:t>
      </w:r>
    </w:p>
    <w:p>
      <w:pPr>
        <w:spacing w:before="75" w:after="0"/>
      </w:pPr>
      <w:r>
        <w:rPr/>
        <w:t xml:space="preserve">图表：2021-2026年农药制剂行业销售利润率分析</w:t>
      </w:r>
    </w:p>
    <w:p>
      <w:pPr>
        <w:spacing w:before="75" w:after="0"/>
      </w:pPr>
      <w:r>
        <w:rPr/>
        <w:t xml:space="preserve">图表：2021-2026年农药制剂行业成本费用利润率分析</w:t>
      </w:r>
    </w:p>
    <w:p>
      <w:pPr>
        <w:spacing w:before="75" w:after="0"/>
      </w:pPr>
      <w:r>
        <w:rPr/>
        <w:t xml:space="preserve">图表：2021-2026年农药制剂行业总资产利润率分析</w:t>
      </w:r>
    </w:p>
    <w:p>
      <w:pPr>
        <w:spacing w:before="75" w:after="0"/>
      </w:pPr>
      <w:r>
        <w:rPr/>
        <w:t xml:space="preserve">图表：2021-2026年农药制剂行业产能分析</w:t>
      </w:r>
    </w:p>
    <w:p>
      <w:pPr>
        <w:spacing w:before="75" w:after="0"/>
      </w:pPr>
      <w:r>
        <w:rPr/>
        <w:t xml:space="preserve">图表：2021-2026年农药制剂行业产量分析</w:t>
      </w:r>
    </w:p>
    <w:p>
      <w:pPr>
        <w:spacing w:before="75" w:after="0"/>
      </w:pPr>
      <w:r>
        <w:rPr/>
        <w:t xml:space="preserve">图表：2021-2026年农药制剂行业需求分析</w:t>
      </w:r>
    </w:p>
    <w:p>
      <w:pPr>
        <w:spacing w:before="75" w:after="0"/>
      </w:pPr>
      <w:r>
        <w:rPr/>
        <w:t xml:space="preserve">图表：2021-2026年农药制剂行业进口数据</w:t>
      </w:r>
    </w:p>
    <w:p>
      <w:pPr>
        <w:spacing w:before="75" w:after="0"/>
      </w:pPr>
      <w:r>
        <w:rPr/>
        <w:t xml:space="preserve">图表：2021-2026年农药制剂行业出口数据</w:t>
      </w:r>
    </w:p>
    <w:p>
      <w:pPr>
        <w:spacing w:before="75" w:after="0"/>
      </w:pPr>
      <w:r>
        <w:rPr/>
        <w:t xml:space="preserve">图表：2021-2026年农药制剂行业集中度</w:t>
      </w:r>
    </w:p>
    <w:p>
      <w:pPr>
        <w:spacing w:before="75" w:after="0"/>
      </w:pPr>
      <w:r>
        <w:rPr/>
        <w:t xml:space="preserve">图表：2026-2031年农药制剂行业产量预测</w:t>
      </w:r>
    </w:p>
    <w:p>
      <w:pPr>
        <w:spacing w:before="75" w:after="0"/>
      </w:pPr>
      <w:r>
        <w:rPr/>
        <w:t xml:space="preserve">图表：2026-2031年农药制剂行业市场规模预测</w:t>
      </w:r>
    </w:p>
    <w:p>
      <w:pPr>
        <w:spacing w:before="75" w:after="0"/>
      </w:pPr>
      <w:r>
        <w:rPr/>
        <w:t xml:space="preserve">图表：2026-2031年农药制剂行业销售收入预测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2026-2031年中国农药制剂行业市场全景调研与竞争格局研究报告</dc:title>
  <dc:description>2026-2031年中国农药制剂行业市场全景调研与竞争格局研究报告</dc:description>
  <dc:subject>2026-2031年中国农药制剂行业市场全景调研与竞争格局研究报告</dc:subject>
  <cp:keywords>研究报告</cp:keywords>
  <cp:category>研究报告</cp:category>
  <cp:lastModifiedBy>北京中道泰和信息咨询有限公司</cp:lastModifiedBy>
  <dcterms:created xsi:type="dcterms:W3CDTF">2026-03-25T19:54:47+08:00</dcterms:created>
  <dcterms:modified xsi:type="dcterms:W3CDTF">2026-03-25T19:54:47+08:00</dcterms:modified>
</cp:coreProperties>
</file>

<file path=docProps/custom.xml><?xml version="1.0" encoding="utf-8"?>
<Properties xmlns="http://schemas.openxmlformats.org/officeDocument/2006/custom-properties" xmlns:vt="http://schemas.openxmlformats.org/officeDocument/2006/docPropsVTypes"/>
</file>