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2024-2029年中国继续教育行业发展全景调研与投资趋势预测研究报告</w:t>
      </w:r>
    </w:p>
    <w:p>
      <w:pPr>
        <w:spacing w:after="150"/>
      </w:pPr>
      <w:r>
        <w:rPr>
          <w:b w:val="1"/>
          <w:bCs w:val="1"/>
        </w:rPr>
        <w:t xml:space="preserve">报告简介</w:t>
      </w:r>
    </w:p>
    <w:p>
      <w:pPr>
        <w:spacing w:after="150"/>
      </w:pPr>
      <w:r>
        <w:rPr/>
        <w:t xml:space="preserve">继续教育在我国经济建设、人力资源开发等方面都有重要贡献，发挥着不可或缺的作用，已经站在我国战略高度。基于继续教育发展的这一情况，我国必须对继续教育给予更多的关注，在积极创新教育理念的同时，在继续教育的投入上加大力度，促进继续教育服务思路和途径的拓宽，并对继续教育合作平台进行构建，从而推动我国继续教育的战略性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成人教育协会、51行业报告网、全国及海外多种相关报刊杂志以及专业研究机构公布和提供的大量资料，对我国继续教育及各子行业的发展状况、上下游行业发展状况、市场供需形势、新成果与技术等进行了分析，并重点分析了我国继续教育行业发展状况和特点，以及中国继续教育行业将面临的挑战、企业的发展策略等。报告还对全球的继续教育行业发展态势作了详细分析，并对继续教育行业进行了趋向研判，是继续教育开发、经营企业，科研、投资机构等单位准确了解目前继续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中国继续教育行业发展综述</w:t>
      </w:r>
    </w:p>
    <w:p>
      <w:pPr>
        <w:spacing w:after="150"/>
      </w:pPr>
      <w:r>
        <w:rPr/>
        <w:t xml:space="preserve">第一节 继续教育行业报告研究范围</w:t>
      </w:r>
    </w:p>
    <w:p>
      <w:pPr>
        <w:spacing w:after="150"/>
      </w:pPr>
      <w:r>
        <w:rPr/>
        <w:t xml:space="preserve">一、继续教育行业专业名词解释</w:t>
      </w:r>
    </w:p>
    <w:p>
      <w:pPr>
        <w:spacing w:after="150"/>
      </w:pPr>
      <w:r>
        <w:rPr/>
        <w:t xml:space="preserve">二、继续教育行业研究范围界定</w:t>
      </w:r>
    </w:p>
    <w:p>
      <w:pPr>
        <w:spacing w:after="150"/>
      </w:pPr>
      <w:r>
        <w:rPr/>
        <w:t xml:space="preserve">三、继续教育行业分析框架简介</w:t>
      </w:r>
    </w:p>
    <w:p>
      <w:pPr>
        <w:spacing w:after="150"/>
      </w:pPr>
      <w:r>
        <w:rPr/>
        <w:t xml:space="preserve">四、继续教育行业分析工具介绍</w:t>
      </w:r>
    </w:p>
    <w:p>
      <w:pPr>
        <w:spacing w:after="150"/>
      </w:pPr>
      <w:r>
        <w:rPr/>
        <w:t xml:space="preserve">第二节 继续教育行业定义及分类</w:t>
      </w:r>
    </w:p>
    <w:p>
      <w:pPr>
        <w:spacing w:after="150"/>
      </w:pPr>
      <w:r>
        <w:rPr/>
        <w:t xml:space="preserve">一、继续教育行业概念及定义</w:t>
      </w:r>
    </w:p>
    <w:p>
      <w:pPr>
        <w:spacing w:after="150"/>
      </w:pPr>
      <w:r>
        <w:rPr/>
        <w:t xml:space="preserve">二、继续教育行业主要产品分类</w:t>
      </w:r>
    </w:p>
    <w:p>
      <w:pPr>
        <w:spacing w:after="150"/>
      </w:pPr>
      <w:r>
        <w:rPr/>
        <w:t xml:space="preserve">第三节 继续教育行业产业链分析</w:t>
      </w:r>
    </w:p>
    <w:p>
      <w:pPr>
        <w:spacing w:after="150"/>
      </w:pPr>
      <w:r>
        <w:rPr/>
        <w:t xml:space="preserve">一、继续教育行业所处产业链简介</w:t>
      </w:r>
    </w:p>
    <w:p>
      <w:pPr>
        <w:spacing w:after="150"/>
      </w:pPr>
      <w:r>
        <w:rPr/>
        <w:t xml:space="preserve">二、继续教育行业产业链上游分析</w:t>
      </w:r>
    </w:p>
    <w:p>
      <w:pPr>
        <w:spacing w:after="150"/>
      </w:pPr>
      <w:r>
        <w:rPr/>
        <w:t xml:space="preserve">三、继续教育行业产业链下游分析</w:t>
      </w:r>
    </w:p>
    <w:p>
      <w:pPr>
        <w:spacing w:after="150"/>
      </w:pPr>
      <w:r>
        <w:rPr>
          <w:b w:val="1"/>
          <w:bCs w:val="1"/>
        </w:rPr>
        <w:t xml:space="preserve">第二章 中国继续教育行业发展环境分析</w:t>
      </w:r>
    </w:p>
    <w:p>
      <w:pPr>
        <w:spacing w:after="150"/>
      </w:pPr>
      <w:r>
        <w:rPr/>
        <w:t xml:space="preserve">第一节 继续教育行业政策环境分析</w:t>
      </w:r>
    </w:p>
    <w:p>
      <w:pPr>
        <w:spacing w:after="150"/>
      </w:pPr>
      <w:r>
        <w:rPr/>
        <w:t xml:space="preserve">一、继续教育行业监管体系</w:t>
      </w:r>
    </w:p>
    <w:p>
      <w:pPr>
        <w:spacing w:after="150"/>
      </w:pPr>
      <w:r>
        <w:rPr/>
        <w:t xml:space="preserve">二、继续教育行业产品规划</w:t>
      </w:r>
    </w:p>
    <w:p>
      <w:pPr>
        <w:spacing w:after="150"/>
      </w:pPr>
      <w:r>
        <w:rPr/>
        <w:t xml:space="preserve">三、继续教育行业布局规划</w:t>
      </w:r>
    </w:p>
    <w:p>
      <w:pPr>
        <w:spacing w:after="150"/>
      </w:pPr>
      <w:r>
        <w:rPr/>
        <w:t xml:space="preserve">四、继续教育行业企业规划</w:t>
      </w:r>
    </w:p>
    <w:p>
      <w:pPr>
        <w:spacing w:after="150"/>
      </w:pPr>
      <w:r>
        <w:rPr/>
        <w:t xml:space="preserve">第二节 继续教育行业经济环境分析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继续教育行业技术环境分析</w:t>
      </w:r>
    </w:p>
    <w:p>
      <w:pPr>
        <w:spacing w:after="150"/>
      </w:pPr>
      <w:r>
        <w:rPr/>
        <w:t xml:space="preserve">一、继续教育行业专利申请数分析</w:t>
      </w:r>
    </w:p>
    <w:p>
      <w:pPr>
        <w:spacing w:after="150"/>
      </w:pPr>
      <w:r>
        <w:rPr/>
        <w:t xml:space="preserve">二、继续教育行业专利申请人分析</w:t>
      </w:r>
    </w:p>
    <w:p>
      <w:pPr>
        <w:spacing w:after="150"/>
      </w:pPr>
      <w:r>
        <w:rPr/>
        <w:t xml:space="preserve">三、继续教育行业热门专利技术分析</w:t>
      </w:r>
    </w:p>
    <w:p>
      <w:pPr>
        <w:spacing w:after="150"/>
      </w:pPr>
      <w:r>
        <w:rPr/>
        <w:t xml:space="preserve">第四节 继续教育行业消费环境分析</w:t>
      </w:r>
    </w:p>
    <w:p>
      <w:pPr>
        <w:spacing w:after="150"/>
      </w:pPr>
      <w:r>
        <w:rPr/>
        <w:t xml:space="preserve">一、继续教育行业消费态度调查</w:t>
      </w:r>
    </w:p>
    <w:p>
      <w:pPr>
        <w:spacing w:after="150"/>
      </w:pPr>
      <w:r>
        <w:rPr/>
        <w:t xml:space="preserve">二、继续教育行业消费驱动分析</w:t>
      </w:r>
    </w:p>
    <w:p>
      <w:pPr>
        <w:spacing w:after="150"/>
      </w:pPr>
      <w:r>
        <w:rPr/>
        <w:t xml:space="preserve">三、继续教育行业消费需求特点</w:t>
      </w:r>
    </w:p>
    <w:p>
      <w:pPr>
        <w:spacing w:after="150"/>
      </w:pPr>
      <w:r>
        <w:rPr/>
        <w:t xml:space="preserve">四、继续教育行业消费群体分析</w:t>
      </w:r>
    </w:p>
    <w:p>
      <w:pPr>
        <w:spacing w:after="150"/>
      </w:pPr>
      <w:r>
        <w:rPr/>
        <w:t xml:space="preserve">五、继续教育行业消费行为分析</w:t>
      </w:r>
    </w:p>
    <w:p>
      <w:pPr>
        <w:spacing w:after="150"/>
      </w:pPr>
      <w:r>
        <w:rPr/>
        <w:t xml:space="preserve">六、继续教育行业消费关注点分析</w:t>
      </w:r>
    </w:p>
    <w:p>
      <w:pPr>
        <w:spacing w:after="150"/>
      </w:pPr>
      <w:r>
        <w:rPr/>
        <w:t xml:space="preserve">七、继续教育行业消费区域分布</w:t>
      </w:r>
    </w:p>
    <w:p>
      <w:pPr>
        <w:spacing w:after="150"/>
      </w:pPr>
      <w:r>
        <w:rPr>
          <w:b w:val="1"/>
          <w:bCs w:val="1"/>
        </w:rPr>
        <w:t xml:space="preserve">第二部分 行业深度分析</w:t>
      </w:r>
    </w:p>
    <w:p>
      <w:pPr>
        <w:spacing w:after="150"/>
      </w:pPr>
      <w:r>
        <w:rPr>
          <w:b w:val="1"/>
          <w:bCs w:val="1"/>
        </w:rPr>
        <w:t xml:space="preserve">第三章 中国继续教育行业发展现状及趋势分析</w:t>
      </w:r>
    </w:p>
    <w:p>
      <w:pPr>
        <w:spacing w:after="150"/>
      </w:pPr>
      <w:r>
        <w:rPr/>
        <w:t xml:space="preserve">第一节 中国继续教育行业发展现状</w:t>
      </w:r>
    </w:p>
    <w:p>
      <w:pPr>
        <w:spacing w:after="150"/>
      </w:pPr>
      <w:r>
        <w:rPr/>
        <w:t xml:space="preserve">一、继续教育发展历程</w:t>
      </w:r>
    </w:p>
    <w:p>
      <w:pPr>
        <w:spacing w:after="150"/>
      </w:pPr>
      <w:r>
        <w:rPr/>
        <w:t xml:space="preserve">二、继续教育市场竞争格局分析</w:t>
      </w:r>
    </w:p>
    <w:p>
      <w:pPr>
        <w:spacing w:after="150"/>
      </w:pPr>
      <w:r>
        <w:rPr/>
        <w:t xml:space="preserve">三、中国继续教育存在问题分析</w:t>
      </w:r>
    </w:p>
    <w:p>
      <w:pPr>
        <w:spacing w:after="150"/>
      </w:pPr>
      <w:r>
        <w:rPr/>
        <w:t xml:space="preserve">1、体制出现缺失</w:t>
      </w:r>
    </w:p>
    <w:p>
      <w:pPr>
        <w:spacing w:after="150"/>
      </w:pPr>
      <w:r>
        <w:rPr/>
        <w:t xml:space="preserve">2、政策和法规不够完善</w:t>
      </w:r>
    </w:p>
    <w:p>
      <w:pPr>
        <w:spacing w:after="150"/>
      </w:pPr>
      <w:r>
        <w:rPr/>
        <w:t xml:space="preserve">3、功利倾向凸显</w:t>
      </w:r>
    </w:p>
    <w:p>
      <w:pPr>
        <w:spacing w:after="150"/>
      </w:pPr>
      <w:r>
        <w:rPr/>
        <w:t xml:space="preserve">4、定位难以落实</w:t>
      </w:r>
    </w:p>
    <w:p>
      <w:pPr>
        <w:spacing w:after="150"/>
      </w:pPr>
      <w:r>
        <w:rPr/>
        <w:t xml:space="preserve">5、管理疏漏难免</w:t>
      </w:r>
    </w:p>
    <w:p>
      <w:pPr>
        <w:spacing w:after="150"/>
      </w:pPr>
      <w:r>
        <w:rPr/>
        <w:t xml:space="preserve">6、工学矛盾突出</w:t>
      </w:r>
    </w:p>
    <w:p>
      <w:pPr>
        <w:spacing w:after="150"/>
      </w:pPr>
      <w:r>
        <w:rPr/>
        <w:t xml:space="preserve">7、办学特色不明显</w:t>
      </w:r>
    </w:p>
    <w:p>
      <w:pPr>
        <w:spacing w:after="150"/>
      </w:pPr>
      <w:r>
        <w:rPr/>
        <w:t xml:space="preserve">8、发展态势失衡</w:t>
      </w:r>
    </w:p>
    <w:p>
      <w:pPr>
        <w:spacing w:after="150"/>
      </w:pPr>
      <w:r>
        <w:rPr/>
        <w:t xml:space="preserve">四、促进继续教育发展的对策</w:t>
      </w:r>
    </w:p>
    <w:p>
      <w:pPr>
        <w:spacing w:after="150"/>
      </w:pPr>
      <w:r>
        <w:rPr/>
        <w:t xml:space="preserve">第二节 中国继续教育的发展趋势分析</w:t>
      </w:r>
    </w:p>
    <w:p>
      <w:pPr>
        <w:spacing w:after="150"/>
      </w:pPr>
      <w:r>
        <w:rPr/>
        <w:t xml:space="preserve">一、继续教育发展的全球化</w:t>
      </w:r>
    </w:p>
    <w:p>
      <w:pPr>
        <w:spacing w:after="150"/>
      </w:pPr>
      <w:r>
        <w:rPr/>
        <w:t xml:space="preserve">二、继续教育发展的社会化</w:t>
      </w:r>
    </w:p>
    <w:p>
      <w:pPr>
        <w:spacing w:after="150"/>
      </w:pPr>
      <w:r>
        <w:rPr/>
        <w:t xml:space="preserve">三、继续教育发展的产业化</w:t>
      </w:r>
    </w:p>
    <w:p>
      <w:pPr>
        <w:spacing w:after="150"/>
      </w:pPr>
      <w:r>
        <w:rPr/>
        <w:t xml:space="preserve">四、继续教育发展的市场化</w:t>
      </w:r>
    </w:p>
    <w:p>
      <w:pPr>
        <w:spacing w:after="150"/>
      </w:pPr>
      <w:r>
        <w:rPr/>
        <w:t xml:space="preserve">五、继续教育发展的法制化</w:t>
      </w:r>
    </w:p>
    <w:p>
      <w:pPr>
        <w:spacing w:after="150"/>
      </w:pPr>
      <w:r>
        <w:rPr/>
        <w:t xml:space="preserve">六、继续教育发展的人性化</w:t>
      </w:r>
    </w:p>
    <w:p>
      <w:pPr>
        <w:spacing w:after="150"/>
      </w:pPr>
      <w:r>
        <w:rPr>
          <w:b w:val="1"/>
          <w:bCs w:val="1"/>
        </w:rPr>
        <w:t xml:space="preserve">第四章 我国继续教育行业整体运行指标分析</w:t>
      </w:r>
    </w:p>
    <w:p>
      <w:pPr>
        <w:spacing w:after="150"/>
      </w:pPr>
      <w:r>
        <w:rPr/>
        <w:t xml:space="preserve">第一节 2019-2023年中国继续教育行业总体规模分析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2019-2023年中国继续教育行业财务指标总体分析</w:t>
      </w:r>
    </w:p>
    <w:p>
      <w:pPr>
        <w:spacing w:after="150"/>
      </w:pPr>
      <w:r>
        <w:rPr/>
        <w:t xml:space="preserve">一、行业盈利能力分析</w:t>
      </w:r>
    </w:p>
    <w:p>
      <w:pPr>
        <w:spacing w:after="150"/>
      </w:pPr>
      <w:r>
        <w:rPr/>
        <w:t xml:space="preserve">1、我国继续教育行业销售利润率</w:t>
      </w:r>
    </w:p>
    <w:p>
      <w:pPr>
        <w:spacing w:after="150"/>
      </w:pPr>
      <w:r>
        <w:rPr/>
        <w:t xml:space="preserve">2、我国继续教育行业成本费用利润率</w:t>
      </w:r>
    </w:p>
    <w:p>
      <w:pPr>
        <w:spacing w:after="150"/>
      </w:pPr>
      <w:r>
        <w:rPr/>
        <w:t xml:space="preserve">3、我国继续教育行业亏损面</w:t>
      </w:r>
    </w:p>
    <w:p>
      <w:pPr>
        <w:spacing w:after="150"/>
      </w:pPr>
      <w:r>
        <w:rPr/>
        <w:t xml:space="preserve">二、行业偿债能力分析</w:t>
      </w:r>
    </w:p>
    <w:p>
      <w:pPr>
        <w:spacing w:after="150"/>
      </w:pPr>
      <w:r>
        <w:rPr/>
        <w:t xml:space="preserve">1、我国继续教育行业资产负债比率</w:t>
      </w:r>
    </w:p>
    <w:p>
      <w:pPr>
        <w:spacing w:after="150"/>
      </w:pPr>
      <w:r>
        <w:rPr/>
        <w:t xml:space="preserve">2、我国继续教育行业利息保障倍数</w:t>
      </w:r>
    </w:p>
    <w:p>
      <w:pPr>
        <w:spacing w:after="150"/>
      </w:pPr>
      <w:r>
        <w:rPr/>
        <w:t xml:space="preserve">三、行业营运能力分析</w:t>
      </w:r>
    </w:p>
    <w:p>
      <w:pPr>
        <w:spacing w:after="150"/>
      </w:pPr>
      <w:r>
        <w:rPr/>
        <w:t xml:space="preserve">1、我国继续教育行业应收帐款周转率</w:t>
      </w:r>
    </w:p>
    <w:p>
      <w:pPr>
        <w:spacing w:after="150"/>
      </w:pPr>
      <w:r>
        <w:rPr/>
        <w:t xml:space="preserve">2、我国继续教育行业总资产周转率</w:t>
      </w:r>
    </w:p>
    <w:p>
      <w:pPr>
        <w:spacing w:after="150"/>
      </w:pPr>
      <w:r>
        <w:rPr/>
        <w:t xml:space="preserve">3、我国继续教育行业流动资产周转率</w:t>
      </w:r>
    </w:p>
    <w:p>
      <w:pPr>
        <w:spacing w:after="150"/>
      </w:pPr>
      <w:r>
        <w:rPr/>
        <w:t xml:space="preserve">四、行业发展能力分析</w:t>
      </w:r>
    </w:p>
    <w:p>
      <w:pPr>
        <w:spacing w:after="150"/>
      </w:pPr>
      <w:r>
        <w:rPr/>
        <w:t xml:space="preserve">1、我国继续教育行业总资产增长率</w:t>
      </w:r>
    </w:p>
    <w:p>
      <w:pPr>
        <w:spacing w:after="150"/>
      </w:pPr>
      <w:r>
        <w:rPr/>
        <w:t xml:space="preserve">2、我国继续教育行业利润总额增长率</w:t>
      </w:r>
    </w:p>
    <w:p>
      <w:pPr>
        <w:spacing w:after="150"/>
      </w:pPr>
      <w:r>
        <w:rPr/>
        <w:t xml:space="preserve">3、我国继续教育行业主营业务收入增长率</w:t>
      </w:r>
    </w:p>
    <w:p>
      <w:pPr>
        <w:spacing w:after="150"/>
      </w:pPr>
      <w:r>
        <w:rPr/>
        <w:t xml:space="preserve">4、我国继续教育行业资本保值增值率</w:t>
      </w:r>
    </w:p>
    <w:p>
      <w:pPr>
        <w:spacing w:after="150"/>
      </w:pPr>
      <w:r>
        <w:rPr>
          <w:b w:val="1"/>
          <w:bCs w:val="1"/>
        </w:rPr>
        <w:t xml:space="preserve">第三部分 市场全景调研</w:t>
      </w:r>
    </w:p>
    <w:p>
      <w:pPr>
        <w:spacing w:after="150"/>
      </w:pPr>
      <w:r>
        <w:rPr>
          <w:b w:val="1"/>
          <w:bCs w:val="1"/>
        </w:rPr>
        <w:t xml:space="preserve">第五章 继续教育行业产业结构分析</w:t>
      </w:r>
    </w:p>
    <w:p>
      <w:pPr>
        <w:spacing w:after="150"/>
      </w:pPr>
      <w:r>
        <w:rPr/>
        <w:t xml:space="preserve">第一节 继续教育产业结构分析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三、中国继续教育行业参与国际竞争的战略市场定位</w:t>
      </w:r>
    </w:p>
    <w:p>
      <w:pPr>
        <w:spacing w:after="150"/>
      </w:pPr>
      <w:r>
        <w:rPr/>
        <w:t xml:space="preserve">四、产业结构调整方向分析</w:t>
      </w:r>
    </w:p>
    <w:p>
      <w:pPr>
        <w:spacing w:after="150"/>
      </w:pPr>
      <w:r>
        <w:rPr>
          <w:b w:val="1"/>
          <w:bCs w:val="1"/>
        </w:rPr>
        <w:t xml:space="preserve">第六章 中国继续教育市场发展分析</w:t>
      </w:r>
    </w:p>
    <w:p>
      <w:pPr>
        <w:spacing w:after="150"/>
      </w:pPr>
      <w:r>
        <w:rPr/>
        <w:t xml:space="preserve">第一节 中国继续教育发展现状分析</w:t>
      </w:r>
    </w:p>
    <w:p>
      <w:pPr>
        <w:spacing w:after="150"/>
      </w:pPr>
      <w:r>
        <w:rPr/>
        <w:t xml:space="preserve">第二节 中国高校继续教育地位分析</w:t>
      </w:r>
    </w:p>
    <w:p>
      <w:pPr>
        <w:spacing w:after="150"/>
      </w:pPr>
      <w:r>
        <w:rPr/>
        <w:t xml:space="preserve">第三节 中国高校继续教育发展现状分析</w:t>
      </w:r>
    </w:p>
    <w:p>
      <w:pPr>
        <w:spacing w:after="150"/>
      </w:pPr>
      <w:r>
        <w:rPr/>
        <w:t xml:space="preserve">第四节 中国高校继续教育现行存在的问题</w:t>
      </w:r>
    </w:p>
    <w:p>
      <w:pPr>
        <w:spacing w:after="150"/>
      </w:pPr>
      <w:r>
        <w:rPr/>
        <w:t xml:space="preserve">一、体制方面存在的主要问题</w:t>
      </w:r>
    </w:p>
    <w:p>
      <w:pPr>
        <w:spacing w:after="150"/>
      </w:pPr>
      <w:r>
        <w:rPr/>
        <w:t xml:space="preserve">二、机制方面存在的主要问题</w:t>
      </w:r>
    </w:p>
    <w:p>
      <w:pPr>
        <w:spacing w:after="150"/>
      </w:pPr>
      <w:r>
        <w:rPr/>
        <w:t xml:space="preserve">第五节 中国高校继续教育改革的措施</w:t>
      </w:r>
    </w:p>
    <w:p>
      <w:pPr>
        <w:spacing w:after="150"/>
      </w:pPr>
      <w:r>
        <w:rPr/>
        <w:t xml:space="preserve">一、在体制改革方面的具体措施</w:t>
      </w:r>
    </w:p>
    <w:p>
      <w:pPr>
        <w:spacing w:after="150"/>
      </w:pPr>
      <w:r>
        <w:rPr/>
        <w:t xml:space="preserve">二、在机制改革方面的具体措施</w:t>
      </w:r>
    </w:p>
    <w:p>
      <w:pPr>
        <w:spacing w:after="150"/>
      </w:pPr>
      <w:r>
        <w:rPr/>
        <w:t xml:space="preserve">第六节 中国高校继续教育的定位与发展方向</w:t>
      </w:r>
    </w:p>
    <w:p>
      <w:pPr>
        <w:spacing w:after="150"/>
      </w:pPr>
      <w:r>
        <w:rPr/>
        <w:t xml:space="preserve">一、普通高等学校继续教育的定位</w:t>
      </w:r>
    </w:p>
    <w:p>
      <w:pPr>
        <w:spacing w:after="150"/>
      </w:pPr>
      <w:r>
        <w:rPr/>
        <w:t xml:space="preserve">二、普通高等学校继续教育的发展方向</w:t>
      </w:r>
    </w:p>
    <w:p>
      <w:pPr>
        <w:spacing w:after="150"/>
      </w:pPr>
      <w:r>
        <w:rPr/>
        <w:t xml:space="preserve">第七节 普通高等学校继续教育的市场开拓策略</w:t>
      </w:r>
    </w:p>
    <w:p>
      <w:pPr>
        <w:spacing w:after="150"/>
      </w:pPr>
      <w:r>
        <w:rPr/>
        <w:t xml:space="preserve">一、市场精细区分</w:t>
      </w:r>
    </w:p>
    <w:p>
      <w:pPr>
        <w:spacing w:after="150"/>
      </w:pPr>
      <w:r>
        <w:rPr/>
        <w:t xml:space="preserve">1、市场精细区分的意义</w:t>
      </w:r>
    </w:p>
    <w:p>
      <w:pPr>
        <w:spacing w:after="150"/>
      </w:pPr>
      <w:r>
        <w:rPr/>
        <w:t xml:space="preserve">2、市场精细区分的内涵</w:t>
      </w:r>
    </w:p>
    <w:p>
      <w:pPr>
        <w:spacing w:after="150"/>
      </w:pPr>
      <w:r>
        <w:rPr/>
        <w:t xml:space="preserve">3、市场精细区分的因素</w:t>
      </w:r>
    </w:p>
    <w:p>
      <w:pPr>
        <w:spacing w:after="150"/>
      </w:pPr>
      <w:r>
        <w:rPr/>
        <w:t xml:space="preserve">二、市场精准定位</w:t>
      </w:r>
    </w:p>
    <w:p>
      <w:pPr>
        <w:spacing w:after="150"/>
      </w:pPr>
      <w:r>
        <w:rPr/>
        <w:t xml:space="preserve">1、市场定位的作用</w:t>
      </w:r>
    </w:p>
    <w:p>
      <w:pPr>
        <w:spacing w:after="150"/>
      </w:pPr>
      <w:r>
        <w:rPr/>
        <w:t xml:space="preserve">2、市场定位的内容</w:t>
      </w:r>
    </w:p>
    <w:p>
      <w:pPr>
        <w:spacing w:after="150"/>
      </w:pPr>
      <w:r>
        <w:rPr/>
        <w:t xml:space="preserve">3、市场定位的策略</w:t>
      </w:r>
    </w:p>
    <w:p>
      <w:pPr>
        <w:spacing w:after="150"/>
      </w:pPr>
      <w:r>
        <w:rPr/>
        <w:t xml:space="preserve">4、市场差异化战略</w:t>
      </w:r>
    </w:p>
    <w:p>
      <w:pPr>
        <w:spacing w:after="150"/>
      </w:pPr>
      <w:r>
        <w:rPr/>
        <w:t xml:space="preserve">三、市场精确进入</w:t>
      </w:r>
    </w:p>
    <w:p>
      <w:pPr>
        <w:spacing w:after="150"/>
      </w:pPr>
      <w:r>
        <w:rPr/>
        <w:t xml:space="preserve">第八节 中国高校继续教育转型高端培训的可行性</w:t>
      </w:r>
    </w:p>
    <w:p>
      <w:pPr>
        <w:spacing w:after="150"/>
      </w:pPr>
      <w:r>
        <w:rPr/>
        <w:t xml:space="preserve">一、培训市场专业化带来的机遇</w:t>
      </w:r>
    </w:p>
    <w:p>
      <w:pPr>
        <w:spacing w:after="150"/>
      </w:pPr>
      <w:r>
        <w:rPr/>
        <w:t xml:space="preserve">二、不以低端培训损害学校品牌</w:t>
      </w:r>
    </w:p>
    <w:p>
      <w:pPr>
        <w:spacing w:after="150"/>
      </w:pPr>
      <w:r>
        <w:rPr/>
        <w:t xml:space="preserve">三、培训成为高校继续教育新的增长点</w:t>
      </w:r>
    </w:p>
    <w:p>
      <w:pPr>
        <w:spacing w:after="150"/>
      </w:pPr>
      <w:r>
        <w:rPr>
          <w:b w:val="1"/>
          <w:bCs w:val="1"/>
        </w:rPr>
        <w:t xml:space="preserve">第四部分 竞争格局分析</w:t>
      </w:r>
    </w:p>
    <w:p>
      <w:pPr>
        <w:spacing w:after="150"/>
      </w:pPr>
      <w:r>
        <w:rPr>
          <w:b w:val="1"/>
          <w:bCs w:val="1"/>
        </w:rPr>
        <w:t xml:space="preserve">第七章 继续教育产业集群发展及区域市场分析</w:t>
      </w:r>
    </w:p>
    <w:p>
      <w:pPr>
        <w:spacing w:after="150"/>
      </w:pPr>
      <w:r>
        <w:rPr/>
        <w:t xml:space="preserve">第一节 中国继续教育产业集群发展特色分析</w:t>
      </w:r>
    </w:p>
    <w:p>
      <w:pPr>
        <w:spacing w:after="150"/>
      </w:pPr>
      <w:r>
        <w:rPr/>
        <w:t xml:space="preserve">一、长江三角洲继续教育产业发展特色分析</w:t>
      </w:r>
    </w:p>
    <w:p>
      <w:pPr>
        <w:spacing w:after="150"/>
      </w:pPr>
      <w:r>
        <w:rPr/>
        <w:t xml:space="preserve">二、珠江三角洲继续教育产业发展特色分析</w:t>
      </w:r>
    </w:p>
    <w:p>
      <w:pPr>
        <w:spacing w:after="150"/>
      </w:pPr>
      <w:r>
        <w:rPr/>
        <w:t xml:space="preserve">三、环渤海地区继续教育产业发展特色分析</w:t>
      </w:r>
    </w:p>
    <w:p>
      <w:pPr>
        <w:spacing w:after="150"/>
      </w:pPr>
      <w:r>
        <w:rPr/>
        <w:t xml:space="preserve">四、闽南地区继续教育产业发展特色分析</w:t>
      </w:r>
    </w:p>
    <w:p>
      <w:pPr>
        <w:spacing w:after="150"/>
      </w:pPr>
      <w:r>
        <w:rPr/>
        <w:t xml:space="preserve">第二节 继续教育重点区域市场分析预测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二、继续教育重点区域市场分析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2024-2029年继续教育行业竞争形势及策略</w:t>
      </w:r>
    </w:p>
    <w:p>
      <w:pPr>
        <w:spacing w:after="150"/>
      </w:pPr>
      <w:r>
        <w:rPr/>
        <w:t xml:space="preserve">第一节 行业总体市场竞争状况分析</w:t>
      </w:r>
    </w:p>
    <w:p>
      <w:pPr>
        <w:spacing w:after="150"/>
      </w:pPr>
      <w:r>
        <w:rPr/>
        <w:t xml:space="preserve">一、继续教育行业竞争结构分析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二、继续教育行业企业间竞争格局分析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三、继续教育行业集中度分析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四、继续教育行业SWOT分析</w:t>
      </w:r>
    </w:p>
    <w:p>
      <w:pPr>
        <w:spacing w:after="150"/>
      </w:pPr>
      <w:r>
        <w:rPr/>
        <w:t xml:space="preserve">1、继续教育行业优势分析</w:t>
      </w:r>
    </w:p>
    <w:p>
      <w:pPr>
        <w:spacing w:after="150"/>
      </w:pPr>
      <w:r>
        <w:rPr/>
        <w:t xml:space="preserve">2、继续教育行业劣势分析</w:t>
      </w:r>
    </w:p>
    <w:p>
      <w:pPr>
        <w:spacing w:after="150"/>
      </w:pPr>
      <w:r>
        <w:rPr/>
        <w:t xml:space="preserve">3、继续教育行业机会分析</w:t>
      </w:r>
    </w:p>
    <w:p>
      <w:pPr>
        <w:spacing w:after="150"/>
      </w:pPr>
      <w:r>
        <w:rPr/>
        <w:t xml:space="preserve">4、继续教育行业威胁分析</w:t>
      </w:r>
    </w:p>
    <w:p>
      <w:pPr>
        <w:spacing w:after="150"/>
      </w:pPr>
      <w:r>
        <w:rPr/>
        <w:t xml:space="preserve">第二节 中国继续教育行业竞争格局综述</w:t>
      </w:r>
    </w:p>
    <w:p>
      <w:pPr>
        <w:spacing w:after="150"/>
      </w:pPr>
      <w:r>
        <w:rPr/>
        <w:t xml:space="preserve">一、继续教育行业竞争概况</w:t>
      </w:r>
    </w:p>
    <w:p>
      <w:pPr>
        <w:spacing w:after="150"/>
      </w:pPr>
      <w:r>
        <w:rPr/>
        <w:t xml:space="preserve">1、中国继续教育行业品牌竞争格局</w:t>
      </w:r>
    </w:p>
    <w:p>
      <w:pPr>
        <w:spacing w:after="150"/>
      </w:pPr>
      <w:r>
        <w:rPr/>
        <w:t xml:space="preserve">2、继续教育业未来竞争格局和特点</w:t>
      </w:r>
    </w:p>
    <w:p>
      <w:pPr>
        <w:spacing w:after="150"/>
      </w:pPr>
      <w:r>
        <w:rPr/>
        <w:t xml:space="preserve">3、继续教育市场进入及竞争对手分析</w:t>
      </w:r>
    </w:p>
    <w:p>
      <w:pPr>
        <w:spacing w:after="150"/>
      </w:pPr>
      <w:r>
        <w:rPr/>
        <w:t xml:space="preserve">二、中国继续教育行业竞争力分析</w:t>
      </w:r>
    </w:p>
    <w:p>
      <w:pPr>
        <w:spacing w:after="150"/>
      </w:pPr>
      <w:r>
        <w:rPr/>
        <w:t xml:space="preserve">1、我国继续教育行业竞争力剖析</w:t>
      </w:r>
    </w:p>
    <w:p>
      <w:pPr>
        <w:spacing w:after="150"/>
      </w:pPr>
      <w:r>
        <w:rPr/>
        <w:t xml:space="preserve">2、我国继续教育企业市场竞争的优势</w:t>
      </w:r>
    </w:p>
    <w:p>
      <w:pPr>
        <w:spacing w:after="150"/>
      </w:pPr>
      <w:r>
        <w:rPr/>
        <w:t xml:space="preserve">3、民企与外企比较分析</w:t>
      </w:r>
    </w:p>
    <w:p>
      <w:pPr>
        <w:spacing w:after="150"/>
      </w:pPr>
      <w:r>
        <w:rPr/>
        <w:t xml:space="preserve">4、国内继续教育企业竞争能力提升途径</w:t>
      </w:r>
    </w:p>
    <w:p>
      <w:pPr>
        <w:spacing w:after="150"/>
      </w:pPr>
      <w:r>
        <w:rPr/>
        <w:t xml:space="preserve">三、中国继续教育竞争力优势分析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四、继续教育行业主要企业竞争力分析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2019-2023年继续教育行业竞争格局分析</w:t>
      </w:r>
    </w:p>
    <w:p>
      <w:pPr>
        <w:spacing w:after="150"/>
      </w:pPr>
      <w:r>
        <w:rPr/>
        <w:t xml:space="preserve">一、2019-2023年国内外继续教育竞争分析</w:t>
      </w:r>
    </w:p>
    <w:p>
      <w:pPr>
        <w:spacing w:after="150"/>
      </w:pPr>
      <w:r>
        <w:rPr/>
        <w:t xml:space="preserve">二、2019-2023年我国继续教育市场竞争分析</w:t>
      </w:r>
    </w:p>
    <w:p>
      <w:pPr>
        <w:spacing w:after="150"/>
      </w:pPr>
      <w:r>
        <w:rPr/>
        <w:t xml:space="preserve">三、2019-2023年我国继续教育市场集中度分析</w:t>
      </w:r>
    </w:p>
    <w:p>
      <w:pPr>
        <w:spacing w:after="150"/>
      </w:pPr>
      <w:r>
        <w:rPr/>
        <w:t xml:space="preserve">四、2019-2023年国内主要继续教育企业动向</w:t>
      </w:r>
    </w:p>
    <w:p>
      <w:pPr>
        <w:spacing w:after="150"/>
      </w:pPr>
      <w:r>
        <w:rPr/>
        <w:t xml:space="preserve">五、2019-2023年国内继续教育企业拟在建项目分析</w:t>
      </w:r>
    </w:p>
    <w:p>
      <w:pPr>
        <w:spacing w:after="150"/>
      </w:pPr>
      <w:r>
        <w:rPr/>
        <w:t xml:space="preserve">第四节 继续教育行业并购重组分析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继续教育市场竞争策略分析</w:t>
      </w:r>
    </w:p>
    <w:p>
      <w:pPr>
        <w:spacing w:after="150"/>
      </w:pPr>
      <w:r>
        <w:rPr>
          <w:b w:val="1"/>
          <w:bCs w:val="1"/>
        </w:rPr>
        <w:t xml:space="preserve">第九章 2024-2029年继续教育行业领先机构经营形势分析</w:t>
      </w:r>
    </w:p>
    <w:p>
      <w:pPr>
        <w:spacing w:after="150"/>
      </w:pPr>
      <w:r>
        <w:rPr/>
        <w:t xml:space="preserve">第一节 深圳前海创新继续教育</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第二节 全国中小学教师继续教育网</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第三节 武汉大学继续教育学院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第四节 同济大学继续教育学院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第五节 西南技术与继续教育学院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第六节 上海交通大学继续教育学院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第七节 中南大学继续教育学院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t xml:space="preserve">第八节 西北农林科技大学成人继续教育学院</w:t>
      </w:r>
    </w:p>
    <w:p>
      <w:pPr>
        <w:spacing w:after="150"/>
      </w:pPr>
      <w:r>
        <w:rPr/>
        <w:t xml:space="preserve">一、教育机构发展概况</w:t>
      </w:r>
    </w:p>
    <w:p>
      <w:pPr>
        <w:spacing w:after="150"/>
      </w:pPr>
      <w:r>
        <w:rPr/>
        <w:t xml:space="preserve">二、教育机构教育特色分析</w:t>
      </w:r>
    </w:p>
    <w:p>
      <w:pPr>
        <w:spacing w:after="150"/>
      </w:pPr>
      <w:r>
        <w:rPr/>
        <w:t xml:space="preserve">三、教育机构生源结构分析</w:t>
      </w:r>
    </w:p>
    <w:p>
      <w:pPr>
        <w:spacing w:after="150"/>
      </w:pPr>
      <w:r>
        <w:rPr/>
        <w:t xml:space="preserve">四、教育机构发展规划分析</w:t>
      </w:r>
    </w:p>
    <w:p>
      <w:pPr>
        <w:spacing w:after="150"/>
      </w:pPr>
      <w:r>
        <w:rPr/>
        <w:t xml:space="preserve">五、教育机构经营指标分析</w:t>
      </w:r>
    </w:p>
    <w:p>
      <w:pPr>
        <w:spacing w:after="150"/>
      </w:pPr>
      <w:r>
        <w:rPr>
          <w:b w:val="1"/>
          <w:bCs w:val="1"/>
        </w:rPr>
        <w:t xml:space="preserve">第五部分 发展前景展望</w:t>
      </w:r>
    </w:p>
    <w:p>
      <w:pPr>
        <w:spacing w:after="150"/>
      </w:pPr>
      <w:r>
        <w:rPr>
          <w:b w:val="1"/>
          <w:bCs w:val="1"/>
        </w:rPr>
        <w:t xml:space="preserve">第十章 2024-2029年继续教育行业前景及趋势预测</w:t>
      </w:r>
    </w:p>
    <w:p>
      <w:pPr>
        <w:spacing w:after="150"/>
      </w:pPr>
      <w:r>
        <w:rPr/>
        <w:t xml:space="preserve">第一节 2024-2029年继续教育市场发展前景</w:t>
      </w:r>
    </w:p>
    <w:p>
      <w:pPr>
        <w:spacing w:after="150"/>
      </w:pPr>
      <w:r>
        <w:rPr/>
        <w:t xml:space="preserve">一、2024-2029年继续教育市场发展潜力</w:t>
      </w:r>
    </w:p>
    <w:p>
      <w:pPr>
        <w:spacing w:after="150"/>
      </w:pPr>
      <w:r>
        <w:rPr/>
        <w:t xml:space="preserve">二、2024-2029年继续教育市场发展前景展望</w:t>
      </w:r>
    </w:p>
    <w:p>
      <w:pPr>
        <w:spacing w:after="150"/>
      </w:pPr>
      <w:r>
        <w:rPr/>
        <w:t xml:space="preserve">三、2024-2029年继续教育细分行业发展前景分析</w:t>
      </w:r>
    </w:p>
    <w:p>
      <w:pPr>
        <w:spacing w:after="150"/>
      </w:pPr>
      <w:r>
        <w:rPr/>
        <w:t xml:space="preserve">第二节 2024-2029年继续教育市场发展趋势预测</w:t>
      </w:r>
    </w:p>
    <w:p>
      <w:pPr>
        <w:spacing w:after="150"/>
      </w:pPr>
      <w:r>
        <w:rPr/>
        <w:t xml:space="preserve">一、2024-2029年继续教育行业发展趋势</w:t>
      </w:r>
    </w:p>
    <w:p>
      <w:pPr>
        <w:spacing w:after="150"/>
      </w:pPr>
      <w:r>
        <w:rPr/>
        <w:t xml:space="preserve">二、2024-2029年继续教育市场规模预测</w:t>
      </w:r>
    </w:p>
    <w:p>
      <w:pPr>
        <w:spacing w:after="150"/>
      </w:pPr>
      <w:r>
        <w:rPr/>
        <w:t xml:space="preserve">1、继续教育行业市场容量预测</w:t>
      </w:r>
    </w:p>
    <w:p>
      <w:pPr>
        <w:spacing w:after="150"/>
      </w:pPr>
      <w:r>
        <w:rPr/>
        <w:t xml:space="preserve">2、继续教育行业销售收入预测</w:t>
      </w:r>
    </w:p>
    <w:p>
      <w:pPr>
        <w:spacing w:after="150"/>
      </w:pPr>
      <w:r>
        <w:rPr/>
        <w:t xml:space="preserve">三、2024-2029年继续教育行业应用趋势预测</w:t>
      </w:r>
    </w:p>
    <w:p>
      <w:pPr>
        <w:spacing w:after="150"/>
      </w:pPr>
      <w:r>
        <w:rPr/>
        <w:t xml:space="preserve">四、2024-2029年细分市场发展趋势预测</w:t>
      </w:r>
    </w:p>
    <w:p>
      <w:pPr>
        <w:spacing w:after="150"/>
      </w:pPr>
      <w:r>
        <w:rPr/>
        <w:t xml:space="preserve">第三节 2024-2029年中国继续教育行业供需预测</w:t>
      </w:r>
    </w:p>
    <w:p>
      <w:pPr>
        <w:spacing w:after="150"/>
      </w:pPr>
      <w:r>
        <w:rPr/>
        <w:t xml:space="preserve">一、2024-2029年中国继续教育行业供给预测</w:t>
      </w:r>
    </w:p>
    <w:p>
      <w:pPr>
        <w:spacing w:after="150"/>
      </w:pPr>
      <w:r>
        <w:rPr/>
        <w:t xml:space="preserve">二、2024-2029年中国继续教育行业产量预测</w:t>
      </w:r>
    </w:p>
    <w:p>
      <w:pPr>
        <w:spacing w:after="150"/>
      </w:pPr>
      <w:r>
        <w:rPr/>
        <w:t xml:space="preserve">三、2024-2029年中国继续教育市场销量预测</w:t>
      </w:r>
    </w:p>
    <w:p>
      <w:pPr>
        <w:spacing w:after="150"/>
      </w:pPr>
      <w:r>
        <w:rPr/>
        <w:t xml:space="preserve">四、2024-2029年中国继续教育行业需求预测</w:t>
      </w:r>
    </w:p>
    <w:p>
      <w:pPr>
        <w:spacing w:after="150"/>
      </w:pPr>
      <w:r>
        <w:rPr/>
        <w:t xml:space="preserve">五、2024-2029年中国继续教育行业供需平衡预测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2024-2029年继续教育行业投资价值评估分析</w:t>
      </w:r>
    </w:p>
    <w:p>
      <w:pPr>
        <w:spacing w:after="150"/>
      </w:pPr>
      <w:r>
        <w:rPr/>
        <w:t xml:space="preserve">第一节 继续教育行业投资特性分析</w:t>
      </w:r>
    </w:p>
    <w:p>
      <w:pPr>
        <w:spacing w:after="150"/>
      </w:pPr>
      <w:r>
        <w:rPr/>
        <w:t xml:space="preserve">一、继续教育行业进入壁垒分析</w:t>
      </w:r>
    </w:p>
    <w:p>
      <w:pPr>
        <w:spacing w:after="150"/>
      </w:pPr>
      <w:r>
        <w:rPr/>
        <w:t xml:space="preserve">二、继续教育行业盈利因素分析</w:t>
      </w:r>
    </w:p>
    <w:p>
      <w:pPr>
        <w:spacing w:after="150"/>
      </w:pPr>
      <w:r>
        <w:rPr/>
        <w:t xml:space="preserve">三、继续教育行业盈利模式分析</w:t>
      </w:r>
    </w:p>
    <w:p>
      <w:pPr>
        <w:spacing w:after="150"/>
      </w:pPr>
      <w:r>
        <w:rPr/>
        <w:t xml:space="preserve">第二节 2024-2029年继续教育行业发展的影响因素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2024-2029年继续教育行业投资价值评估分析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继续教育行业发展战略研究</w:t>
      </w:r>
    </w:p>
    <w:p>
      <w:pPr>
        <w:spacing w:after="150"/>
      </w:pPr>
      <w:r>
        <w:rPr/>
        <w:t xml:space="preserve">第一节 继续教育行业发展战略研究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对我国继续教育品牌的战略思考</w:t>
      </w:r>
    </w:p>
    <w:p>
      <w:pPr>
        <w:spacing w:after="150"/>
      </w:pPr>
      <w:r>
        <w:rPr/>
        <w:t xml:space="preserve">一、继续教育品牌的重要性</w:t>
      </w:r>
    </w:p>
    <w:p>
      <w:pPr>
        <w:spacing w:after="150"/>
      </w:pPr>
      <w:r>
        <w:rPr/>
        <w:t xml:space="preserve">二、继续教育实施品牌战略的意义</w:t>
      </w:r>
    </w:p>
    <w:p>
      <w:pPr>
        <w:spacing w:after="150"/>
      </w:pPr>
      <w:r>
        <w:rPr/>
        <w:t xml:space="preserve">三、继续教育企业品牌的现状分析</w:t>
      </w:r>
    </w:p>
    <w:p>
      <w:pPr>
        <w:spacing w:after="150"/>
      </w:pPr>
      <w:r>
        <w:rPr/>
        <w:t xml:space="preserve">四、我国继续教育企业的品牌战略</w:t>
      </w:r>
    </w:p>
    <w:p>
      <w:pPr>
        <w:spacing w:after="150"/>
      </w:pPr>
      <w:r>
        <w:rPr/>
        <w:t xml:space="preserve">五、继续教育品牌战略管理的策略</w:t>
      </w:r>
    </w:p>
    <w:p>
      <w:pPr>
        <w:spacing w:after="150"/>
      </w:pPr>
      <w:r>
        <w:rPr/>
        <w:t xml:space="preserve">第三节 继续教育经营策略分析</w:t>
      </w:r>
    </w:p>
    <w:p>
      <w:pPr>
        <w:spacing w:after="150"/>
      </w:pPr>
      <w:r>
        <w:rPr/>
        <w:t xml:space="preserve">一、继续教育市场细分策略</w:t>
      </w:r>
    </w:p>
    <w:p>
      <w:pPr>
        <w:spacing w:after="150"/>
      </w:pPr>
      <w:r>
        <w:rPr/>
        <w:t xml:space="preserve">二、继续教育市场创新策略</w:t>
      </w:r>
    </w:p>
    <w:p>
      <w:pPr>
        <w:spacing w:after="150"/>
      </w:pPr>
      <w:r>
        <w:rPr/>
        <w:t xml:space="preserve">三、品牌定位与品类规划</w:t>
      </w:r>
    </w:p>
    <w:p>
      <w:pPr>
        <w:spacing w:after="150"/>
      </w:pPr>
      <w:r>
        <w:rPr/>
        <w:t xml:space="preserve">四、继续教育新产品差异化战略</w:t>
      </w:r>
    </w:p>
    <w:p>
      <w:pPr>
        <w:spacing w:after="150"/>
      </w:pPr>
      <w:r>
        <w:rPr/>
        <w:t xml:space="preserve">第四节 继续教育行业投资战略研究</w:t>
      </w:r>
    </w:p>
    <w:p>
      <w:pPr>
        <w:spacing w:after="150"/>
      </w:pPr>
      <w:r>
        <w:rPr/>
        <w:t xml:space="preserve">一、2019-2023年继续教育行业投资战略</w:t>
      </w:r>
    </w:p>
    <w:p>
      <w:pPr>
        <w:spacing w:after="150"/>
      </w:pPr>
      <w:r>
        <w:rPr/>
        <w:t xml:space="preserve">二、2024-2029年继续教育行业投资战略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继续教育行业研究结论及建议</w:t>
      </w:r>
    </w:p>
    <w:p>
      <w:pPr>
        <w:spacing w:after="150"/>
      </w:pPr>
      <w:r>
        <w:rPr/>
        <w:t xml:space="preserve">第二节 继续教育子行业研究结论及建议</w:t>
      </w:r>
    </w:p>
    <w:p>
      <w:pPr>
        <w:spacing w:after="150"/>
      </w:pPr>
      <w:r>
        <w:rPr/>
        <w:t xml:space="preserve">第三节 中道泰和继续教育行业投资建议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图表：继续教育行业生命周期</w:t>
      </w:r>
    </w:p>
    <w:p>
      <w:pPr>
        <w:spacing w:after="150"/>
      </w:pPr>
      <w:r>
        <w:rPr/>
        <w:t xml:space="preserve">图表：继续教育行业产业链结构</w:t>
      </w:r>
    </w:p>
    <w:p>
      <w:pPr>
        <w:spacing w:after="150"/>
      </w:pPr>
      <w:r>
        <w:rPr/>
        <w:t xml:space="preserve">图表：2019-2023年全球继续教育行业市场规模</w:t>
      </w:r>
    </w:p>
    <w:p>
      <w:pPr>
        <w:spacing w:after="150"/>
      </w:pPr>
      <w:r>
        <w:rPr/>
        <w:t xml:space="preserve">图表：2019-2023年中国继续教育行业市场规模</w:t>
      </w:r>
    </w:p>
    <w:p>
      <w:pPr>
        <w:spacing w:after="150"/>
      </w:pPr>
      <w:r>
        <w:rPr/>
        <w:t xml:space="preserve">图表：2019-2023年继续教育行业重要数据指标比较</w:t>
      </w:r>
    </w:p>
    <w:p>
      <w:pPr>
        <w:spacing w:after="150"/>
      </w:pPr>
      <w:r>
        <w:rPr/>
        <w:t xml:space="preserve">图表：2019-2023年中国继续教育市场占全球份额比较</w:t>
      </w:r>
    </w:p>
    <w:p>
      <w:pPr>
        <w:spacing w:after="150"/>
      </w:pPr>
      <w:r>
        <w:rPr/>
        <w:t xml:space="preserve">图表：2019-2023年继续教育行业利润总额</w:t>
      </w:r>
    </w:p>
    <w:p>
      <w:pPr>
        <w:spacing w:after="150"/>
      </w:pPr>
      <w:r>
        <w:rPr/>
        <w:t xml:space="preserve">图表：2019-2023年继续教育行业资产总计</w:t>
      </w:r>
    </w:p>
    <w:p>
      <w:pPr>
        <w:spacing w:after="150"/>
      </w:pPr>
      <w:r>
        <w:rPr/>
        <w:t xml:space="preserve">图表：2019-2023年继续教育行业负债总计</w:t>
      </w:r>
    </w:p>
    <w:p>
      <w:pPr>
        <w:spacing w:after="150"/>
      </w:pPr>
      <w:r>
        <w:rPr/>
        <w:t xml:space="preserve">图表：2019-2023年继续教育行业竞争力分析</w:t>
      </w:r>
    </w:p>
    <w:p>
      <w:pPr>
        <w:spacing w:after="150"/>
      </w:pPr>
      <w:r>
        <w:rPr/>
        <w:t xml:space="preserve">图表：2019-2023年继续教育市场价格走势</w:t>
      </w:r>
    </w:p>
    <w:p>
      <w:pPr>
        <w:spacing w:after="150"/>
      </w:pPr>
      <w:r>
        <w:rPr/>
        <w:t xml:space="preserve">图表：2019-2023年继续教育行业主营业务收入</w:t>
      </w:r>
    </w:p>
    <w:p>
      <w:pPr>
        <w:spacing w:after="150"/>
      </w:pPr>
      <w:r>
        <w:rPr/>
        <w:t xml:space="preserve">图表：2019-2023年继续教育行业主营业务成本</w:t>
      </w:r>
    </w:p>
    <w:p>
      <w:pPr>
        <w:spacing w:after="150"/>
      </w:pPr>
      <w:r>
        <w:rPr/>
        <w:t xml:space="preserve">图表：2019-2023年继续教育行业销售费用分析</w:t>
      </w:r>
    </w:p>
    <w:p>
      <w:pPr>
        <w:spacing w:after="150"/>
      </w:pPr>
      <w:r>
        <w:rPr/>
        <w:t xml:space="preserve">图表：2019-2023年继续教育行业管理费用分析</w:t>
      </w:r>
    </w:p>
    <w:p>
      <w:pPr>
        <w:spacing w:after="150"/>
      </w:pPr>
      <w:r>
        <w:rPr/>
        <w:t xml:space="preserve">图表：2019-2023年继续教育行业财务费用分析</w:t>
      </w:r>
    </w:p>
    <w:p>
      <w:pPr>
        <w:spacing w:after="150"/>
      </w:pPr>
      <w:r>
        <w:rPr/>
        <w:t xml:space="preserve">图表：2019-2023年继续教育行业成本费用利润率分析</w:t>
      </w:r>
    </w:p>
    <w:p>
      <w:pPr>
        <w:spacing w:after="150"/>
      </w:pPr>
      <w:r>
        <w:rPr/>
        <w:t xml:space="preserve">图表：2019-2023年继续教育行业总资产利润率分析</w:t>
      </w:r>
    </w:p>
    <w:p>
      <w:pPr>
        <w:spacing w:after="150"/>
      </w:pPr>
      <w:r>
        <w:rPr/>
        <w:t xml:space="preserve">图表：2019-2023年继续教育行业集中度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2024-2029年中国继续教育行业发展全景调研与投资趋势预测研究报告</dc:title>
  <dc:description>2024-2029年中国继续教育行业发展全景调研与投资趋势预测研究报告</dc:description>
  <dc:subject>2024-2029年中国继续教育行业发展全景调研与投资趋势预测研究报告</dc:subject>
  <cp:keywords>研究报告</cp:keywords>
  <cp:category>研究报告</cp:category>
  <cp:lastModifiedBy>北京中道泰和信息咨询有限公司</cp:lastModifiedBy>
  <dcterms:created xsi:type="dcterms:W3CDTF">2024-01-24T11:55:33+08:00</dcterms:created>
  <dcterms:modified xsi:type="dcterms:W3CDTF">2024-01-24T11:55:33+08:00</dcterms:modified>
</cp:coreProperties>
</file>

<file path=docProps/custom.xml><?xml version="1.0" encoding="utf-8"?>
<Properties xmlns="http://schemas.openxmlformats.org/officeDocument/2006/custom-properties" xmlns:vt="http://schemas.openxmlformats.org/officeDocument/2006/docPropsVTypes"/>
</file>