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2025-2030年电喷系统（EFI）产业深度调研及未来发展现状趋势预测报告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在激烈的市场竞争中，企业及投资者能否做出适时有效的市场决策是制胜的关键。电喷系统(EFI)行业研究报告就是为了解行情、分析环境提供依据，是企业了解市场和把握发展方向的重要手段，是辅助企业决策的重要工具。报告根据电喷系统(EFI)行业监测统计数据指标体系，研究一定时期内中国电喷系统(EFI)行业现状、变化及趋势。电喷系统(EFI)报告有助于企业及投资者洞察中国电喷系统(EFI)行业市场供需行为，评估中国电喷系统(EFI)行业投资价值，为相关企业提供第三方的决策支持。报告内容有助于电喷系统(EFI)行业企业、投资者了解市场供需情况，并可以为企业市场推广计划的制定提供第三方决策支持。该报告第一时间为客户提供中国电喷系统(EFI)行业年度供求数据分析，报告具有内容翔实、模型准确、分析方法科学等特点。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全国商业信息中心、中国经济景气监测中心、51行业报告网、全国及海外多种相关报刊杂志的基础信息等公布和提供的大量资料，对国际、国内电喷系统(EFI)行业市场发展状况、关联行业发展状况、行业竞争状况、优势企业发展状况、消费现状以及行业营销进行了深入的分析，在总结中国电喷系统(EFI)行业发展历程的基础上，结合新时期的各方面因素，对中国电喷系统(EFI)行业的发展趋势给予了细致和审慎的预测论证。本报告是电喷系统(EFI)行业生产、经营、科研企业及相关研究单位极具参考价值的专业报告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世界电喷系统（EFI）行业发展情况分析</w:t>
      </w:r>
    </w:p>
    <w:p>
      <w:pPr>
        <w:spacing w:before="75" w:after="0"/>
      </w:pPr>
      <w:r>
        <w:rPr/>
        <w:t xml:space="preserve">第一节 世界电喷系统(EFI)行业分析</w:t>
      </w:r>
    </w:p>
    <w:p>
      <w:pPr>
        <w:spacing w:before="75" w:after="0"/>
      </w:pPr>
      <w:r>
        <w:rPr/>
        <w:t xml:space="preserve">一、世界电喷系统(EFI)行业特点</w:t>
      </w:r>
    </w:p>
    <w:p>
      <w:pPr>
        <w:spacing w:before="75" w:after="0"/>
      </w:pPr>
      <w:r>
        <w:rPr/>
        <w:t xml:space="preserve">二、世界电喷系统(EFI)行业动态</w:t>
      </w:r>
    </w:p>
    <w:p>
      <w:pPr>
        <w:spacing w:before="75" w:after="0"/>
      </w:pPr>
      <w:r>
        <w:rPr/>
        <w:t xml:space="preserve">三、世界电喷系统(EFI)行业动态</w:t>
      </w:r>
    </w:p>
    <w:p>
      <w:pPr>
        <w:spacing w:before="75" w:after="0"/>
      </w:pPr>
      <w:r>
        <w:rPr/>
        <w:t xml:space="preserve">第二节 世界电喷系统(EFI)市场分析</w:t>
      </w:r>
    </w:p>
    <w:p>
      <w:pPr>
        <w:spacing w:before="75" w:after="0"/>
      </w:pPr>
      <w:r>
        <w:rPr/>
        <w:t xml:space="preserve">一、世界电喷系统(EFI)消费情况</w:t>
      </w:r>
    </w:p>
    <w:p>
      <w:pPr>
        <w:spacing w:before="75" w:after="0"/>
      </w:pPr>
      <w:r>
        <w:rPr/>
        <w:t xml:space="preserve">二、世界电喷系统(EFI)消费结构</w:t>
      </w:r>
    </w:p>
    <w:p>
      <w:pPr>
        <w:spacing w:before="75" w:after="0"/>
      </w:pPr>
      <w:r>
        <w:rPr/>
        <w:t xml:space="preserve">三、世界电喷系统(EFI)价格分析</w:t>
      </w:r>
    </w:p>
    <w:p>
      <w:pPr>
        <w:spacing w:before="75" w:after="0"/>
      </w:pPr>
      <w:r>
        <w:rPr/>
        <w:t xml:space="preserve">第三节 2020-2025年中外电喷系统(EFI)市场对比</w:t>
      </w:r>
    </w:p>
    <w:p>
      <w:pPr>
        <w:spacing w:before="75" w:after="0"/>
      </w:pPr>
      <w:r>
        <w:rPr>
          <w:b w:val="1"/>
          <w:bCs w:val="1"/>
        </w:rPr>
        <w:t xml:space="preserve">第二章 中国电喷系统（EFI）行业供给情况分析及趋势</w:t>
      </w:r>
    </w:p>
    <w:p>
      <w:pPr>
        <w:spacing w:before="75" w:after="0"/>
      </w:pPr>
      <w:r>
        <w:rPr/>
        <w:t xml:space="preserve">第一节 2020-2025年中国电喷系统(EFI)行业市场供给分析</w:t>
      </w:r>
    </w:p>
    <w:p>
      <w:pPr>
        <w:spacing w:before="75" w:after="0"/>
      </w:pPr>
      <w:r>
        <w:rPr/>
        <w:t xml:space="preserve">一、电喷系统(EFI)整体供给情况分析</w:t>
      </w:r>
    </w:p>
    <w:p>
      <w:pPr>
        <w:spacing w:before="75" w:after="0"/>
      </w:pPr>
      <w:r>
        <w:rPr/>
        <w:t xml:space="preserve">二、电喷系统(EFI)重点区域供给分析</w:t>
      </w:r>
    </w:p>
    <w:p>
      <w:pPr>
        <w:spacing w:before="75" w:after="0"/>
      </w:pPr>
      <w:r>
        <w:rPr/>
        <w:t xml:space="preserve">第二节 电喷系统(EFI)行业供给关系因素分析</w:t>
      </w:r>
    </w:p>
    <w:p>
      <w:pPr>
        <w:spacing w:before="75" w:after="0"/>
      </w:pPr>
      <w:r>
        <w:rPr/>
        <w:t xml:space="preserve">一、需求变化因素</w:t>
      </w:r>
    </w:p>
    <w:p>
      <w:pPr>
        <w:spacing w:before="75" w:after="0"/>
      </w:pPr>
      <w:r>
        <w:rPr/>
        <w:t xml:space="preserve">二、原料供给状况</w:t>
      </w:r>
    </w:p>
    <w:p>
      <w:pPr>
        <w:spacing w:before="75" w:after="0"/>
      </w:pPr>
      <w:r>
        <w:rPr/>
        <w:t xml:space="preserve">三、技术水平提高</w:t>
      </w:r>
    </w:p>
    <w:p>
      <w:pPr>
        <w:spacing w:before="75" w:after="0"/>
      </w:pPr>
      <w:r>
        <w:rPr/>
        <w:t xml:space="preserve">四、政策变动因素</w:t>
      </w:r>
    </w:p>
    <w:p>
      <w:pPr>
        <w:spacing w:before="75" w:after="0"/>
      </w:pPr>
      <w:r>
        <w:rPr/>
        <w:t xml:space="preserve">第三节 2025-2030年中国电喷系统(EFI)行业市场供给趋势</w:t>
      </w:r>
    </w:p>
    <w:p>
      <w:pPr>
        <w:spacing w:before="75" w:after="0"/>
      </w:pPr>
      <w:r>
        <w:rPr/>
        <w:t xml:space="preserve">一、电喷系统(EFI)整体供给情况趋势分析</w:t>
      </w:r>
    </w:p>
    <w:p>
      <w:pPr>
        <w:spacing w:before="75" w:after="0"/>
      </w:pPr>
      <w:r>
        <w:rPr/>
        <w:t xml:space="preserve">二、电喷系统(EFI)重点区域供给趋势分析</w:t>
      </w:r>
    </w:p>
    <w:p>
      <w:pPr>
        <w:spacing w:before="75" w:after="0"/>
      </w:pPr>
      <w:r>
        <w:rPr/>
        <w:t xml:space="preserve">三、影响未来电喷系统(EFI)供给的因素分析</w:t>
      </w:r>
    </w:p>
    <w:p>
      <w:pPr>
        <w:spacing w:before="75" w:after="0"/>
      </w:pPr>
      <w:r>
        <w:rPr>
          <w:b w:val="1"/>
          <w:bCs w:val="1"/>
        </w:rPr>
        <w:t xml:space="preserve">第三章 新冠疫情下电喷系统（EFI）行业宏观经济环境分析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新冠疫情对全球经济的影响</w:t>
      </w:r>
    </w:p>
    <w:p>
      <w:pPr>
        <w:spacing w:before="75" w:after="0"/>
      </w:pPr>
      <w:r>
        <w:rPr/>
        <w:t xml:space="preserve">一、国际新冠疫情发展趋势及其国际影响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新冠疫情对中国经济的影响</w:t>
      </w:r>
    </w:p>
    <w:p>
      <w:pPr>
        <w:spacing w:before="75" w:after="0"/>
      </w:pPr>
      <w:r>
        <w:rPr/>
        <w:t xml:space="preserve">一、新冠疫情对中国实体经济的影响</w:t>
      </w:r>
    </w:p>
    <w:p>
      <w:pPr>
        <w:spacing w:before="75" w:after="0"/>
      </w:pPr>
      <w:r>
        <w:rPr/>
        <w:t xml:space="preserve">二、新冠疫情影响下的主要行业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/>
        <w:t xml:space="preserve">四、2020-2025年中国宏观经济运行概况</w:t>
      </w:r>
    </w:p>
    <w:p>
      <w:pPr>
        <w:spacing w:before="75" w:after="0"/>
      </w:pPr>
      <w:r>
        <w:rPr/>
        <w:t xml:space="preserve">五、2025-2030年中国宏观经济趋势预测</w:t>
      </w:r>
    </w:p>
    <w:p>
      <w:pPr>
        <w:spacing w:before="75" w:after="0"/>
      </w:pPr>
      <w:r>
        <w:rPr>
          <w:b w:val="1"/>
          <w:bCs w:val="1"/>
        </w:rPr>
        <w:t xml:space="preserve">第四章 2020-2025年中国电喷系统（EFI）行业发展概况</w:t>
      </w:r>
    </w:p>
    <w:p>
      <w:pPr>
        <w:spacing w:before="75" w:after="0"/>
      </w:pPr>
      <w:r>
        <w:rPr/>
        <w:t xml:space="preserve">第一节 2020-2025年中国电喷系统(EFI)行业发展态势分析</w:t>
      </w:r>
    </w:p>
    <w:p>
      <w:pPr>
        <w:spacing w:before="75" w:after="0"/>
      </w:pPr>
      <w:r>
        <w:rPr/>
        <w:t xml:space="preserve">第二节 2020-2025年中国电喷系统(EFI)行业发展特点分析</w:t>
      </w:r>
    </w:p>
    <w:p>
      <w:pPr>
        <w:spacing w:before="75" w:after="0"/>
      </w:pPr>
      <w:r>
        <w:rPr/>
        <w:t xml:space="preserve">第三节 2020-2025年中国电喷系统(EFI)行业市场供需分析</w:t>
      </w:r>
    </w:p>
    <w:p>
      <w:pPr>
        <w:spacing w:before="75" w:after="0"/>
      </w:pPr>
      <w:r>
        <w:rPr/>
        <w:t xml:space="preserve">第四节 2020-2025年中国电喷系统(EFI)行业价格分析</w:t>
      </w:r>
    </w:p>
    <w:p>
      <w:pPr>
        <w:spacing w:before="75" w:after="0"/>
      </w:pPr>
      <w:r>
        <w:rPr>
          <w:b w:val="1"/>
          <w:bCs w:val="1"/>
        </w:rPr>
        <w:t xml:space="preserve">第五章 2020-2025年中国电喷系统（EFI）行业整体运行状况</w:t>
      </w:r>
    </w:p>
    <w:p>
      <w:pPr>
        <w:spacing w:before="75" w:after="0"/>
      </w:pPr>
      <w:r>
        <w:rPr/>
        <w:t xml:space="preserve">第一节 2020-2025年电喷系统(EFI)行业产销分析</w:t>
      </w:r>
    </w:p>
    <w:p>
      <w:pPr>
        <w:spacing w:before="75" w:after="0"/>
      </w:pPr>
      <w:r>
        <w:rPr/>
        <w:t xml:space="preserve">第二节 2020-2025年电喷系统(EFI)行业盈利能力分析</w:t>
      </w:r>
    </w:p>
    <w:p>
      <w:pPr>
        <w:spacing w:before="75" w:after="0"/>
      </w:pPr>
      <w:r>
        <w:rPr/>
        <w:t xml:space="preserve">第三节 2020-2025年电喷系统(EFI)行业偿债能力分析</w:t>
      </w:r>
    </w:p>
    <w:p>
      <w:pPr>
        <w:spacing w:before="75" w:after="0"/>
      </w:pPr>
      <w:r>
        <w:rPr/>
        <w:t xml:space="preserve">第四节 2020-2025年电喷系统(EFI)行业营运能力分析</w:t>
      </w:r>
    </w:p>
    <w:p>
      <w:pPr>
        <w:spacing w:before="75" w:after="0"/>
      </w:pPr>
      <w:r>
        <w:rPr>
          <w:b w:val="1"/>
          <w:bCs w:val="1"/>
        </w:rPr>
        <w:t xml:space="preserve">第六章 2025-2030年电喷系统（EFI）行业投资价值及行业发展预测</w:t>
      </w:r>
    </w:p>
    <w:p>
      <w:pPr>
        <w:spacing w:before="75" w:after="0"/>
      </w:pPr>
      <w:r>
        <w:rPr/>
        <w:t xml:space="preserve">第一节 2025-2030年电喷系统(EFI)行业成长性分析</w:t>
      </w:r>
    </w:p>
    <w:p>
      <w:pPr>
        <w:spacing w:before="75" w:after="0"/>
      </w:pPr>
      <w:r>
        <w:rPr/>
        <w:t xml:space="preserve">第二节 2025-2030年电喷系统(EFI)行业经营能力分析</w:t>
      </w:r>
    </w:p>
    <w:p>
      <w:pPr>
        <w:spacing w:before="75" w:after="0"/>
      </w:pPr>
      <w:r>
        <w:rPr/>
        <w:t xml:space="preserve">第三节 2025-2030年电喷系统(EFI)行业盈利能力分析</w:t>
      </w:r>
    </w:p>
    <w:p>
      <w:pPr>
        <w:spacing w:before="75" w:after="0"/>
      </w:pPr>
      <w:r>
        <w:rPr/>
        <w:t xml:space="preserve">第四节 2025-2030年电喷系统(EFI)行业偿债能力分析</w:t>
      </w:r>
    </w:p>
    <w:p>
      <w:pPr>
        <w:spacing w:before="75" w:after="0"/>
      </w:pPr>
      <w:r>
        <w:rPr/>
        <w:t xml:space="preserve">第五节 2025-2030年我国电喷系统(EFI)行业产值预测</w:t>
      </w:r>
    </w:p>
    <w:p>
      <w:pPr>
        <w:spacing w:before="75" w:after="0"/>
      </w:pPr>
      <w:r>
        <w:rPr/>
        <w:t xml:space="preserve">第六节 2025-2030年我国电喷系统(EFI)行业销售收入预测</w:t>
      </w:r>
    </w:p>
    <w:p>
      <w:pPr>
        <w:spacing w:before="75" w:after="0"/>
      </w:pPr>
      <w:r>
        <w:rPr/>
        <w:t xml:space="preserve">第七节 2025-2030年我国电喷系统(EFI)行业总资产预测</w:t>
      </w:r>
    </w:p>
    <w:p>
      <w:pPr>
        <w:spacing w:before="75" w:after="0"/>
      </w:pPr>
      <w:r>
        <w:rPr>
          <w:b w:val="1"/>
          <w:bCs w:val="1"/>
        </w:rPr>
        <w:t xml:space="preserve">第七章 2020-2025年中国电喷系统（EFI）产业行业重点区域运行分析</w:t>
      </w:r>
    </w:p>
    <w:p>
      <w:pPr>
        <w:spacing w:before="75" w:after="0"/>
      </w:pPr>
      <w:r>
        <w:rPr/>
        <w:t xml:space="preserve">第一节 2020-2025年华东地区电喷系统(EFI)产业行业运行情况</w:t>
      </w:r>
    </w:p>
    <w:p>
      <w:pPr>
        <w:spacing w:before="75" w:after="0"/>
      </w:pPr>
      <w:r>
        <w:rPr/>
        <w:t xml:space="preserve">第二节 2020-2025年华南地区电喷系统(EFI)产业行业运行情况</w:t>
      </w:r>
    </w:p>
    <w:p>
      <w:pPr>
        <w:spacing w:before="75" w:after="0"/>
      </w:pPr>
      <w:r>
        <w:rPr/>
        <w:t xml:space="preserve">第三节 2020-2025年华中地区电喷系统(EFI)产业行业运行情况</w:t>
      </w:r>
    </w:p>
    <w:p>
      <w:pPr>
        <w:spacing w:before="75" w:after="0"/>
      </w:pPr>
      <w:r>
        <w:rPr/>
        <w:t xml:space="preserve">第四节 2020-2025年华北地区电喷系统(EFI)产业行业运行情况</w:t>
      </w:r>
    </w:p>
    <w:p>
      <w:pPr>
        <w:spacing w:before="75" w:after="0"/>
      </w:pPr>
      <w:r>
        <w:rPr/>
        <w:t xml:space="preserve">第五节 2020-2025年西北地区电喷系统(EFI)产业行业运行情况</w:t>
      </w:r>
    </w:p>
    <w:p>
      <w:pPr>
        <w:spacing w:before="75" w:after="0"/>
      </w:pPr>
      <w:r>
        <w:rPr/>
        <w:t xml:space="preserve">第六节 2020-2025年西南地区电喷系统(EFI)产业行业运行情况</w:t>
      </w:r>
    </w:p>
    <w:p>
      <w:pPr>
        <w:spacing w:before="75" w:after="0"/>
      </w:pPr>
      <w:r>
        <w:rPr/>
        <w:t xml:space="preserve">第七节 2020-2025年东北地区电喷系统(EFI)产业行业运行情况</w:t>
      </w:r>
    </w:p>
    <w:p>
      <w:pPr>
        <w:spacing w:before="75" w:after="0"/>
      </w:pPr>
      <w:r>
        <w:rPr/>
        <w:t xml:space="preserve">第八节 主要省市集中度及竞争力分析</w:t>
      </w:r>
    </w:p>
    <w:p>
      <w:pPr>
        <w:spacing w:before="75" w:after="0"/>
      </w:pPr>
      <w:r>
        <w:rPr>
          <w:b w:val="1"/>
          <w:bCs w:val="1"/>
        </w:rPr>
        <w:t xml:space="preserve">第八章 2020-2025年中国电喷系统（EFI）行业重点企业竞争力分析</w:t>
      </w:r>
    </w:p>
    <w:p>
      <w:pPr>
        <w:spacing w:before="75" w:after="0"/>
      </w:pPr>
      <w:r>
        <w:rPr/>
        <w:t xml:space="preserve">第一节 A.公司</w:t>
      </w:r>
    </w:p>
    <w:p>
      <w:pPr>
        <w:spacing w:before="75" w:after="0"/>
      </w:pPr>
      <w:r>
        <w:rPr/>
        <w:t xml:space="preserve">一、公司基本情况</w:t>
      </w:r>
    </w:p>
    <w:p>
      <w:pPr>
        <w:spacing w:before="75" w:after="0"/>
      </w:pPr>
      <w:r>
        <w:rPr/>
        <w:t xml:space="preserve">二、公司主要财务指标分析</w:t>
      </w:r>
    </w:p>
    <w:p>
      <w:pPr>
        <w:spacing w:before="75" w:after="0"/>
      </w:pPr>
      <w:r>
        <w:rPr/>
        <w:t xml:space="preserve">三、公司投资情况</w:t>
      </w:r>
    </w:p>
    <w:p>
      <w:pPr>
        <w:spacing w:before="75" w:after="0"/>
      </w:pPr>
      <w:r>
        <w:rPr/>
        <w:t xml:space="preserve">四、公司未来战略分析</w:t>
      </w:r>
    </w:p>
    <w:p>
      <w:pPr>
        <w:spacing w:before="75" w:after="0"/>
      </w:pPr>
      <w:r>
        <w:rPr/>
        <w:t xml:space="preserve">第二节 B.公司</w:t>
      </w:r>
    </w:p>
    <w:p>
      <w:pPr>
        <w:spacing w:before="75" w:after="0"/>
      </w:pPr>
      <w:r>
        <w:rPr/>
        <w:t xml:space="preserve">一、公司基本情况</w:t>
      </w:r>
    </w:p>
    <w:p>
      <w:pPr>
        <w:spacing w:before="75" w:after="0"/>
      </w:pPr>
      <w:r>
        <w:rPr/>
        <w:t xml:space="preserve">二、公司主要财务指标分析</w:t>
      </w:r>
    </w:p>
    <w:p>
      <w:pPr>
        <w:spacing w:before="75" w:after="0"/>
      </w:pPr>
      <w:r>
        <w:rPr/>
        <w:t xml:space="preserve">三、公司投资情况</w:t>
      </w:r>
    </w:p>
    <w:p>
      <w:pPr>
        <w:spacing w:before="75" w:after="0"/>
      </w:pPr>
      <w:r>
        <w:rPr/>
        <w:t xml:space="preserve">四、公司未来战略分析</w:t>
      </w:r>
    </w:p>
    <w:p>
      <w:pPr>
        <w:spacing w:before="75" w:after="0"/>
      </w:pPr>
      <w:r>
        <w:rPr/>
        <w:t xml:space="preserve">第三节 C.公司</w:t>
      </w:r>
    </w:p>
    <w:p>
      <w:pPr>
        <w:spacing w:before="75" w:after="0"/>
      </w:pPr>
      <w:r>
        <w:rPr/>
        <w:t xml:space="preserve">一、公司基本情况</w:t>
      </w:r>
    </w:p>
    <w:p>
      <w:pPr>
        <w:spacing w:before="75" w:after="0"/>
      </w:pPr>
      <w:r>
        <w:rPr/>
        <w:t xml:space="preserve">二、公司主要财务指标分析</w:t>
      </w:r>
    </w:p>
    <w:p>
      <w:pPr>
        <w:spacing w:before="75" w:after="0"/>
      </w:pPr>
      <w:r>
        <w:rPr/>
        <w:t xml:space="preserve">三、公司投资情况</w:t>
      </w:r>
    </w:p>
    <w:p>
      <w:pPr>
        <w:spacing w:before="75" w:after="0"/>
      </w:pPr>
      <w:r>
        <w:rPr/>
        <w:t xml:space="preserve">四、公司未来战略分析</w:t>
      </w:r>
    </w:p>
    <w:p>
      <w:pPr>
        <w:spacing w:before="75" w:after="0"/>
      </w:pPr>
      <w:r>
        <w:rPr/>
        <w:t xml:space="preserve">第四节 D.公司</w:t>
      </w:r>
    </w:p>
    <w:p>
      <w:pPr>
        <w:spacing w:before="75" w:after="0"/>
      </w:pPr>
      <w:r>
        <w:rPr/>
        <w:t xml:space="preserve">一、公司基本情况</w:t>
      </w:r>
    </w:p>
    <w:p>
      <w:pPr>
        <w:spacing w:before="75" w:after="0"/>
      </w:pPr>
      <w:r>
        <w:rPr/>
        <w:t xml:space="preserve">二、公司主要财务指标分析</w:t>
      </w:r>
    </w:p>
    <w:p>
      <w:pPr>
        <w:spacing w:before="75" w:after="0"/>
      </w:pPr>
      <w:r>
        <w:rPr/>
        <w:t xml:space="preserve">三、公司投资情况</w:t>
      </w:r>
    </w:p>
    <w:p>
      <w:pPr>
        <w:spacing w:before="75" w:after="0"/>
      </w:pPr>
      <w:r>
        <w:rPr/>
        <w:t xml:space="preserve">四、公司未来战略分析</w:t>
      </w:r>
    </w:p>
    <w:p>
      <w:pPr>
        <w:spacing w:before="75" w:after="0"/>
      </w:pPr>
      <w:r>
        <w:rPr/>
        <w:t xml:space="preserve">第五节 E.公司</w:t>
      </w:r>
    </w:p>
    <w:p>
      <w:pPr>
        <w:spacing w:before="75" w:after="0"/>
      </w:pPr>
      <w:r>
        <w:rPr/>
        <w:t xml:space="preserve">一、公司基本情况</w:t>
      </w:r>
    </w:p>
    <w:p>
      <w:pPr>
        <w:spacing w:before="75" w:after="0"/>
      </w:pPr>
      <w:r>
        <w:rPr/>
        <w:t xml:space="preserve">二、公司主要财务指标分析</w:t>
      </w:r>
    </w:p>
    <w:p>
      <w:pPr>
        <w:spacing w:before="75" w:after="0"/>
      </w:pPr>
      <w:r>
        <w:rPr/>
        <w:t xml:space="preserve">三、公司投资情况</w:t>
      </w:r>
    </w:p>
    <w:p>
      <w:pPr>
        <w:spacing w:before="75" w:after="0"/>
      </w:pPr>
      <w:r>
        <w:rPr/>
        <w:t xml:space="preserve">四、公司未来战略分析</w:t>
      </w:r>
    </w:p>
    <w:p>
      <w:pPr>
        <w:spacing w:before="75" w:after="0"/>
      </w:pPr>
      <w:r>
        <w:rPr/>
        <w:t xml:space="preserve">第六节 F公司</w:t>
      </w:r>
    </w:p>
    <w:p>
      <w:pPr>
        <w:spacing w:before="75" w:after="0"/>
      </w:pPr>
      <w:r>
        <w:rPr/>
        <w:t xml:space="preserve">一、公司基本情况</w:t>
      </w:r>
    </w:p>
    <w:p>
      <w:pPr>
        <w:spacing w:before="75" w:after="0"/>
      </w:pPr>
      <w:r>
        <w:rPr/>
        <w:t xml:space="preserve">二、公司主要财务指标分析</w:t>
      </w:r>
    </w:p>
    <w:p>
      <w:pPr>
        <w:spacing w:before="75" w:after="0"/>
      </w:pPr>
      <w:r>
        <w:rPr/>
        <w:t xml:space="preserve">三、公司投资情况</w:t>
      </w:r>
    </w:p>
    <w:p>
      <w:pPr>
        <w:spacing w:before="75" w:after="0"/>
      </w:pPr>
      <w:r>
        <w:rPr/>
        <w:t xml:space="preserve">四、公司未来战略分析</w:t>
      </w:r>
    </w:p>
    <w:p>
      <w:pPr>
        <w:spacing w:before="75" w:after="0"/>
      </w:pPr>
      <w:r>
        <w:rPr>
          <w:b w:val="1"/>
          <w:bCs w:val="1"/>
        </w:rPr>
        <w:t xml:space="preserve">第九章 2025-2030年中国电喷系统（EFI）行业消费者偏好调查</w:t>
      </w:r>
    </w:p>
    <w:p>
      <w:pPr>
        <w:spacing w:before="75" w:after="0"/>
      </w:pPr>
      <w:r>
        <w:rPr/>
        <w:t xml:space="preserve">第一节 电喷系统(EFI)的品牌市场调查</w:t>
      </w:r>
    </w:p>
    <w:p>
      <w:pPr>
        <w:spacing w:before="75" w:after="0"/>
      </w:pPr>
      <w:r>
        <w:rPr/>
        <w:t xml:space="preserve">一、消费者对电喷系统(EFI)品牌认知度宏观调查</w:t>
      </w:r>
    </w:p>
    <w:p>
      <w:pPr>
        <w:spacing w:before="75" w:after="0"/>
      </w:pPr>
      <w:r>
        <w:rPr/>
        <w:t xml:space="preserve">二、消费者对电喷系统(EFI)的品牌偏好调查</w:t>
      </w:r>
    </w:p>
    <w:p>
      <w:pPr>
        <w:spacing w:before="75" w:after="0"/>
      </w:pPr>
      <w:r>
        <w:rPr/>
        <w:t xml:space="preserve">三、消费者对电喷系统(EFI)品牌的首要认知渠道</w:t>
      </w:r>
    </w:p>
    <w:p>
      <w:pPr>
        <w:spacing w:before="75" w:after="0"/>
      </w:pPr>
      <w:r>
        <w:rPr/>
        <w:t xml:space="preserve">四、消费者经常购买的品牌调查</w:t>
      </w:r>
    </w:p>
    <w:p>
      <w:pPr>
        <w:spacing w:before="75" w:after="0"/>
      </w:pPr>
      <w:r>
        <w:rPr/>
        <w:t xml:space="preserve">五、电喷系统(EFI)品牌忠诚度调查</w:t>
      </w:r>
    </w:p>
    <w:p>
      <w:pPr>
        <w:spacing w:before="75" w:after="0"/>
      </w:pPr>
      <w:r>
        <w:rPr/>
        <w:t xml:space="preserve">六、电喷系统(EFI)品牌市场占有率调查</w:t>
      </w:r>
    </w:p>
    <w:p>
      <w:pPr>
        <w:spacing w:before="75" w:after="0"/>
      </w:pPr>
      <w:r>
        <w:rPr/>
        <w:t xml:space="preserve">七、消费者的消费理念调研</w:t>
      </w:r>
    </w:p>
    <w:p>
      <w:pPr>
        <w:spacing w:before="75" w:after="0"/>
      </w:pPr>
      <w:r>
        <w:rPr>
          <w:b w:val="1"/>
          <w:bCs w:val="1"/>
        </w:rPr>
        <w:t xml:space="preserve">第十章 中国电喷系统（EFI）行业投资策略分析</w:t>
      </w:r>
    </w:p>
    <w:p>
      <w:pPr>
        <w:spacing w:before="75" w:after="0"/>
      </w:pPr>
      <w:r>
        <w:rPr/>
        <w:t xml:space="preserve">第一节 2020-2025年中国电喷系统(EFI)行业投资环境分析</w:t>
      </w:r>
    </w:p>
    <w:p>
      <w:pPr>
        <w:spacing w:before="75" w:after="0"/>
      </w:pPr>
      <w:r>
        <w:rPr/>
        <w:t xml:space="preserve">第二节 2020-2025年中国电喷系统(EFI)行业投资收益分析</w:t>
      </w:r>
    </w:p>
    <w:p>
      <w:pPr>
        <w:spacing w:before="75" w:after="0"/>
      </w:pPr>
      <w:r>
        <w:rPr/>
        <w:t xml:space="preserve">第三节 2020-2025年中国电喷系统(EFI)行业产品投资方向</w:t>
      </w:r>
    </w:p>
    <w:p>
      <w:pPr>
        <w:spacing w:before="75" w:after="0"/>
      </w:pPr>
      <w:r>
        <w:rPr/>
        <w:t xml:space="preserve">第四节 2025-2030年中国电喷系统(EFI)行业投资收益预测</w:t>
      </w:r>
    </w:p>
    <w:p>
      <w:pPr>
        <w:spacing w:before="75" w:after="0"/>
      </w:pPr>
      <w:r>
        <w:rPr/>
        <w:t xml:space="preserve">一、预测理论依据</w:t>
      </w:r>
    </w:p>
    <w:p>
      <w:pPr>
        <w:spacing w:before="75" w:after="0"/>
      </w:pPr>
      <w:r>
        <w:rPr/>
        <w:t xml:space="preserve">二、2025-2030年中国电喷系统(EFI)行业工业总产值预测</w:t>
      </w:r>
    </w:p>
    <w:p>
      <w:pPr>
        <w:spacing w:before="75" w:after="0"/>
      </w:pPr>
      <w:r>
        <w:rPr/>
        <w:t xml:space="preserve">三、2025-2030年中国电喷系统(EFI)行业销售收入预测</w:t>
      </w:r>
    </w:p>
    <w:p>
      <w:pPr>
        <w:spacing w:before="75" w:after="0"/>
      </w:pPr>
      <w:r>
        <w:rPr/>
        <w:t xml:space="preserve">四、2025-2030年中国电喷系统(EFI)行业利润总额预测</w:t>
      </w:r>
    </w:p>
    <w:p>
      <w:pPr>
        <w:spacing w:before="75" w:after="0"/>
      </w:pPr>
      <w:r>
        <w:rPr/>
        <w:t xml:space="preserve">五、2025-2030年中国电喷系统(EFI)行业总资产预测</w:t>
      </w:r>
    </w:p>
    <w:p>
      <w:pPr>
        <w:spacing w:before="75" w:after="0"/>
      </w:pPr>
      <w:r>
        <w:rPr>
          <w:b w:val="1"/>
          <w:bCs w:val="1"/>
        </w:rPr>
        <w:t xml:space="preserve">第十一章 中国电喷系统（EFI）行业投资风险分析</w:t>
      </w:r>
    </w:p>
    <w:p>
      <w:pPr>
        <w:spacing w:before="75" w:after="0"/>
      </w:pPr>
      <w:r>
        <w:rPr/>
        <w:t xml:space="preserve">第一节 中国电喷系统(EFI)行业内部风险分析</w:t>
      </w:r>
    </w:p>
    <w:p>
      <w:pPr>
        <w:spacing w:before="75" w:after="0"/>
      </w:pPr>
      <w:r>
        <w:rPr/>
        <w:t xml:space="preserve">一、市场竞争风险分析</w:t>
      </w:r>
    </w:p>
    <w:p>
      <w:pPr>
        <w:spacing w:before="75" w:after="0"/>
      </w:pPr>
      <w:r>
        <w:rPr/>
        <w:t xml:space="preserve">二、技术水平风险分析</w:t>
      </w:r>
    </w:p>
    <w:p>
      <w:pPr>
        <w:spacing w:before="75" w:after="0"/>
      </w:pPr>
      <w:r>
        <w:rPr/>
        <w:t xml:space="preserve">三、企业竞争风险分析</w:t>
      </w:r>
    </w:p>
    <w:p>
      <w:pPr>
        <w:spacing w:before="75" w:after="0"/>
      </w:pPr>
      <w:r>
        <w:rPr/>
        <w:t xml:space="preserve">第二节 中国电喷系统(EFI)行业外部风险分析</w:t>
      </w:r>
    </w:p>
    <w:p>
      <w:pPr>
        <w:spacing w:before="75" w:after="0"/>
      </w:pPr>
      <w:r>
        <w:rPr/>
        <w:t xml:space="preserve">一、宏观经济环境风险分析</w:t>
      </w:r>
    </w:p>
    <w:p>
      <w:pPr>
        <w:spacing w:before="75" w:after="0"/>
      </w:pPr>
      <w:r>
        <w:rPr/>
        <w:t xml:space="preserve">二、行业政策环境风险分析</w:t>
      </w:r>
    </w:p>
    <w:p>
      <w:pPr>
        <w:spacing w:before="75" w:after="0"/>
      </w:pPr>
      <w:r>
        <w:rPr/>
        <w:t xml:space="preserve">三、关联行业风险分析</w:t>
      </w:r>
    </w:p>
    <w:p>
      <w:pPr>
        <w:spacing w:before="75" w:after="0"/>
      </w:pPr>
      <w:r>
        <w:rPr>
          <w:b w:val="1"/>
          <w:bCs w:val="1"/>
        </w:rPr>
        <w:t xml:space="preserve">第十二章 电喷系统（EFI）行业发展趋势与投资战略研究</w:t>
      </w:r>
    </w:p>
    <w:p>
      <w:pPr>
        <w:spacing w:before="75" w:after="0"/>
      </w:pPr>
      <w:r>
        <w:rPr/>
        <w:t xml:space="preserve">第一节 电喷系统(EFI)市场发展潜力分析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电喷系统(EFI)行业发展趋势分析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电喷系统(EFI)行业发展战略研究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>
          <w:b w:val="1"/>
          <w:bCs w:val="1"/>
        </w:rPr>
        <w:t xml:space="preserve">第十三章 行业发展趋势及投资策略分析</w:t>
      </w:r>
    </w:p>
    <w:p>
      <w:pPr>
        <w:spacing w:before="75" w:after="0"/>
      </w:pPr>
      <w:r>
        <w:rPr/>
        <w:t xml:space="preserve">第一节 中国营销企业投资运作模式分析</w:t>
      </w:r>
    </w:p>
    <w:p>
      <w:pPr>
        <w:spacing w:before="75" w:after="0"/>
      </w:pPr>
      <w:r>
        <w:rPr/>
        <w:t xml:space="preserve">第二节 外销与内销优势分析</w:t>
      </w:r>
    </w:p>
    <w:p>
      <w:pPr>
        <w:spacing w:before="75" w:after="0"/>
      </w:pPr>
      <w:r>
        <w:rPr/>
        <w:t xml:space="preserve">第三节 2025-2030年全国市场规模及增长趋势</w:t>
      </w:r>
    </w:p>
    <w:p>
      <w:pPr>
        <w:spacing w:before="75" w:after="0"/>
      </w:pPr>
      <w:r>
        <w:rPr/>
        <w:t xml:space="preserve">第四节 2025-2030年全国投资规模预测</w:t>
      </w:r>
    </w:p>
    <w:p>
      <w:pPr>
        <w:spacing w:before="75" w:after="0"/>
      </w:pPr>
      <w:r>
        <w:rPr/>
        <w:t xml:space="preserve">第五节 2025-2030年市场盈利预测</w:t>
      </w:r>
    </w:p>
    <w:p>
      <w:pPr>
        <w:spacing w:before="75" w:after="0"/>
      </w:pPr>
      <w:r>
        <w:rPr/>
        <w:t xml:space="preserve">第六节 项目投资建议</w:t>
      </w:r>
    </w:p>
    <w:p>
      <w:pPr>
        <w:spacing w:before="75" w:after="0"/>
      </w:pPr>
      <w:r>
        <w:rPr/>
        <w:t xml:space="preserve">一、术应用注意事项</w:t>
      </w:r>
    </w:p>
    <w:p>
      <w:pPr>
        <w:spacing w:before="75" w:after="0"/>
      </w:pPr>
      <w:r>
        <w:rPr/>
        <w:t xml:space="preserve">二、项目投资注意事项</w:t>
      </w:r>
    </w:p>
    <w:p>
      <w:pPr>
        <w:spacing w:before="75" w:after="0"/>
      </w:pPr>
      <w:r>
        <w:rPr/>
        <w:t xml:space="preserve">三、销售注意事项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图表：电喷系统(EFI)产业链分析</w:t>
      </w:r>
    </w:p>
    <w:p>
      <w:pPr>
        <w:spacing w:before="75" w:after="0"/>
      </w:pPr>
      <w:r>
        <w:rPr/>
        <w:t xml:space="preserve">图表：国际电喷系统(EFI)市场规模</w:t>
      </w:r>
    </w:p>
    <w:p>
      <w:pPr>
        <w:spacing w:before="75" w:after="0"/>
      </w:pPr>
      <w:r>
        <w:rPr/>
        <w:t xml:space="preserve">图表：国际电喷系统(EFI)生命周期</w:t>
      </w:r>
    </w:p>
    <w:p>
      <w:pPr>
        <w:spacing w:before="75" w:after="0"/>
      </w:pPr>
      <w:r>
        <w:rPr/>
        <w:t xml:space="preserve">图表：中国GDP增长情况</w:t>
      </w:r>
    </w:p>
    <w:p>
      <w:pPr>
        <w:spacing w:before="75" w:after="0"/>
      </w:pPr>
      <w:r>
        <w:rPr/>
        <w:t xml:space="preserve">图表：中国CPI增长情况</w:t>
      </w:r>
    </w:p>
    <w:p>
      <w:pPr>
        <w:spacing w:before="75" w:after="0"/>
      </w:pPr>
      <w:r>
        <w:rPr/>
        <w:t xml:space="preserve">图表：中国人口数及其构成</w:t>
      </w:r>
    </w:p>
    <w:p>
      <w:pPr>
        <w:spacing w:before="75" w:after="0"/>
      </w:pPr>
      <w:r>
        <w:rPr/>
        <w:t xml:space="preserve">图表：中国工业增加值及其增长速度</w:t>
      </w:r>
    </w:p>
    <w:p>
      <w:pPr>
        <w:spacing w:before="75" w:after="0"/>
      </w:pPr>
      <w:r>
        <w:rPr/>
        <w:t xml:space="preserve">图表：中国城镇居民可支配收入情况</w:t>
      </w:r>
    </w:p>
    <w:p>
      <w:pPr>
        <w:spacing w:before="75" w:after="0"/>
      </w:pPr>
      <w:r>
        <w:rPr/>
        <w:t xml:space="preserve">图表：2020-2025年中国电喷系统(EFI)市场规模</w:t>
      </w:r>
    </w:p>
    <w:p>
      <w:pPr>
        <w:spacing w:before="75" w:after="0"/>
      </w:pPr>
      <w:r>
        <w:rPr/>
        <w:t xml:space="preserve">图表：2020-2025年我国电喷系统(EFI)需求情况</w:t>
      </w:r>
    </w:p>
    <w:p>
      <w:pPr>
        <w:spacing w:before="75" w:after="0"/>
      </w:pPr>
      <w:r>
        <w:rPr/>
        <w:t xml:space="preserve">图表：2025-2030年中国电喷系统(EFI)市场规模预测</w:t>
      </w:r>
    </w:p>
    <w:p>
      <w:pPr>
        <w:spacing w:before="75" w:after="0"/>
      </w:pPr>
      <w:r>
        <w:rPr/>
        <w:t xml:space="preserve">图表：2025-2030年我国电喷系统(EFI)供应情况预测</w:t>
      </w:r>
    </w:p>
    <w:p>
      <w:pPr>
        <w:spacing w:before="75" w:after="0"/>
      </w:pPr>
      <w:r>
        <w:rPr/>
        <w:t xml:space="preserve">图表：2025-2030年我国电喷系统(EFI)需求情况预测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本文地址：https://www.51baogao.cn/bg/20170126/13007.shtml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g/20170126/13007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2025-2030年电喷系统（EFI）产业深度调研及未来发展现状趋势预测报告</dc:title>
  <dc:description>2025-2030年电喷系统（EFI）产业深度调研及未来发展现状趋势预测报告</dc:description>
  <dc:subject>2025-2030年电喷系统（EFI）产业深度调研及未来发展现状趋势预测报告</dc:subject>
  <cp:keywords>研究报告</cp:keywords>
  <cp:category>研究报告</cp:category>
  <cp:lastModifiedBy>北京中道泰和信息咨询有限公司</cp:lastModifiedBy>
  <dcterms:created xsi:type="dcterms:W3CDTF">2025-02-03T03:28:35+08:00</dcterms:created>
  <dcterms:modified xsi:type="dcterms:W3CDTF">2025-02-03T03:28:35+08:00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