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2025-2030年中国三磷酸腺苷二钠注射液行业市场深度分析报告</w:t>
      </w:r>
    </w:p>
    <w:p>
      <w:pPr>
        <w:spacing w:after="150"/>
      </w:pPr>
      <w:r>
        <w:rPr>
          <w:b w:val="1"/>
          <w:bCs w:val="1"/>
        </w:rPr>
        <w:t xml:space="preserve">报告简介</w:t>
      </w:r>
    </w:p>
    <w:p>
      <w:pPr>
        <w:spacing w:after="150"/>
      </w:pPr>
      <w:r>
        <w:rPr/>
        <w:t xml:space="preserve">三磷酸腺苷二钠注射液为辅酶类药，用于进行性肌萎缩、脑出血后遗症、心功能不全、心肌疾患及肝炎等的辅助治疗。药品被归类到心功能不全、心肌病等药品分类。三磷酸腺苷二钠注射液为一种辅酶，有改善机体代谢的作用，参与体内脂肪、蛋白质、糖、核酸以及核苷酸的代谢。同时又是体内能量的主要来源，当体内吸收、分泌、肌肉收缩及进行生化合成反应等需要能量时，三磷酸腺苷即分解成二磷酸腺苷及磷酸基，同时释放出能量。动物试验证明本品可抑制慢反应纤维的慢钙离子内流，阻滞或延缓房室结折返途径中的前向传导，大剂量还可能阻断或延缓旁路的前向和逆向传导;另外还具有短暂强的增强迷走神经的作用，因而能终止房室结折返和旁路折返机制引起的心律失常。中道泰和通过对三磷酸腺苷二钠注射液行业长期跟踪监测，分析三磷酸腺苷二钠注射液行业需求、供给、经营特性、获取能力、产业链和价值链等多方面的内容，整合行业、市场、企业、用户等多层面数据和信息资源，为客户提供深度的三磷酸腺苷二钠注射液行业研究报告，以专业的研究方法帮助客户深入的了解三磷酸腺苷二钠注射液行业，发现投资价值和投资机会，规避经营风险，提高管理和运营能力。三磷酸腺苷二钠注射液行业报告是从事三磷酸腺苷二钠注射液行业投资之前，对三磷酸腺苷二钠注射液行业相关各种因素进行具体调查、研究、分析，评估项目可行性、效果效益程度，提出建设性意见建议对策等，为三磷酸腺苷二钠注射液行业投资决策者和主管机关审批的研究性报告。以阐述对三磷酸腺苷二钠注射液行业的理论认识为主要内容，重在研究三磷酸腺苷二钠注射液行业本质及规律性认识的研究。三磷酸腺苷二钠注射液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三磷酸腺苷二钠注射液专业研究单位等公布和提供的大量资料。对我国三磷酸腺苷二钠注射液的行业现状、市场各类经营指标的情况、重点企业状况、区域市场发展情况等内容进行详细的阐述和深入的分析，着重对三磷酸腺苷二钠注射液业务的发展进行详尽深入的分析，并根据三磷酸腺苷二钠注射液行业的政策经济发展环境对三磷酸腺苷二钠注射液行业潜在的风险和防范建议进行分析。最后提出研究者对三磷酸腺苷二钠注射液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三磷酸腺苷二钠注射液行业概述</w:t>
      </w:r>
    </w:p>
    <w:p>
      <w:pPr>
        <w:spacing w:before="75" w:after="0"/>
      </w:pPr>
      <w:r>
        <w:rPr/>
        <w:t xml:space="preserve">第一节 三磷酸腺苷二钠注射液简介</w:t>
      </w:r>
    </w:p>
    <w:p>
      <w:pPr>
        <w:spacing w:before="75" w:after="0"/>
      </w:pPr>
      <w:r>
        <w:rPr/>
        <w:t xml:space="preserve">一、产品功效与作用分析</w:t>
      </w:r>
    </w:p>
    <w:p>
      <w:pPr>
        <w:spacing w:before="75" w:after="0"/>
      </w:pPr>
      <w:r>
        <w:rPr/>
        <w:t xml:space="preserve">二、产品说明书解读</w:t>
      </w:r>
    </w:p>
    <w:p>
      <w:pPr>
        <w:spacing w:before="75" w:after="0"/>
      </w:pPr>
      <w:r>
        <w:rPr/>
        <w:t xml:space="preserve">三、产品副作用分析</w:t>
      </w:r>
    </w:p>
    <w:p>
      <w:pPr>
        <w:spacing w:before="75" w:after="0"/>
      </w:pPr>
      <w:r>
        <w:rPr/>
        <w:t xml:space="preserve">第二节 三磷酸腺苷二钠注射液行业经济指标分析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六、当前行业发展所属周期阶段判断</w:t>
      </w:r>
    </w:p>
    <w:p>
      <w:pPr>
        <w:spacing w:before="75" w:after="0"/>
      </w:pPr>
      <w:r>
        <w:rPr/>
        <w:t xml:space="preserve">第三节 2020-2025年三磷酸腺苷二钠注射液行业运行环境分析</w:t>
      </w:r>
    </w:p>
    <w:p>
      <w:pPr>
        <w:spacing w:before="75" w:after="0"/>
      </w:pPr>
      <w:r>
        <w:rPr/>
        <w:t xml:space="preserve">一、2020-2025年全球医药行业市场分析</w:t>
      </w:r>
    </w:p>
    <w:p>
      <w:pPr>
        <w:spacing w:before="75" w:after="0"/>
      </w:pPr>
      <w:r>
        <w:rPr/>
        <w:t xml:space="preserve">二、生物技术药物进入大规模产业化阶段</w:t>
      </w:r>
    </w:p>
    <w:p>
      <w:pPr>
        <w:spacing w:before="75" w:after="0"/>
      </w:pPr>
      <w:r>
        <w:rPr/>
        <w:t xml:space="preserve">三、通用名药面临重大发展机遇分析</w:t>
      </w:r>
    </w:p>
    <w:p>
      <w:pPr>
        <w:spacing w:before="75" w:after="0"/>
      </w:pPr>
      <w:r>
        <w:rPr/>
        <w:t xml:space="preserve">四、医药产业整合呈现新趋势</w:t>
      </w:r>
    </w:p>
    <w:p>
      <w:pPr>
        <w:spacing w:before="75" w:after="0"/>
      </w:pPr>
      <w:r>
        <w:rPr/>
        <w:t xml:space="preserve">五、中国医药卫生体制改革不断深化</w:t>
      </w:r>
    </w:p>
    <w:p>
      <w:pPr>
        <w:spacing w:before="75" w:after="0"/>
      </w:pPr>
      <w:r>
        <w:rPr/>
        <w:t xml:space="preserve">第四节 行业相关政策分析</w:t>
      </w:r>
    </w:p>
    <w:p>
      <w:pPr>
        <w:spacing w:before="75" w:after="0"/>
      </w:pPr>
      <w:r>
        <w:rPr>
          <w:b w:val="1"/>
          <w:bCs w:val="1"/>
        </w:rPr>
        <w:t xml:space="preserve">第二章 中国医药工业“十四五”规划解读</w:t>
      </w:r>
    </w:p>
    <w:p>
      <w:pPr>
        <w:spacing w:before="75" w:after="0"/>
      </w:pPr>
      <w:r>
        <w:rPr/>
        <w:t xml:space="preserve">第一节 “十四五”医药工业行业发展回顾</w:t>
      </w:r>
    </w:p>
    <w:p>
      <w:pPr>
        <w:spacing w:before="75" w:after="0"/>
      </w:pPr>
      <w:r>
        <w:rPr/>
        <w:t xml:space="preserve">一、“十四五”医药工业行业运行情况</w:t>
      </w:r>
    </w:p>
    <w:p>
      <w:pPr>
        <w:spacing w:before="75" w:after="0"/>
      </w:pPr>
      <w:r>
        <w:rPr/>
        <w:t xml:space="preserve">二、“十四五”医药工业行业发展特点</w:t>
      </w:r>
    </w:p>
    <w:p>
      <w:pPr>
        <w:spacing w:before="75" w:after="0"/>
      </w:pPr>
      <w:r>
        <w:rPr/>
        <w:t xml:space="preserve">三、“十四五”医药工业行业发展成就</w:t>
      </w:r>
    </w:p>
    <w:p>
      <w:pPr>
        <w:spacing w:before="75" w:after="0"/>
      </w:pPr>
      <w:r>
        <w:rPr/>
        <w:t xml:space="preserve">第二节 医药工业行业“十四五”总体规划</w:t>
      </w:r>
    </w:p>
    <w:p>
      <w:pPr>
        <w:spacing w:before="75" w:after="0"/>
      </w:pPr>
      <w:r>
        <w:rPr/>
        <w:t xml:space="preserve">一、医药工业行业“十四五”规划纲要</w:t>
      </w:r>
    </w:p>
    <w:p>
      <w:pPr>
        <w:spacing w:before="75" w:after="0"/>
      </w:pPr>
      <w:r>
        <w:rPr/>
        <w:t xml:space="preserve">二、医药工业行业“十四五”规划指导思想</w:t>
      </w:r>
    </w:p>
    <w:p>
      <w:pPr>
        <w:spacing w:before="75" w:after="0"/>
      </w:pPr>
      <w:r>
        <w:rPr/>
        <w:t xml:space="preserve">三、医药工业行业“十四五”规划主要目标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第二部分 行业发展分析</w:t>
      </w:r>
    </w:p>
    <w:p>
      <w:pPr>
        <w:spacing w:before="75" w:after="0"/>
      </w:pPr>
      <w:r>
        <w:rPr>
          <w:b w:val="1"/>
          <w:bCs w:val="1"/>
        </w:rPr>
        <w:t xml:space="preserve">第三章 全球三磷酸腺苷二钠注射液行业发展分析</w:t>
      </w:r>
    </w:p>
    <w:p>
      <w:pPr>
        <w:spacing w:before="75" w:after="0"/>
      </w:pPr>
      <w:r>
        <w:rPr/>
        <w:t xml:space="preserve">第一节 2020-2025年全球三磷酸腺苷二钠注射液行业发展分析</w:t>
      </w:r>
    </w:p>
    <w:p>
      <w:pPr>
        <w:spacing w:before="75" w:after="0"/>
      </w:pPr>
      <w:r>
        <w:rPr/>
        <w:t xml:space="preserve">一、2020-2025年全球三磷酸腺苷二钠注射液需求分析</w:t>
      </w:r>
    </w:p>
    <w:p>
      <w:pPr>
        <w:spacing w:before="75" w:after="0"/>
      </w:pPr>
      <w:r>
        <w:rPr/>
        <w:t xml:space="preserve">1、2020-2025年全球三磷酸腺苷二钠注射液或相关产品产量</w:t>
      </w:r>
    </w:p>
    <w:p>
      <w:pPr>
        <w:spacing w:before="75" w:after="0"/>
      </w:pPr>
      <w:r>
        <w:rPr/>
        <w:t xml:space="preserve">2、2020-2025年全球三磷酸腺苷二钠注射液或相关产品销量</w:t>
      </w:r>
    </w:p>
    <w:p>
      <w:pPr>
        <w:spacing w:before="75" w:after="0"/>
      </w:pPr>
      <w:r>
        <w:rPr/>
        <w:t xml:space="preserve">二、2020-2025年全球三磷酸腺苷二钠注射液行业市场规模分析</w:t>
      </w:r>
    </w:p>
    <w:p>
      <w:pPr>
        <w:spacing w:before="75" w:after="0"/>
      </w:pPr>
      <w:r>
        <w:rPr/>
        <w:t xml:space="preserve">三、2025-2030年全球三磷酸腺苷二钠注射液行业市场趋势分析与预测</w:t>
      </w:r>
    </w:p>
    <w:p>
      <w:pPr>
        <w:spacing w:before="75" w:after="0"/>
      </w:pPr>
      <w:r>
        <w:rPr/>
        <w:t xml:space="preserve">1、2025-2030年全球三磷酸腺苷二钠注射液行业市场规模预测</w:t>
      </w:r>
    </w:p>
    <w:p>
      <w:pPr>
        <w:spacing w:before="75" w:after="0"/>
      </w:pPr>
      <w:r>
        <w:rPr/>
        <w:t xml:space="preserve">2、2025-2030年全球三磷酸腺苷二钠注射液行业市场发展趋势分析</w:t>
      </w:r>
    </w:p>
    <w:p>
      <w:pPr>
        <w:spacing w:before="75" w:after="0"/>
      </w:pPr>
      <w:r>
        <w:rPr/>
        <w:t xml:space="preserve">第二节 2020-2025年主要国家或地区三磷酸腺苷二钠注射液行业发展分析</w:t>
      </w:r>
    </w:p>
    <w:p>
      <w:pPr>
        <w:spacing w:before="75" w:after="0"/>
      </w:pPr>
      <w:r>
        <w:rPr/>
        <w:t xml:space="preserve">一、2020-2025年美国三磷酸腺苷二钠注射液行业分析</w:t>
      </w:r>
    </w:p>
    <w:p>
      <w:pPr>
        <w:spacing w:before="75" w:after="0"/>
      </w:pPr>
      <w:r>
        <w:rPr/>
        <w:t xml:space="preserve">二、2020-2025年日本三磷酸腺苷二钠注射液行业分析</w:t>
      </w:r>
    </w:p>
    <w:p>
      <w:pPr>
        <w:spacing w:before="75" w:after="0"/>
      </w:pPr>
      <w:r>
        <w:rPr/>
        <w:t xml:space="preserve">三、2020-2025年欧洲三磷酸腺苷二钠注射液行业分析</w:t>
      </w:r>
    </w:p>
    <w:p>
      <w:pPr>
        <w:spacing w:before="75" w:after="0"/>
      </w:pPr>
      <w:r>
        <w:rPr/>
        <w:t xml:space="preserve">四、2020-2025年韩国三磷酸腺苷二钠注射液行业分析</w:t>
      </w:r>
    </w:p>
    <w:p>
      <w:pPr>
        <w:spacing w:before="75" w:after="0"/>
      </w:pPr>
      <w:r>
        <w:rPr>
          <w:b w:val="1"/>
          <w:bCs w:val="1"/>
        </w:rPr>
        <w:t xml:space="preserve">第四章 2020-2025年中国三磷酸腺苷二钠注射液行业发展分析</w:t>
      </w:r>
    </w:p>
    <w:p>
      <w:pPr>
        <w:spacing w:before="75" w:after="0"/>
      </w:pPr>
      <w:r>
        <w:rPr/>
        <w:t xml:space="preserve">第一节 2020-2025年中国三磷酸腺苷二钠注射液行业发展状况</w:t>
      </w:r>
    </w:p>
    <w:p>
      <w:pPr>
        <w:spacing w:before="75" w:after="0"/>
      </w:pPr>
      <w:r>
        <w:rPr/>
        <w:t xml:space="preserve">一、2020-2025年三磷酸腺苷二钠注射液行业发展状况分析</w:t>
      </w:r>
    </w:p>
    <w:p>
      <w:pPr>
        <w:spacing w:before="75" w:after="0"/>
      </w:pPr>
      <w:r>
        <w:rPr/>
        <w:t xml:space="preserve">二、2020-2025年中国三磷酸腺苷二钠注射液行业发展动态</w:t>
      </w:r>
    </w:p>
    <w:p>
      <w:pPr>
        <w:spacing w:before="75" w:after="0"/>
      </w:pPr>
      <w:r>
        <w:rPr/>
        <w:t xml:space="preserve">三、2020-2025年三磷酸腺苷二钠注射液行业经营业绩分析</w:t>
      </w:r>
    </w:p>
    <w:p>
      <w:pPr>
        <w:spacing w:before="75" w:after="0"/>
      </w:pPr>
      <w:r>
        <w:rPr/>
        <w:t xml:space="preserve">四、2020-2025年中国三磷酸腺苷二钠注射液行业发展热点</w:t>
      </w:r>
    </w:p>
    <w:p>
      <w:pPr>
        <w:spacing w:before="75" w:after="0"/>
      </w:pPr>
      <w:r>
        <w:rPr/>
        <w:t xml:space="preserve">第二节 2020-2025年中国三磷酸腺苷二钠注射液市场供需状况</w:t>
      </w:r>
    </w:p>
    <w:p>
      <w:pPr>
        <w:spacing w:before="75" w:after="0"/>
      </w:pPr>
      <w:r>
        <w:rPr/>
        <w:t xml:space="preserve">一、2020-2025年中国三磷酸腺苷二钠注射液市场供给分析</w:t>
      </w:r>
    </w:p>
    <w:p>
      <w:pPr>
        <w:spacing w:before="75" w:after="0"/>
      </w:pPr>
      <w:r>
        <w:rPr/>
        <w:t xml:space="preserve">二、2020-2025年中国三磷酸腺苷二钠注射液市场需求分析</w:t>
      </w:r>
    </w:p>
    <w:p>
      <w:pPr>
        <w:spacing w:before="75" w:after="0"/>
      </w:pPr>
      <w:r>
        <w:rPr/>
        <w:t xml:space="preserve">三、2020-2025年中国三磷酸腺苷二钠注射液产品价格分析</w:t>
      </w:r>
    </w:p>
    <w:p>
      <w:pPr>
        <w:spacing w:before="75" w:after="0"/>
      </w:pPr>
      <w:r>
        <w:rPr/>
        <w:t xml:space="preserve">第三节 2020-2025年中国三磷酸腺苷二钠注射液行业市场容量分析</w:t>
      </w:r>
    </w:p>
    <w:p>
      <w:pPr>
        <w:spacing w:before="75" w:after="0"/>
      </w:pPr>
      <w:r>
        <w:rPr>
          <w:b w:val="1"/>
          <w:bCs w:val="1"/>
        </w:rPr>
        <w:t xml:space="preserve">第五章 2020-2025年中国三磷酸腺苷二钠注射液行业整体运行指标分析</w:t>
      </w:r>
    </w:p>
    <w:p>
      <w:pPr>
        <w:spacing w:before="75" w:after="0"/>
      </w:pPr>
      <w:r>
        <w:rPr/>
        <w:t xml:space="preserve">第一节 2020-2025年中国三磷酸腺苷二钠注射液行业总体规模分析</w:t>
      </w:r>
    </w:p>
    <w:p>
      <w:pPr>
        <w:spacing w:before="75" w:after="0"/>
      </w:pPr>
      <w:r>
        <w:rPr/>
        <w:t xml:space="preserve">一、2020-2025年企业数量结构分析</w:t>
      </w:r>
    </w:p>
    <w:p>
      <w:pPr>
        <w:spacing w:before="75" w:after="0"/>
      </w:pPr>
      <w:r>
        <w:rPr/>
        <w:t xml:space="preserve">二、2020-2025年人员规模状况分析</w:t>
      </w:r>
    </w:p>
    <w:p>
      <w:pPr>
        <w:spacing w:before="75" w:after="0"/>
      </w:pPr>
      <w:r>
        <w:rPr/>
        <w:t xml:space="preserve">三、2020-2025年行业资产规模分析</w:t>
      </w:r>
    </w:p>
    <w:p>
      <w:pPr>
        <w:spacing w:before="75" w:after="0"/>
      </w:pPr>
      <w:r>
        <w:rPr/>
        <w:t xml:space="preserve">四、2020-2025年行业市场规模分析</w:t>
      </w:r>
    </w:p>
    <w:p>
      <w:pPr>
        <w:spacing w:before="75" w:after="0"/>
      </w:pPr>
      <w:r>
        <w:rPr/>
        <w:t xml:space="preserve">第二节 2020-2025年中国三磷酸腺苷二钠注射液行业产销情况分析</w:t>
      </w:r>
    </w:p>
    <w:p>
      <w:pPr>
        <w:spacing w:before="75" w:after="0"/>
      </w:pPr>
      <w:r>
        <w:rPr/>
        <w:t xml:space="preserve">一、2020-2025年中国三磷酸腺苷二钠注射液行业工业总产值</w:t>
      </w:r>
    </w:p>
    <w:p>
      <w:pPr>
        <w:spacing w:before="75" w:after="0"/>
      </w:pPr>
      <w:r>
        <w:rPr/>
        <w:t xml:space="preserve">二、2020-2025年中国三磷酸腺苷二钠注射液行业销售收入</w:t>
      </w:r>
    </w:p>
    <w:p>
      <w:pPr>
        <w:spacing w:before="75" w:after="0"/>
      </w:pPr>
      <w:r>
        <w:rPr/>
        <w:t xml:space="preserve">三、2020-2025年中国三磷酸腺苷二钠注射液行业产销率</w:t>
      </w:r>
    </w:p>
    <w:p>
      <w:pPr>
        <w:spacing w:before="75" w:after="0"/>
      </w:pPr>
      <w:r>
        <w:rPr/>
        <w:t xml:space="preserve">第三节 2020-2025年中国三磷酸腺苷二钠注射液行业财务指标总体分析</w:t>
      </w:r>
    </w:p>
    <w:p>
      <w:pPr>
        <w:spacing w:before="75" w:after="0"/>
      </w:pPr>
      <w:r>
        <w:rPr/>
        <w:t xml:space="preserve">一、2020-2025年三磷酸腺苷二钠注射液行业盈利能力分析</w:t>
      </w:r>
    </w:p>
    <w:p>
      <w:pPr>
        <w:spacing w:before="75" w:after="0"/>
      </w:pPr>
      <w:r>
        <w:rPr/>
        <w:t xml:space="preserve">二、2020-2025年三磷酸腺苷二钠注射液行业偿债能力分析</w:t>
      </w:r>
    </w:p>
    <w:p>
      <w:pPr>
        <w:spacing w:before="75" w:after="0"/>
      </w:pPr>
      <w:r>
        <w:rPr/>
        <w:t xml:space="preserve">三、2020-2025年三磷酸腺苷二钠注射液行业营运能力分析</w:t>
      </w:r>
    </w:p>
    <w:p>
      <w:pPr>
        <w:spacing w:before="75" w:after="0"/>
      </w:pPr>
      <w:r>
        <w:rPr/>
        <w:t xml:space="preserve">四、2020-2025年三磷酸腺苷二钠注射液行业发展能力分析</w:t>
      </w:r>
    </w:p>
    <w:p>
      <w:pPr>
        <w:spacing w:before="75" w:after="0"/>
      </w:pPr>
      <w:r>
        <w:rPr>
          <w:b w:val="1"/>
          <w:bCs w:val="1"/>
        </w:rPr>
        <w:t xml:space="preserve">第六章 中国三磷酸腺苷二钠注射液行业地区市场发展现状及预测分析</w:t>
      </w:r>
    </w:p>
    <w:p>
      <w:pPr>
        <w:spacing w:before="75" w:after="0"/>
      </w:pPr>
      <w:r>
        <w:rPr/>
        <w:t xml:space="preserve">第一节 华北地区市场发展现状及预测分析</w:t>
      </w:r>
    </w:p>
    <w:p>
      <w:pPr>
        <w:spacing w:before="75" w:after="0"/>
      </w:pPr>
      <w:r>
        <w:rPr/>
        <w:t xml:space="preserve">一、华北地区经济发展现状及趋势</w:t>
      </w:r>
    </w:p>
    <w:p>
      <w:pPr>
        <w:spacing w:before="75" w:after="0"/>
      </w:pPr>
      <w:r>
        <w:rPr/>
        <w:t xml:space="preserve">1、华北地区经济发展现状</w:t>
      </w:r>
    </w:p>
    <w:p>
      <w:pPr>
        <w:spacing w:before="75" w:after="0"/>
      </w:pPr>
      <w:r>
        <w:rPr/>
        <w:t xml:space="preserve">(1)北京市</w:t>
      </w:r>
    </w:p>
    <w:p>
      <w:pPr>
        <w:spacing w:before="75" w:after="0"/>
      </w:pPr>
      <w:r>
        <w:rPr/>
        <w:t xml:space="preserve">(2)天津市</w:t>
      </w:r>
    </w:p>
    <w:p>
      <w:pPr>
        <w:spacing w:before="75" w:after="0"/>
      </w:pPr>
      <w:r>
        <w:rPr/>
        <w:t xml:space="preserve">(3)河北省</w:t>
      </w:r>
    </w:p>
    <w:p>
      <w:pPr>
        <w:spacing w:before="75" w:after="0"/>
      </w:pPr>
      <w:r>
        <w:rPr/>
        <w:t xml:space="preserve">(4)山西省</w:t>
      </w:r>
    </w:p>
    <w:p>
      <w:pPr>
        <w:spacing w:before="75" w:after="0"/>
      </w:pPr>
      <w:r>
        <w:rPr/>
        <w:t xml:space="preserve">(5)内蒙古自治区</w:t>
      </w:r>
    </w:p>
    <w:p>
      <w:pPr>
        <w:spacing w:before="75" w:after="0"/>
      </w:pPr>
      <w:r>
        <w:rPr/>
        <w:t xml:space="preserve">2、华北地区经济发展趋势</w:t>
      </w:r>
    </w:p>
    <w:p>
      <w:pPr>
        <w:spacing w:before="75" w:after="0"/>
      </w:pPr>
      <w:r>
        <w:rPr/>
        <w:t xml:space="preserve">二、2020-2025年华北地区三磷酸腺苷二钠注射液行业市场现状</w:t>
      </w:r>
    </w:p>
    <w:p>
      <w:pPr>
        <w:spacing w:before="75" w:after="0"/>
      </w:pPr>
      <w:r>
        <w:rPr/>
        <w:t xml:space="preserve">三、2020-2025年华北地区三磷酸腺苷二钠注射液行业市场规模分析</w:t>
      </w:r>
    </w:p>
    <w:p>
      <w:pPr>
        <w:spacing w:before="75" w:after="0"/>
      </w:pPr>
      <w:r>
        <w:rPr/>
        <w:t xml:space="preserve">四、2025-2030年华北地区三磷酸腺苷二钠注射液行业市场规模预测</w:t>
      </w:r>
    </w:p>
    <w:p>
      <w:pPr>
        <w:spacing w:before="75" w:after="0"/>
      </w:pPr>
      <w:r>
        <w:rPr/>
        <w:t xml:space="preserve">第二节 东北地区市场发展现状及预测分析</w:t>
      </w:r>
    </w:p>
    <w:p>
      <w:pPr>
        <w:spacing w:before="75" w:after="0"/>
      </w:pPr>
      <w:r>
        <w:rPr/>
        <w:t xml:space="preserve">一、东北地区经济发展现状及趋势</w:t>
      </w:r>
    </w:p>
    <w:p>
      <w:pPr>
        <w:spacing w:before="75" w:after="0"/>
      </w:pPr>
      <w:r>
        <w:rPr/>
        <w:t xml:space="preserve">1、东北地区经济发展现状</w:t>
      </w:r>
    </w:p>
    <w:p>
      <w:pPr>
        <w:spacing w:before="75" w:after="0"/>
      </w:pPr>
      <w:r>
        <w:rPr/>
        <w:t xml:space="preserve">(1)辽宁省</w:t>
      </w:r>
    </w:p>
    <w:p>
      <w:pPr>
        <w:spacing w:before="75" w:after="0"/>
      </w:pPr>
      <w:r>
        <w:rPr/>
        <w:t xml:space="preserve">(2)吉林省</w:t>
      </w:r>
    </w:p>
    <w:p>
      <w:pPr>
        <w:spacing w:before="75" w:after="0"/>
      </w:pPr>
      <w:r>
        <w:rPr/>
        <w:t xml:space="preserve">(3)黑龙江省</w:t>
      </w:r>
    </w:p>
    <w:p>
      <w:pPr>
        <w:spacing w:before="75" w:after="0"/>
      </w:pPr>
      <w:r>
        <w:rPr/>
        <w:t xml:space="preserve">2、东北地区经济发展趋势</w:t>
      </w:r>
    </w:p>
    <w:p>
      <w:pPr>
        <w:spacing w:before="75" w:after="0"/>
      </w:pPr>
      <w:r>
        <w:rPr/>
        <w:t xml:space="preserve">二、2020-2025年东北地区三磷酸腺苷二钠注射液行业市场现状</w:t>
      </w:r>
    </w:p>
    <w:p>
      <w:pPr>
        <w:spacing w:before="75" w:after="0"/>
      </w:pPr>
      <w:r>
        <w:rPr/>
        <w:t xml:space="preserve">三、2020-2025年东北地区三磷酸腺苷二钠注射液行业市场规模分析</w:t>
      </w:r>
    </w:p>
    <w:p>
      <w:pPr>
        <w:spacing w:before="75" w:after="0"/>
      </w:pPr>
      <w:r>
        <w:rPr/>
        <w:t xml:space="preserve">四、2025-2030年东北地区三磷酸腺苷二钠注射液行业市场规模预测</w:t>
      </w:r>
    </w:p>
    <w:p>
      <w:pPr>
        <w:spacing w:before="75" w:after="0"/>
      </w:pPr>
      <w:r>
        <w:rPr/>
        <w:t xml:space="preserve">第三节 华东地区市场发展现状及预测分析</w:t>
      </w:r>
    </w:p>
    <w:p>
      <w:pPr>
        <w:spacing w:before="75" w:after="0"/>
      </w:pPr>
      <w:r>
        <w:rPr/>
        <w:t xml:space="preserve">一、华东地区经济发展现状及趋势</w:t>
      </w:r>
    </w:p>
    <w:p>
      <w:pPr>
        <w:spacing w:before="75" w:after="0"/>
      </w:pPr>
      <w:r>
        <w:rPr/>
        <w:t xml:space="preserve">1、华东地区经济发展现状</w:t>
      </w:r>
    </w:p>
    <w:p>
      <w:pPr>
        <w:spacing w:before="75" w:after="0"/>
      </w:pPr>
      <w:r>
        <w:rPr/>
        <w:t xml:space="preserve">(1)上海市</w:t>
      </w:r>
    </w:p>
    <w:p>
      <w:pPr>
        <w:spacing w:before="75" w:after="0"/>
      </w:pPr>
      <w:r>
        <w:rPr/>
        <w:t xml:space="preserve">(2)江苏省</w:t>
      </w:r>
    </w:p>
    <w:p>
      <w:pPr>
        <w:spacing w:before="75" w:after="0"/>
      </w:pPr>
      <w:r>
        <w:rPr/>
        <w:t xml:space="preserve">(3)浙江省</w:t>
      </w:r>
    </w:p>
    <w:p>
      <w:pPr>
        <w:spacing w:before="75" w:after="0"/>
      </w:pPr>
      <w:r>
        <w:rPr/>
        <w:t xml:space="preserve">(4)安徽省</w:t>
      </w:r>
    </w:p>
    <w:p>
      <w:pPr>
        <w:spacing w:before="75" w:after="0"/>
      </w:pPr>
      <w:r>
        <w:rPr/>
        <w:t xml:space="preserve">(5)福建省</w:t>
      </w:r>
    </w:p>
    <w:p>
      <w:pPr>
        <w:spacing w:before="75" w:after="0"/>
      </w:pPr>
      <w:r>
        <w:rPr/>
        <w:t xml:space="preserve">江西省</w:t>
      </w:r>
    </w:p>
    <w:p>
      <w:pPr>
        <w:spacing w:before="75" w:after="0"/>
      </w:pPr>
      <w:r>
        <w:rPr/>
        <w:t xml:space="preserve">2、华东地区经济发展趋势</w:t>
      </w:r>
    </w:p>
    <w:p>
      <w:pPr>
        <w:spacing w:before="75" w:after="0"/>
      </w:pPr>
      <w:r>
        <w:rPr/>
        <w:t xml:space="preserve">二、2020-2025年华东地区三磷酸腺苷二钠注射液行业市场现状</w:t>
      </w:r>
    </w:p>
    <w:p>
      <w:pPr>
        <w:spacing w:before="75" w:after="0"/>
      </w:pPr>
      <w:r>
        <w:rPr/>
        <w:t xml:space="preserve">三、2020-2025年华东地区三磷酸腺苷二钠注射液行业市场规模分析</w:t>
      </w:r>
    </w:p>
    <w:p>
      <w:pPr>
        <w:spacing w:before="75" w:after="0"/>
      </w:pPr>
      <w:r>
        <w:rPr/>
        <w:t xml:space="preserve">四、2025-2030年华东地区三磷酸腺苷二钠注射液行业市场规模预测</w:t>
      </w:r>
    </w:p>
    <w:p>
      <w:pPr>
        <w:spacing w:before="75" w:after="0"/>
      </w:pPr>
      <w:r>
        <w:rPr/>
        <w:t xml:space="preserve">第四节 华中地区市场发展现状及预测分析</w:t>
      </w:r>
    </w:p>
    <w:p>
      <w:pPr>
        <w:spacing w:before="75" w:after="0"/>
      </w:pPr>
      <w:r>
        <w:rPr/>
        <w:t xml:space="preserve">一、华中地区经济发展现状及趋势</w:t>
      </w:r>
    </w:p>
    <w:p>
      <w:pPr>
        <w:spacing w:before="75" w:after="0"/>
      </w:pPr>
      <w:r>
        <w:rPr/>
        <w:t xml:space="preserve">1、华中地区经济发展现状</w:t>
      </w:r>
    </w:p>
    <w:p>
      <w:pPr>
        <w:spacing w:before="75" w:after="0"/>
      </w:pPr>
      <w:r>
        <w:rPr/>
        <w:t xml:space="preserve">(1)河南省</w:t>
      </w:r>
    </w:p>
    <w:p>
      <w:pPr>
        <w:spacing w:before="75" w:after="0"/>
      </w:pPr>
      <w:r>
        <w:rPr/>
        <w:t xml:space="preserve">(2)湖北省</w:t>
      </w:r>
    </w:p>
    <w:p>
      <w:pPr>
        <w:spacing w:before="75" w:after="0"/>
      </w:pPr>
      <w:r>
        <w:rPr/>
        <w:t xml:space="preserve">(3)湖南省</w:t>
      </w:r>
    </w:p>
    <w:p>
      <w:pPr>
        <w:spacing w:before="75" w:after="0"/>
      </w:pPr>
      <w:r>
        <w:rPr/>
        <w:t xml:space="preserve">2、华中地区经济发展趋势</w:t>
      </w:r>
    </w:p>
    <w:p>
      <w:pPr>
        <w:spacing w:before="75" w:after="0"/>
      </w:pPr>
      <w:r>
        <w:rPr/>
        <w:t xml:space="preserve">二、2020-2025年华中地区三磷酸腺苷二钠注射液行业市场现状</w:t>
      </w:r>
    </w:p>
    <w:p>
      <w:pPr>
        <w:spacing w:before="75" w:after="0"/>
      </w:pPr>
      <w:r>
        <w:rPr/>
        <w:t xml:space="preserve">三、2020-2025年华中地区三磷酸腺苷二钠注射液行业市场规模分析</w:t>
      </w:r>
    </w:p>
    <w:p>
      <w:pPr>
        <w:spacing w:before="75" w:after="0"/>
      </w:pPr>
      <w:r>
        <w:rPr/>
        <w:t xml:space="preserve">四、2025-2030年华中地区三磷酸腺苷二钠注射液行业市场规模预测</w:t>
      </w:r>
    </w:p>
    <w:p>
      <w:pPr>
        <w:spacing w:before="75" w:after="0"/>
      </w:pPr>
      <w:r>
        <w:rPr/>
        <w:t xml:space="preserve">第五节 华南地区市场发展现状及预测分析</w:t>
      </w:r>
    </w:p>
    <w:p>
      <w:pPr>
        <w:spacing w:before="75" w:after="0"/>
      </w:pPr>
      <w:r>
        <w:rPr/>
        <w:t xml:space="preserve">一、华南地区经济发展现状及趋势</w:t>
      </w:r>
    </w:p>
    <w:p>
      <w:pPr>
        <w:spacing w:before="75" w:after="0"/>
      </w:pPr>
      <w:r>
        <w:rPr/>
        <w:t xml:space="preserve">1、华南地区经济发展现状</w:t>
      </w:r>
    </w:p>
    <w:p>
      <w:pPr>
        <w:spacing w:before="75" w:after="0"/>
      </w:pPr>
      <w:r>
        <w:rPr/>
        <w:t xml:space="preserve">(1)广东省</w:t>
      </w:r>
    </w:p>
    <w:p>
      <w:pPr>
        <w:spacing w:before="75" w:after="0"/>
      </w:pPr>
      <w:r>
        <w:rPr/>
        <w:t xml:space="preserve">(2)广西壮族自治区</w:t>
      </w:r>
    </w:p>
    <w:p>
      <w:pPr>
        <w:spacing w:before="75" w:after="0"/>
      </w:pPr>
      <w:r>
        <w:rPr/>
        <w:t xml:space="preserve">(3)海南省</w:t>
      </w:r>
    </w:p>
    <w:p>
      <w:pPr>
        <w:spacing w:before="75" w:after="0"/>
      </w:pPr>
      <w:r>
        <w:rPr/>
        <w:t xml:space="preserve">2、华南地区经济发展趋势</w:t>
      </w:r>
    </w:p>
    <w:p>
      <w:pPr>
        <w:spacing w:before="75" w:after="0"/>
      </w:pPr>
      <w:r>
        <w:rPr/>
        <w:t xml:space="preserve">二、2020-2025年华南地区三磷酸腺苷二钠注射液行业市场现状</w:t>
      </w:r>
    </w:p>
    <w:p>
      <w:pPr>
        <w:spacing w:before="75" w:after="0"/>
      </w:pPr>
      <w:r>
        <w:rPr/>
        <w:t xml:space="preserve">三、2020-2025年华南地区三磷酸腺苷二钠注射液行业市场规模分析</w:t>
      </w:r>
    </w:p>
    <w:p>
      <w:pPr>
        <w:spacing w:before="75" w:after="0"/>
      </w:pPr>
      <w:r>
        <w:rPr/>
        <w:t xml:space="preserve">四、2025-2030年华南地区三磷酸腺苷二钠注射液行业市场规模预测</w:t>
      </w:r>
    </w:p>
    <w:p>
      <w:pPr>
        <w:spacing w:before="75" w:after="0"/>
      </w:pPr>
      <w:r>
        <w:rPr/>
        <w:t xml:space="preserve">第六节 西部地区市场发展现状及预测分析</w:t>
      </w:r>
    </w:p>
    <w:p>
      <w:pPr>
        <w:spacing w:before="75" w:after="0"/>
      </w:pPr>
      <w:r>
        <w:rPr/>
        <w:t xml:space="preserve">一、西部地区经济发展现状及趋势</w:t>
      </w:r>
    </w:p>
    <w:p>
      <w:pPr>
        <w:spacing w:before="75" w:after="0"/>
      </w:pPr>
      <w:r>
        <w:rPr/>
        <w:t xml:space="preserve">1、西部地区经济发展现状</w:t>
      </w:r>
    </w:p>
    <w:p>
      <w:pPr>
        <w:spacing w:before="75" w:after="0"/>
      </w:pPr>
      <w:r>
        <w:rPr/>
        <w:t xml:space="preserve">(1)重庆市</w:t>
      </w:r>
    </w:p>
    <w:p>
      <w:pPr>
        <w:spacing w:before="75" w:after="0"/>
      </w:pPr>
      <w:r>
        <w:rPr/>
        <w:t xml:space="preserve">(2)四川省</w:t>
      </w:r>
    </w:p>
    <w:p>
      <w:pPr>
        <w:spacing w:before="75" w:after="0"/>
      </w:pPr>
      <w:r>
        <w:rPr/>
        <w:t xml:space="preserve">(3)贵州省</w:t>
      </w:r>
    </w:p>
    <w:p>
      <w:pPr>
        <w:spacing w:before="75" w:after="0"/>
      </w:pPr>
      <w:r>
        <w:rPr/>
        <w:t xml:space="preserve">(4)云南省</w:t>
      </w:r>
    </w:p>
    <w:p>
      <w:pPr>
        <w:spacing w:before="75" w:after="0"/>
      </w:pPr>
      <w:r>
        <w:rPr/>
        <w:t xml:space="preserve">(5)西藏自治区</w:t>
      </w:r>
    </w:p>
    <w:p>
      <w:pPr>
        <w:spacing w:before="75" w:after="0"/>
      </w:pPr>
      <w:r>
        <w:rPr/>
        <w:t xml:space="preserve">陕西省</w:t>
      </w:r>
    </w:p>
    <w:p>
      <w:pPr>
        <w:spacing w:before="75" w:after="0"/>
      </w:pPr>
      <w:r>
        <w:rPr/>
        <w:t xml:space="preserve">甘肃省</w:t>
      </w:r>
    </w:p>
    <w:p>
      <w:pPr>
        <w:spacing w:before="75" w:after="0"/>
      </w:pPr>
      <w:r>
        <w:rPr/>
        <w:t xml:space="preserve">(8)青海省</w:t>
      </w:r>
    </w:p>
    <w:p>
      <w:pPr>
        <w:spacing w:before="75" w:after="0"/>
      </w:pPr>
      <w:r>
        <w:rPr/>
        <w:t xml:space="preserve">(9)宁夏回族自治区</w:t>
      </w:r>
    </w:p>
    <w:p>
      <w:pPr>
        <w:spacing w:before="75" w:after="0"/>
      </w:pPr>
      <w:r>
        <w:rPr/>
        <w:t xml:space="preserve">(10)新疆维吾尔自治区</w:t>
      </w:r>
    </w:p>
    <w:p>
      <w:pPr>
        <w:spacing w:before="75" w:after="0"/>
      </w:pPr>
      <w:r>
        <w:rPr/>
        <w:t xml:space="preserve">2、西部地区经济发展趋势</w:t>
      </w:r>
    </w:p>
    <w:p>
      <w:pPr>
        <w:spacing w:before="75" w:after="0"/>
      </w:pPr>
      <w:r>
        <w:rPr/>
        <w:t xml:space="preserve">二、2020-2025年西部地区三磷酸腺苷二钠注射液行业市场现状</w:t>
      </w:r>
    </w:p>
    <w:p>
      <w:pPr>
        <w:spacing w:before="75" w:after="0"/>
      </w:pPr>
      <w:r>
        <w:rPr/>
        <w:t xml:space="preserve">三、2020-2025年西部地区三磷酸腺苷二钠注射液行业市场规模分析</w:t>
      </w:r>
    </w:p>
    <w:p>
      <w:pPr>
        <w:spacing w:before="75" w:after="0"/>
      </w:pPr>
      <w:r>
        <w:rPr/>
        <w:t xml:space="preserve">四、2025-2030年西部地区三磷酸腺苷二钠注射液行业市场规模预测</w:t>
      </w:r>
    </w:p>
    <w:p>
      <w:pPr>
        <w:spacing w:before="75" w:after="0"/>
      </w:pPr>
      <w:r>
        <w:rPr>
          <w:b w:val="1"/>
          <w:bCs w:val="1"/>
        </w:rPr>
        <w:t xml:space="preserve">第七章 2020-2025年中国三磷酸腺苷二钠注射液行业进出口市场分析</w:t>
      </w:r>
    </w:p>
    <w:p>
      <w:pPr>
        <w:spacing w:before="75" w:after="0"/>
      </w:pPr>
      <w:r>
        <w:rPr/>
        <w:t xml:space="preserve">第一节 2020-2025年中国三磷酸腺苷二钠注射液行业进口市场分析</w:t>
      </w:r>
    </w:p>
    <w:p>
      <w:pPr>
        <w:spacing w:before="75" w:after="0"/>
      </w:pPr>
      <w:r>
        <w:rPr/>
        <w:t xml:space="preserve">一、2020-2025年中国三磷酸腺苷二钠注射液行业相关产品进口金额</w:t>
      </w:r>
    </w:p>
    <w:p>
      <w:pPr>
        <w:spacing w:before="75" w:after="0"/>
      </w:pPr>
      <w:r>
        <w:rPr/>
        <w:t xml:space="preserve">二、2020-2025年中国三磷酸腺苷二钠注射液行业相关产品进口数量</w:t>
      </w:r>
    </w:p>
    <w:p>
      <w:pPr>
        <w:spacing w:before="75" w:after="0"/>
      </w:pPr>
      <w:r>
        <w:rPr/>
        <w:t xml:space="preserve">三、2020-2025年中国三磷酸腺苷二钠注射液行业相关产品进口国家或地区</w:t>
      </w:r>
    </w:p>
    <w:p>
      <w:pPr>
        <w:spacing w:before="75" w:after="0"/>
      </w:pPr>
      <w:r>
        <w:rPr/>
        <w:t xml:space="preserve">第二节 2020-2025年中国三磷酸腺苷二钠注射液行业出口市场分析</w:t>
      </w:r>
    </w:p>
    <w:p>
      <w:pPr>
        <w:spacing w:before="75" w:after="0"/>
      </w:pPr>
      <w:r>
        <w:rPr/>
        <w:t xml:space="preserve">一、2020-2025年中国三磷酸腺苷二钠注射液行业相关产品出口金额</w:t>
      </w:r>
    </w:p>
    <w:p>
      <w:pPr>
        <w:spacing w:before="75" w:after="0"/>
      </w:pPr>
      <w:r>
        <w:rPr/>
        <w:t xml:space="preserve">二、2020-2025年中国三磷酸腺苷二钠注射液行业相关产品出口数量</w:t>
      </w:r>
    </w:p>
    <w:p>
      <w:pPr>
        <w:spacing w:before="75" w:after="0"/>
      </w:pPr>
      <w:r>
        <w:rPr/>
        <w:t xml:space="preserve">三、2020-2025年中国三磷酸腺苷二钠注射液行业相关产品出口国家或地区</w:t>
      </w:r>
    </w:p>
    <w:p>
      <w:pPr>
        <w:spacing w:before="75" w:after="0"/>
      </w:pPr>
      <w:r>
        <w:rPr>
          <w:b w:val="1"/>
          <w:bCs w:val="1"/>
        </w:rPr>
        <w:t xml:space="preserve">第三部分 行业竞争格局</w:t>
      </w:r>
    </w:p>
    <w:p>
      <w:pPr>
        <w:spacing w:before="75" w:after="0"/>
      </w:pPr>
      <w:r>
        <w:rPr>
          <w:b w:val="1"/>
          <w:bCs w:val="1"/>
        </w:rPr>
        <w:t xml:space="preserve">第八章 2020-2025年中国三磷酸腺苷二钠注射液行业竞争格局分析</w:t>
      </w:r>
    </w:p>
    <w:p>
      <w:pPr>
        <w:spacing w:before="75" w:after="0"/>
      </w:pPr>
      <w:r>
        <w:rPr/>
        <w:t xml:space="preserve">第一节 2020-2025年中国三磷酸腺苷二钠注射液行业竞争结构分析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2020-2025年中国三磷酸腺苷二钠注射液行业集中度分析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b w:val="1"/>
          <w:bCs w:val="1"/>
        </w:rPr>
        <w:t xml:space="preserve">第九章 主要三磷酸腺苷二钠注射液企业或品牌竞争分析</w:t>
      </w:r>
    </w:p>
    <w:p>
      <w:pPr>
        <w:spacing w:before="75" w:after="0"/>
      </w:pPr>
      <w:r>
        <w:rPr/>
        <w:t xml:space="preserve">第一节 辽宁可济药业有限公司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第二节 上海禾丰制药有限公司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第三节 芜湖康奇制药有限公司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第四节 湖南科伦制药有限公司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第五节 辽宁王牌速效制药有限公司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第六节 华北制药股份有限公司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第七节 吉林省辉南长龙生化药业股份有限公司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第八节 无锡市第七制药有限公司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第九节 江苏安格药业有限公司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第十节 马鞍山丰原制药有限公司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b w:val="1"/>
          <w:bCs w:val="1"/>
        </w:rPr>
        <w:t xml:space="preserve">第四部分 行业前景展望</w:t>
      </w:r>
    </w:p>
    <w:p>
      <w:pPr>
        <w:spacing w:before="75" w:after="0"/>
      </w:pPr>
      <w:r>
        <w:rPr>
          <w:b w:val="1"/>
          <w:bCs w:val="1"/>
        </w:rPr>
        <w:t xml:space="preserve">第十章 三磷酸腺苷二钠注射液企业竞争策略分析</w:t>
      </w:r>
    </w:p>
    <w:p>
      <w:pPr>
        <w:spacing w:before="75" w:after="0"/>
      </w:pPr>
      <w:r>
        <w:rPr/>
        <w:t xml:space="preserve">第一节 三磷酸腺苷二钠注射液市场竞争策略分析</w:t>
      </w:r>
    </w:p>
    <w:p>
      <w:pPr>
        <w:spacing w:before="75" w:after="0"/>
      </w:pPr>
      <w:r>
        <w:rPr/>
        <w:t xml:space="preserve">一、2025-2030年中国三磷酸腺苷二钠注射液市场增长潜力分析</w:t>
      </w:r>
    </w:p>
    <w:p>
      <w:pPr>
        <w:spacing w:before="75" w:after="0"/>
      </w:pPr>
      <w:r>
        <w:rPr/>
        <w:t xml:space="preserve">二、2025-2030年中国三磷酸腺苷二钠注射液主要潜力品种分析</w:t>
      </w:r>
    </w:p>
    <w:p>
      <w:pPr>
        <w:spacing w:before="75" w:after="0"/>
      </w:pPr>
      <w:r>
        <w:rPr/>
        <w:t xml:space="preserve">三、现有三磷酸腺苷二钠注射液产品竞争策略分析</w:t>
      </w:r>
    </w:p>
    <w:p>
      <w:pPr>
        <w:spacing w:before="75" w:after="0"/>
      </w:pPr>
      <w:r>
        <w:rPr/>
        <w:t xml:space="preserve">四、潜力三磷酸腺苷二钠注射液品种竞争策略选择</w:t>
      </w:r>
    </w:p>
    <w:p>
      <w:pPr>
        <w:spacing w:before="75" w:after="0"/>
      </w:pPr>
      <w:r>
        <w:rPr/>
        <w:t xml:space="preserve">五、典型企业产品竞争策略分析</w:t>
      </w:r>
    </w:p>
    <w:p>
      <w:pPr>
        <w:spacing w:before="75" w:after="0"/>
      </w:pPr>
      <w:r>
        <w:rPr/>
        <w:t xml:space="preserve">第二节 2025-2030年中国三磷酸腺苷二钠注射液企业竞争策略分析</w:t>
      </w:r>
    </w:p>
    <w:p>
      <w:pPr>
        <w:spacing w:before="75" w:after="0"/>
      </w:pPr>
      <w:r>
        <w:rPr/>
        <w:t xml:space="preserve">一、2025-2030年我国三磷酸腺苷二钠注射液市场竞争趋势</w:t>
      </w:r>
    </w:p>
    <w:p>
      <w:pPr>
        <w:spacing w:before="75" w:after="0"/>
      </w:pPr>
      <w:r>
        <w:rPr/>
        <w:t xml:space="preserve">二、2025-2030年三磷酸腺苷二钠注射液行业竞争格局展望</w:t>
      </w:r>
    </w:p>
    <w:p>
      <w:pPr>
        <w:spacing w:before="75" w:after="0"/>
      </w:pPr>
      <w:r>
        <w:rPr/>
        <w:t xml:space="preserve">三、2025-2030年三磷酸腺苷二钠注射液行业竞争策略分析</w:t>
      </w:r>
    </w:p>
    <w:p>
      <w:pPr>
        <w:spacing w:before="75" w:after="0"/>
      </w:pPr>
      <w:r>
        <w:rPr/>
        <w:t xml:space="preserve">四、2025-2030年三磷酸腺苷二钠注射液企业竞争策略分析</w:t>
      </w:r>
    </w:p>
    <w:p>
      <w:pPr>
        <w:spacing w:before="75" w:after="0"/>
      </w:pPr>
      <w:r>
        <w:rPr/>
        <w:t xml:space="preserve">第三节 2025-2030年中国三磷酸腺苷二钠注射液行业发展趋势分析</w:t>
      </w:r>
    </w:p>
    <w:p>
      <w:pPr>
        <w:spacing w:before="75" w:after="0"/>
      </w:pPr>
      <w:r>
        <w:rPr/>
        <w:t xml:space="preserve">一、2025-2030年中国三磷酸腺苷二钠注射液技术发展趋势分析</w:t>
      </w:r>
    </w:p>
    <w:p>
      <w:pPr>
        <w:spacing w:before="75" w:after="0"/>
      </w:pPr>
      <w:r>
        <w:rPr/>
        <w:t xml:space="preserve">二、2025-2030年中国三磷酸腺苷二钠注射液产品发展趋势分析</w:t>
      </w:r>
    </w:p>
    <w:p>
      <w:pPr>
        <w:spacing w:before="75" w:after="0"/>
      </w:pPr>
      <w:r>
        <w:rPr/>
        <w:t xml:space="preserve">三、2025-2030年中国三磷酸腺苷二钠注射液行业竞争格局展望</w:t>
      </w:r>
    </w:p>
    <w:p>
      <w:pPr>
        <w:spacing w:before="75" w:after="0"/>
      </w:pPr>
      <w:r>
        <w:rPr/>
        <w:t xml:space="preserve">第四节 2025-2030年我国三磷酸腺苷二钠注射液市场趋势分析</w:t>
      </w:r>
    </w:p>
    <w:p>
      <w:pPr>
        <w:spacing w:before="75" w:after="0"/>
      </w:pPr>
      <w:r>
        <w:rPr/>
        <w:t xml:space="preserve">一、2025-2030年我国三磷酸腺苷二钠注射液发展趋势分析</w:t>
      </w:r>
    </w:p>
    <w:p>
      <w:pPr>
        <w:spacing w:before="75" w:after="0"/>
      </w:pPr>
      <w:r>
        <w:rPr/>
        <w:t xml:space="preserve">二、2025-2030年我国三磷酸腺苷二钠注射液市场发展空间</w:t>
      </w:r>
    </w:p>
    <w:p>
      <w:pPr>
        <w:spacing w:before="75" w:after="0"/>
      </w:pPr>
      <w:r>
        <w:rPr/>
        <w:t xml:space="preserve">三、2025-2030年我国三磷酸腺苷二钠注射液产业政策趋向</w:t>
      </w:r>
    </w:p>
    <w:p>
      <w:pPr>
        <w:spacing w:before="75" w:after="0"/>
      </w:pPr>
      <w:r>
        <w:rPr/>
        <w:t xml:space="preserve">四、2025-2030年我国三磷酸腺苷二钠注射液技术革新趋势</w:t>
      </w:r>
    </w:p>
    <w:p>
      <w:pPr>
        <w:spacing w:before="75" w:after="0"/>
      </w:pPr>
      <w:r>
        <w:rPr/>
        <w:t xml:space="preserve">五、2025-2030年我国三磷酸腺苷二钠注射液价格走势分析</w:t>
      </w:r>
    </w:p>
    <w:p>
      <w:pPr>
        <w:spacing w:before="75" w:after="0"/>
      </w:pPr>
      <w:r>
        <w:rPr>
          <w:b w:val="1"/>
          <w:bCs w:val="1"/>
        </w:rPr>
        <w:t xml:space="preserve">第十一章 三磷酸腺苷二钠注射液行业发展趋势</w:t>
      </w:r>
    </w:p>
    <w:p>
      <w:pPr>
        <w:spacing w:before="75" w:after="0"/>
      </w:pPr>
      <w:r>
        <w:rPr/>
        <w:t xml:space="preserve">第一节 2025-2030年我国三磷酸腺苷二钠注射液需求与消费预测</w:t>
      </w:r>
    </w:p>
    <w:p>
      <w:pPr>
        <w:spacing w:before="75" w:after="0"/>
      </w:pPr>
      <w:r>
        <w:rPr/>
        <w:t xml:space="preserve">一、2025-2030年三磷酸腺苷二钠注射液产品消费预测</w:t>
      </w:r>
    </w:p>
    <w:p>
      <w:pPr>
        <w:spacing w:before="75" w:after="0"/>
      </w:pPr>
      <w:r>
        <w:rPr/>
        <w:t xml:space="preserve">二、2025-2030年三磷酸腺苷二钠注射液市场规模预测</w:t>
      </w:r>
    </w:p>
    <w:p>
      <w:pPr>
        <w:spacing w:before="75" w:after="0"/>
      </w:pPr>
      <w:r>
        <w:rPr/>
        <w:t xml:space="preserve">三、2025-2030年三磷酸腺苷二钠注射液行业总产值预测</w:t>
      </w:r>
    </w:p>
    <w:p>
      <w:pPr>
        <w:spacing w:before="75" w:after="0"/>
      </w:pPr>
      <w:r>
        <w:rPr/>
        <w:t xml:space="preserve">四、2025-2030年三磷酸腺苷二钠注射液行业销售收入预测</w:t>
      </w:r>
    </w:p>
    <w:p>
      <w:pPr>
        <w:spacing w:before="75" w:after="0"/>
      </w:pPr>
      <w:r>
        <w:rPr/>
        <w:t xml:space="preserve">五、2025-2030年三磷酸腺苷二钠注射液行业总资产预测</w:t>
      </w:r>
    </w:p>
    <w:p>
      <w:pPr>
        <w:spacing w:before="75" w:after="0"/>
      </w:pPr>
      <w:r>
        <w:rPr/>
        <w:t xml:space="preserve">第二节 2025-2030年我国三磷酸腺苷二钠注射液行业供需预测</w:t>
      </w:r>
    </w:p>
    <w:p>
      <w:pPr>
        <w:spacing w:before="75" w:after="0"/>
      </w:pPr>
      <w:r>
        <w:rPr/>
        <w:t xml:space="preserve">一、2025-2030年三磷酸腺苷二钠注射液行业供给预测</w:t>
      </w:r>
    </w:p>
    <w:p>
      <w:pPr>
        <w:spacing w:before="75" w:after="0"/>
      </w:pPr>
      <w:r>
        <w:rPr/>
        <w:t xml:space="preserve">二、2025-2030年三磷酸腺苷二钠注射液行业产量预测</w:t>
      </w:r>
    </w:p>
    <w:p>
      <w:pPr>
        <w:spacing w:before="75" w:after="0"/>
      </w:pPr>
      <w:r>
        <w:rPr/>
        <w:t xml:space="preserve">三、2025-2030年三磷酸腺苷二钠注射液行业需求预测</w:t>
      </w:r>
    </w:p>
    <w:p>
      <w:pPr>
        <w:spacing w:before="75" w:after="0"/>
      </w:pPr>
      <w:r>
        <w:rPr/>
        <w:t xml:space="preserve">四、2025-2030年三磷酸腺苷二钠注射液行业供需平衡预测</w:t>
      </w:r>
    </w:p>
    <w:p>
      <w:pPr>
        <w:spacing w:before="75" w:after="0"/>
      </w:pPr>
      <w:r>
        <w:rPr/>
        <w:t xml:space="preserve">五、2025-2030年三磷酸腺苷二钠注射液行业产品价格预测</w:t>
      </w:r>
    </w:p>
    <w:p>
      <w:pPr>
        <w:spacing w:before="75" w:after="0"/>
      </w:pPr>
      <w:r>
        <w:rPr/>
        <w:t xml:space="preserve">六、2025-2030年主要三磷酸腺苷二钠注射液行业产品进出口预测</w:t>
      </w:r>
    </w:p>
    <w:p>
      <w:pPr>
        <w:spacing w:before="75" w:after="0"/>
      </w:pPr>
      <w:r>
        <w:rPr>
          <w:b w:val="1"/>
          <w:bCs w:val="1"/>
        </w:rPr>
        <w:t xml:space="preserve">第十二章 三磷酸腺苷二钠注射液行业投资机会与风险</w:t>
      </w:r>
    </w:p>
    <w:p>
      <w:pPr>
        <w:spacing w:before="75" w:after="0"/>
      </w:pPr>
      <w:r>
        <w:rPr/>
        <w:t xml:space="preserve">第一节 2020-2025年三磷酸腺苷二钠注射液行业总体投资结构</w:t>
      </w:r>
    </w:p>
    <w:p>
      <w:pPr>
        <w:spacing w:before="75" w:after="0"/>
      </w:pPr>
      <w:r>
        <w:rPr/>
        <w:t xml:space="preserve">第二节 2020-2025年三磷酸腺苷二钠注射液行业投资规模情况</w:t>
      </w:r>
    </w:p>
    <w:p>
      <w:pPr>
        <w:spacing w:before="75" w:after="0"/>
      </w:pPr>
      <w:r>
        <w:rPr/>
        <w:t xml:space="preserve">第三节 2020-2025年三磷酸腺苷二钠注射液行业分地区投资分析</w:t>
      </w:r>
    </w:p>
    <w:p>
      <w:pPr>
        <w:spacing w:before="75" w:after="0"/>
      </w:pPr>
      <w:r>
        <w:rPr/>
        <w:t xml:space="preserve">第四节 2020-2025年三磷酸腺苷二钠注射液行业外商投资情况</w:t>
      </w:r>
    </w:p>
    <w:p>
      <w:pPr>
        <w:spacing w:before="75" w:after="0"/>
      </w:pPr>
      <w:r>
        <w:rPr/>
        <w:t xml:space="preserve">第五节 影响三磷酸腺苷二钠注射液行业发展的主要因素</w:t>
      </w:r>
    </w:p>
    <w:p>
      <w:pPr>
        <w:spacing w:before="75" w:after="0"/>
      </w:pPr>
      <w:r>
        <w:rPr/>
        <w:t xml:space="preserve">一、2025-2030年影响三磷酸腺苷二钠注射液行业运行的有利因素分析</w:t>
      </w:r>
    </w:p>
    <w:p>
      <w:pPr>
        <w:spacing w:before="75" w:after="0"/>
      </w:pPr>
      <w:r>
        <w:rPr/>
        <w:t xml:space="preserve">二、2025-2030年影响三磷酸腺苷二钠注射液行业运行的稳定因素分析</w:t>
      </w:r>
    </w:p>
    <w:p>
      <w:pPr>
        <w:spacing w:before="75" w:after="0"/>
      </w:pPr>
      <w:r>
        <w:rPr/>
        <w:t xml:space="preserve">三、2025-2030年影响三磷酸腺苷二钠注射液行业运行的不利因素分析</w:t>
      </w:r>
    </w:p>
    <w:p>
      <w:pPr>
        <w:spacing w:before="75" w:after="0"/>
      </w:pPr>
      <w:r>
        <w:rPr/>
        <w:t xml:space="preserve">四、2025-2030年我国三磷酸腺苷二钠注射液行业发展面临的挑战分析</w:t>
      </w:r>
    </w:p>
    <w:p>
      <w:pPr>
        <w:spacing w:before="75" w:after="0"/>
      </w:pPr>
      <w:r>
        <w:rPr/>
        <w:t xml:space="preserve">五、2025-2030年我国三磷酸腺苷二钠注射液行业发展面临的机遇分析</w:t>
      </w:r>
    </w:p>
    <w:p>
      <w:pPr>
        <w:spacing w:before="75" w:after="0"/>
      </w:pPr>
      <w:r>
        <w:rPr/>
        <w:t xml:space="preserve">第六节 三磷酸腺苷二钠注射液行业投资风险及控制策略分析</w:t>
      </w:r>
    </w:p>
    <w:p>
      <w:pPr>
        <w:spacing w:before="75" w:after="0"/>
      </w:pPr>
      <w:r>
        <w:rPr/>
        <w:t xml:space="preserve">一、2025-2030年三磷酸腺苷二钠注射液行业市场风险及控制策略</w:t>
      </w:r>
    </w:p>
    <w:p>
      <w:pPr>
        <w:spacing w:before="75" w:after="0"/>
      </w:pPr>
      <w:r>
        <w:rPr/>
        <w:t xml:space="preserve">二、2025-2030年三磷酸腺苷二钠注射液行业政策风险及控制策略</w:t>
      </w:r>
    </w:p>
    <w:p>
      <w:pPr>
        <w:spacing w:before="75" w:after="0"/>
      </w:pPr>
      <w:r>
        <w:rPr/>
        <w:t xml:space="preserve">三、2025-2030年三磷酸腺苷二钠注射液行业经营风险及控制策略</w:t>
      </w:r>
    </w:p>
    <w:p>
      <w:pPr>
        <w:spacing w:before="75" w:after="0"/>
      </w:pPr>
      <w:r>
        <w:rPr/>
        <w:t xml:space="preserve">四、2025-2030年三磷酸腺苷二钠注射液行业技术风险及控制策略</w:t>
      </w:r>
    </w:p>
    <w:p>
      <w:pPr>
        <w:spacing w:before="75" w:after="0"/>
      </w:pPr>
      <w:r>
        <w:rPr/>
        <w:t xml:space="preserve">五、2025-2030年三磷酸腺苷二钠注射液同业竞争风险及控制策略</w:t>
      </w:r>
    </w:p>
    <w:p>
      <w:pPr>
        <w:spacing w:before="75" w:after="0"/>
      </w:pPr>
      <w:r>
        <w:rPr/>
        <w:t xml:space="preserve">六、2025-2030年三磷酸腺苷二钠注射液行业其他风险及控制策略</w:t>
      </w:r>
    </w:p>
    <w:p>
      <w:pPr>
        <w:spacing w:before="75" w:after="0"/>
      </w:pPr>
      <w:r>
        <w:rPr>
          <w:b w:val="1"/>
          <w:bCs w:val="1"/>
        </w:rPr>
        <w:t xml:space="preserve">第十三章 三磷酸腺苷二钠注射液行业投资战略研究</w:t>
      </w:r>
    </w:p>
    <w:p>
      <w:pPr>
        <w:spacing w:before="75" w:after="0"/>
      </w:pPr>
      <w:r>
        <w:rPr/>
        <w:t xml:space="preserve">第一节 三磷酸腺苷二钠注射液行业发展战略研究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六、竞争战略规划</w:t>
      </w:r>
    </w:p>
    <w:p>
      <w:pPr>
        <w:spacing w:before="75" w:after="0"/>
      </w:pPr>
      <w:r>
        <w:rPr/>
        <w:t xml:space="preserve">第二节 重点客户战略</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三、实施重点客户战略要重点解决的问题</w:t>
      </w:r>
    </w:p>
    <w:p>
      <w:pPr>
        <w:spacing w:before="75" w:after="0"/>
      </w:pPr>
      <w:r>
        <w:rPr/>
        <w:t xml:space="preserve">四、重点客户管理功能</w:t>
      </w:r>
    </w:p>
    <w:p>
      <w:pPr>
        <w:spacing w:before="75" w:after="0"/>
      </w:pPr>
      <w:r>
        <w:rPr/>
        <w:t xml:space="preserve">第三节 2025-2030年三磷酸腺苷二钠注射液行业投资战略</w:t>
      </w:r>
    </w:p>
    <w:p>
      <w:pPr>
        <w:spacing w:before="75" w:after="0"/>
      </w:pPr>
      <w:r>
        <w:rPr>
          <w:b w:val="1"/>
          <w:bCs w:val="1"/>
        </w:rPr>
        <w:t xml:space="preserve">图表目录</w:t>
      </w:r>
    </w:p>
    <w:p>
      <w:pPr>
        <w:spacing w:before="75" w:after="0"/>
      </w:pPr>
      <w:r>
        <w:rPr/>
        <w:t xml:space="preserve">图表：2020-2025年中国三磷酸腺苷二钠注射液行业市场容量及增长率</w:t>
      </w:r>
    </w:p>
    <w:p>
      <w:pPr>
        <w:spacing w:before="75" w:after="0"/>
      </w:pPr>
      <w:r>
        <w:rPr/>
        <w:t xml:space="preserve">图表：2020-2025年全球三磷酸腺苷二钠注射液或相关产品产量</w:t>
      </w:r>
    </w:p>
    <w:p>
      <w:pPr>
        <w:spacing w:before="75" w:after="0"/>
      </w:pPr>
      <w:r>
        <w:rPr/>
        <w:t xml:space="preserve">图表：2020-2025年全球三磷酸腺苷二钠注射液或相关产品销量</w:t>
      </w:r>
    </w:p>
    <w:p>
      <w:pPr>
        <w:spacing w:before="75" w:after="0"/>
      </w:pPr>
      <w:r>
        <w:rPr/>
        <w:t xml:space="preserve">图表：2020-2025年中国三磷酸腺苷二钠注射液行业企业数量结构</w:t>
      </w:r>
    </w:p>
    <w:p>
      <w:pPr>
        <w:spacing w:before="75" w:after="0"/>
      </w:pPr>
      <w:r>
        <w:rPr/>
        <w:t xml:space="preserve">图表：2020-2025年中国三磷酸腺苷二钠注射液行业人员规模状况</w:t>
      </w:r>
    </w:p>
    <w:p>
      <w:pPr>
        <w:spacing w:before="75" w:after="0"/>
      </w:pPr>
      <w:r>
        <w:rPr/>
        <w:t xml:space="preserve">图表：2020-2025年中国三磷酸腺苷二钠注射液资产规模分析</w:t>
      </w:r>
    </w:p>
    <w:p>
      <w:pPr>
        <w:spacing w:before="75" w:after="0"/>
      </w:pPr>
      <w:r>
        <w:rPr/>
        <w:t xml:space="preserve">图表：2020-2025年中国三磷酸腺苷二钠注射液行业市场规模</w:t>
      </w:r>
    </w:p>
    <w:p>
      <w:pPr>
        <w:spacing w:before="75" w:after="0"/>
      </w:pPr>
      <w:r>
        <w:rPr/>
        <w:t xml:space="preserve">图表：2020-2025年中国三磷酸腺苷二钠注射液行业工业总产值</w:t>
      </w:r>
    </w:p>
    <w:p>
      <w:pPr>
        <w:spacing w:before="75" w:after="0"/>
      </w:pPr>
      <w:r>
        <w:rPr/>
        <w:t xml:space="preserve">图表：2020-2025年中国三磷酸腺苷二钠注射液行业销售收入</w:t>
      </w:r>
    </w:p>
    <w:p>
      <w:pPr>
        <w:spacing w:before="75" w:after="0"/>
      </w:pPr>
      <w:r>
        <w:rPr/>
        <w:t xml:space="preserve">图表：2020-2025年中国三磷酸腺苷二钠注射液行业产销率</w:t>
      </w:r>
    </w:p>
    <w:p>
      <w:pPr>
        <w:spacing w:before="75" w:after="0"/>
      </w:pPr>
      <w:r>
        <w:rPr/>
        <w:t xml:space="preserve">图表：2020-2025年中国三磷酸腺苷二钠注射液行业盈利能力</w:t>
      </w:r>
    </w:p>
    <w:p>
      <w:pPr>
        <w:spacing w:before="75" w:after="0"/>
      </w:pPr>
      <w:r>
        <w:rPr/>
        <w:t xml:space="preserve">图表：2020-2025年中国三磷酸腺苷二钠注射液行业偿债能力</w:t>
      </w:r>
    </w:p>
    <w:p>
      <w:pPr>
        <w:spacing w:before="75" w:after="0"/>
      </w:pPr>
      <w:r>
        <w:rPr/>
        <w:t xml:space="preserve">图表：2020-2025年中国三磷酸腺苷二钠注射液行业营运能力</w:t>
      </w:r>
    </w:p>
    <w:p>
      <w:pPr>
        <w:spacing w:before="75" w:after="0"/>
      </w:pPr>
      <w:r>
        <w:rPr/>
        <w:t xml:space="preserve">图表：2020-2025年中国三磷酸腺苷二钠注射液行业发展能力</w:t>
      </w:r>
    </w:p>
    <w:p>
      <w:pPr>
        <w:spacing w:before="75" w:after="0"/>
      </w:pPr>
      <w:r>
        <w:rPr/>
        <w:t xml:space="preserve">图表：2020-2025年中国三磷酸腺苷二钠注射液行业相关产品进口金额</w:t>
      </w:r>
    </w:p>
    <w:p>
      <w:pPr>
        <w:spacing w:before="75" w:after="0"/>
      </w:pPr>
      <w:r>
        <w:rPr/>
        <w:t xml:space="preserve">图表：2020-2025年中国三磷酸腺苷二钠注射液行业相关产品进口数量</w:t>
      </w:r>
    </w:p>
    <w:p>
      <w:pPr>
        <w:spacing w:before="75" w:after="0"/>
      </w:pPr>
      <w:r>
        <w:rPr/>
        <w:t xml:space="preserve">图表：2020-2025年中国三磷酸腺苷二钠注射液行业相关产品进口国家或地区</w:t>
      </w:r>
    </w:p>
    <w:p>
      <w:pPr>
        <w:spacing w:before="75" w:after="0"/>
      </w:pPr>
      <w:r>
        <w:rPr/>
        <w:t xml:space="preserve">图表：2020-2025年中国三磷酸腺苷二钠注射液行业相关产品出口金额</w:t>
      </w:r>
    </w:p>
    <w:p>
      <w:pPr>
        <w:spacing w:before="75" w:after="0"/>
      </w:pPr>
      <w:r>
        <w:rPr/>
        <w:t xml:space="preserve">图表：2020-2025年中国三磷酸腺苷二钠注射液行业相关产品出口数量</w:t>
      </w:r>
    </w:p>
    <w:p>
      <w:pPr>
        <w:spacing w:before="75" w:after="0"/>
      </w:pPr>
      <w:r>
        <w:rPr/>
        <w:t xml:space="preserve">图表：2020-2025年中国三磷酸腺苷二钠注射液行业相关产品出口国家或地区</w:t>
      </w:r>
    </w:p>
    <w:p>
      <w:pPr>
        <w:spacing w:before="75" w:after="0"/>
      </w:pPr>
      <w:r>
        <w:rPr/>
        <w:t xml:space="preserve">图表：2025-2030年中国三磷酸腺苷二钠注射液行业销售收入及增长率预测</w:t>
      </w:r>
    </w:p>
    <w:p>
      <w:pPr>
        <w:spacing w:before="75" w:after="0"/>
      </w:pPr>
      <w:r>
        <w:rPr/>
        <w:t xml:space="preserve">图表：2025-2030年中国三磷酸腺苷二钠注射液行业产量及增长率预测</w:t>
      </w:r>
    </w:p>
    <w:p>
      <w:pPr>
        <w:spacing w:before="75" w:after="0"/>
      </w:pPr>
      <w:r>
        <w:rPr/>
        <w:t xml:space="preserve">图表：2025-2030年中国三磷酸腺苷二钠注射液行业市场容量及增长率预测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本文地址：https://www.51baogao.cn/bg/20170126/14180.shtml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1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2025-2030年中国三磷酸腺苷二钠注射液行业市场深度分析报告</dc:title>
  <dc:description>2025-2030年中国三磷酸腺苷二钠注射液行业市场深度分析报告</dc:description>
  <dc:subject>2025-2030年中国三磷酸腺苷二钠注射液行业市场深度分析报告</dc:subject>
  <cp:keywords>研究报告</cp:keywords>
  <cp:category>研究报告</cp:category>
  <cp:lastModifiedBy>北京中道泰和信息咨询有限公司</cp:lastModifiedBy>
  <dcterms:created xsi:type="dcterms:W3CDTF">2025-02-03T02:40:00+08:00</dcterms:created>
  <dcterms:modified xsi:type="dcterms:W3CDTF">2025-02-03T02:40:00+08:00</dcterms:modified>
</cp:coreProperties>
</file>

<file path=docProps/custom.xml><?xml version="1.0" encoding="utf-8"?>
<Properties xmlns="http://schemas.openxmlformats.org/officeDocument/2006/custom-properties" xmlns:vt="http://schemas.openxmlformats.org/officeDocument/2006/docPropsVTypes"/>
</file>