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2024-2029年中国光纤光缆行业调研及前景预测报告</w:t>
      </w:r>
    </w:p>
    <w:p>
      <w:pPr>
        <w:spacing w:after="150"/>
      </w:pPr>
      <w:r>
        <w:rPr>
          <w:b w:val="1"/>
          <w:bCs w:val="1"/>
        </w:rPr>
        <w:t xml:space="preserve">报告简介</w:t>
      </w:r>
    </w:p>
    <w:p>
      <w:pPr>
        <w:spacing w:after="150"/>
      </w:pPr>
      <w:r>
        <w:rPr/>
        <w:t xml:space="preserve">目前，光纤光缆制造业产业正逐步升级，产业链上游预制棒向中国转移趋势明确。光纤光缆延长产业链，一方面受国际分工下传统制造业向中国转移的影响，光纤光缆制造业从最初的光缆加工到光纤拉丝，目前产业链上游预制棒有向中国转移的趋势;另一方面随着厂商技术工艺的熟练，厂商之间的竞争实质是价格与规模，企业为降低成本有延长产业链的内在需求。同时，由于受运营商集中采购政策影响，进入门槛和价格透明度都比以前提高，具备规模效应的光纤光缆生产企业优势会更加突出。目前，一些规模较大的光纤光缆企业，由于多年积累，已经树立了知名的品牌，在运营商招标采购中明显占据优势。而中小企业在行业复苏的背景下，竞争压力会更大，由此加速了光纤光缆行业的整合。中国在光纤光缆产业的生产、研发以及到今天能在全球具有一定市场份额，经历了从无到有、逐步形成产业化以及后来的重组、兼并、整合的十年历程，发展到现在已经进入健康的市场秩序，优势企业的生产规模迅速扩大，市场份额逐步向少数规模、技术、资金较强的企业集中。</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行业协会、51行业报告网、全国及海外多种相关报刊杂志以及专业研究机构公布和提供的大量资料，对我国光纤光缆行业及各子行业的发展状况、上下游行业发展状况、市场供需形势、新产品与技术等进行了分析，并重点分析了我国光纤光缆行业发展状况和特点，以及中国光纤光缆行业将面临的挑战、企业的发展策略等。报告还对全球光纤光缆行业发展态势作了详细分析，并对光纤光缆行业进行了趋向研判，是光纤光缆生产、经营企业，科研、投资机构等单位准确了解目前光纤光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光纤光缆行业发展概述</w:t>
      </w:r>
    </w:p>
    <w:p>
      <w:pPr>
        <w:spacing w:after="150"/>
      </w:pPr>
      <w:r>
        <w:rPr/>
        <w:t xml:space="preserve">第一节 光纤光缆行业定义及分类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光纤光缆行业特征分析</w:t>
      </w:r>
    </w:p>
    <w:p>
      <w:pPr>
        <w:spacing w:after="150"/>
      </w:pPr>
      <w:r>
        <w:rPr/>
        <w:t xml:space="preserve">一、产业链分析</w:t>
      </w:r>
    </w:p>
    <w:p>
      <w:pPr>
        <w:spacing w:after="150"/>
      </w:pPr>
      <w:r>
        <w:rPr/>
        <w:t xml:space="preserve">二、光纤光缆行业在国民经济中的地位</w:t>
      </w:r>
    </w:p>
    <w:p>
      <w:pPr>
        <w:spacing w:after="150"/>
      </w:pPr>
      <w:r>
        <w:rPr/>
        <w:t xml:space="preserve">第三节 光纤光缆行业经济指标分析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光纤光缆行业市场环境及影响分析（PEST）</w:t>
      </w:r>
    </w:p>
    <w:p>
      <w:pPr>
        <w:spacing w:after="150"/>
      </w:pPr>
      <w:r>
        <w:rPr/>
        <w:t xml:space="preserve">第一节 行业政策环境分析(P)</w:t>
      </w:r>
    </w:p>
    <w:p>
      <w:pPr>
        <w:spacing w:after="150"/>
      </w:pPr>
      <w:r>
        <w:rPr/>
        <w:t xml:space="preserve">一、行业监管体制分析</w:t>
      </w:r>
    </w:p>
    <w:p>
      <w:pPr>
        <w:spacing w:after="150"/>
      </w:pPr>
      <w:r>
        <w:rPr/>
        <w:t xml:space="preserve">二、行业主要政策动向</w:t>
      </w:r>
    </w:p>
    <w:p>
      <w:pPr>
        <w:spacing w:after="150"/>
      </w:pPr>
      <w:r>
        <w:rPr/>
        <w:t xml:space="preserve">三、政策环境对行业的影响</w:t>
      </w:r>
    </w:p>
    <w:p>
      <w:pPr>
        <w:spacing w:after="150"/>
      </w:pPr>
      <w:r>
        <w:rPr/>
        <w:t xml:space="preserve">第二节 行业经济环境分析(E)</w:t>
      </w:r>
    </w:p>
    <w:p>
      <w:pPr>
        <w:spacing w:after="150"/>
      </w:pPr>
      <w:r>
        <w:rPr/>
        <w:t xml:space="preserve">第三节 行业社会环境分析(S)</w:t>
      </w:r>
    </w:p>
    <w:p>
      <w:pPr>
        <w:spacing w:after="150"/>
      </w:pPr>
      <w:r>
        <w:rPr/>
        <w:t xml:space="preserve">第四节 行业技术环境分析(T)</w:t>
      </w:r>
    </w:p>
    <w:p>
      <w:pPr>
        <w:spacing w:after="150"/>
      </w:pPr>
      <w:r>
        <w:rPr/>
        <w:t xml:space="preserve">一、光纤光缆生产工艺分析</w:t>
      </w:r>
    </w:p>
    <w:p>
      <w:pPr>
        <w:spacing w:after="150"/>
      </w:pPr>
      <w:r>
        <w:rPr/>
        <w:t xml:space="preserve">二、光纤光缆应用技术发展分析</w:t>
      </w:r>
    </w:p>
    <w:p>
      <w:pPr>
        <w:spacing w:after="150"/>
      </w:pPr>
      <w:r>
        <w:rPr/>
        <w:t xml:space="preserve">三、技术环境对行业的影响</w:t>
      </w:r>
    </w:p>
    <w:p>
      <w:pPr>
        <w:spacing w:after="150"/>
      </w:pPr>
      <w:r>
        <w:rPr>
          <w:b w:val="1"/>
          <w:bCs w:val="1"/>
        </w:rPr>
        <w:t xml:space="preserve">第三章 全球光纤光缆行业发展分析</w:t>
      </w:r>
    </w:p>
    <w:p>
      <w:pPr>
        <w:spacing w:after="150"/>
      </w:pPr>
      <w:r>
        <w:rPr/>
        <w:t xml:space="preserve">第一节 全球光纤光缆市场总体情况分析</w:t>
      </w:r>
    </w:p>
    <w:p>
      <w:pPr>
        <w:spacing w:after="150"/>
      </w:pPr>
      <w:r>
        <w:rPr/>
        <w:t xml:space="preserve">一、全球光纤光缆行业的发展特点</w:t>
      </w:r>
    </w:p>
    <w:p>
      <w:pPr>
        <w:spacing w:after="150"/>
      </w:pPr>
      <w:r>
        <w:rPr/>
        <w:t xml:space="preserve">二、全球光纤光缆市场结构</w:t>
      </w:r>
    </w:p>
    <w:p>
      <w:pPr>
        <w:spacing w:after="150"/>
      </w:pPr>
      <w:r>
        <w:rPr/>
        <w:t xml:space="preserve">三、2019-2023年全球光纤光缆行业发展分析</w:t>
      </w:r>
    </w:p>
    <w:p>
      <w:pPr>
        <w:spacing w:after="150"/>
      </w:pPr>
      <w:r>
        <w:rPr/>
        <w:t xml:space="preserve">四、全球光纤光缆市场区域分布</w:t>
      </w:r>
    </w:p>
    <w:p>
      <w:pPr>
        <w:spacing w:after="150"/>
      </w:pPr>
      <w:r>
        <w:rPr/>
        <w:t xml:space="preserve">第二节 全球光纤光缆行业市场供需分析</w:t>
      </w:r>
    </w:p>
    <w:p>
      <w:pPr>
        <w:spacing w:after="150"/>
      </w:pPr>
      <w:r>
        <w:rPr/>
        <w:t xml:space="preserve">一、2019-2023年全球光纤光缆行业供给分析</w:t>
      </w:r>
    </w:p>
    <w:p>
      <w:pPr>
        <w:spacing w:after="150"/>
      </w:pPr>
      <w:r>
        <w:rPr/>
        <w:t xml:space="preserve">二、2019-2023年全球光纤光缆行业需求分析</w:t>
      </w:r>
    </w:p>
    <w:p>
      <w:pPr>
        <w:spacing w:after="150"/>
      </w:pPr>
      <w:r>
        <w:rPr/>
        <w:t xml:space="preserve">第三节 全球光纤光缆行业竞争状况分析</w:t>
      </w:r>
    </w:p>
    <w:p>
      <w:pPr>
        <w:spacing w:after="150"/>
      </w:pPr>
      <w:r>
        <w:rPr/>
        <w:t xml:space="preserve">一、全球光纤光缆行业竞争现状</w:t>
      </w:r>
    </w:p>
    <w:p>
      <w:pPr>
        <w:spacing w:after="150"/>
      </w:pPr>
      <w:r>
        <w:rPr/>
        <w:t xml:space="preserve">二、全球光纤光缆行业竞争趋势</w:t>
      </w:r>
    </w:p>
    <w:p>
      <w:pPr>
        <w:spacing w:after="150"/>
      </w:pPr>
      <w:r>
        <w:rPr/>
        <w:t xml:space="preserve">第四节 全球主要国家(地区)市场分析</w:t>
      </w:r>
    </w:p>
    <w:p>
      <w:pPr>
        <w:spacing w:after="150"/>
      </w:pPr>
      <w:r>
        <w:rPr/>
        <w:t xml:space="preserve">第五节 2019-2023年国际重点光纤光缆企业运营分析</w:t>
      </w:r>
    </w:p>
    <w:p>
      <w:pPr>
        <w:spacing w:after="150"/>
      </w:pPr>
      <w:r>
        <w:rPr>
          <w:b w:val="1"/>
          <w:bCs w:val="1"/>
        </w:rPr>
        <w:t xml:space="preserve">第四章 我国光纤光缆行业发展分析</w:t>
      </w:r>
    </w:p>
    <w:p>
      <w:pPr>
        <w:spacing w:after="150"/>
      </w:pPr>
      <w:r>
        <w:rPr/>
        <w:t xml:space="preserve">第一节 我国光纤光缆行业发展状况分析</w:t>
      </w:r>
    </w:p>
    <w:p>
      <w:pPr>
        <w:spacing w:after="150"/>
      </w:pPr>
      <w:r>
        <w:rPr/>
        <w:t xml:space="preserve">一、我国光纤光缆行业发展阶段</w:t>
      </w:r>
    </w:p>
    <w:p>
      <w:pPr>
        <w:spacing w:after="150"/>
      </w:pPr>
      <w:r>
        <w:rPr/>
        <w:t xml:space="preserve">二、我国光纤光缆行业发展总体概况</w:t>
      </w:r>
    </w:p>
    <w:p>
      <w:pPr>
        <w:spacing w:after="150"/>
      </w:pPr>
      <w:r>
        <w:rPr/>
        <w:t xml:space="preserve">三、我国光纤光缆行业发展特点分析</w:t>
      </w:r>
    </w:p>
    <w:p>
      <w:pPr>
        <w:spacing w:after="150"/>
      </w:pPr>
      <w:r>
        <w:rPr/>
        <w:t xml:space="preserve">四、我国光纤光缆行业商业模式分析</w:t>
      </w:r>
    </w:p>
    <w:p>
      <w:pPr>
        <w:spacing w:after="150"/>
      </w:pPr>
      <w:r>
        <w:rPr/>
        <w:t xml:space="preserve">第二节 我国光纤光缆行业市场供需状况</w:t>
      </w:r>
    </w:p>
    <w:p>
      <w:pPr>
        <w:spacing w:after="150"/>
      </w:pPr>
      <w:r>
        <w:rPr/>
        <w:t xml:space="preserve">一、2019-2023年我国光纤光缆行业市场供给分析</w:t>
      </w:r>
    </w:p>
    <w:p>
      <w:pPr>
        <w:spacing w:after="150"/>
      </w:pPr>
      <w:r>
        <w:rPr/>
        <w:t xml:space="preserve">二、2019-2023年我国光纤光缆行业市场需求分析</w:t>
      </w:r>
    </w:p>
    <w:p>
      <w:pPr>
        <w:spacing w:after="150"/>
      </w:pPr>
      <w:r>
        <w:rPr/>
        <w:t xml:space="preserve">三、2019-2023年我国光纤光缆行业产品价格分析</w:t>
      </w:r>
    </w:p>
    <w:p>
      <w:pPr>
        <w:spacing w:after="150"/>
      </w:pPr>
      <w:r>
        <w:rPr/>
        <w:t xml:space="preserve">第三节 我国光纤光缆市场价格走势分析</w:t>
      </w:r>
    </w:p>
    <w:p>
      <w:pPr>
        <w:spacing w:after="150"/>
      </w:pPr>
      <w:r>
        <w:rPr/>
        <w:t xml:space="preserve">一、光纤光缆市场定价机制组成</w:t>
      </w:r>
    </w:p>
    <w:p>
      <w:pPr>
        <w:spacing w:after="150"/>
      </w:pPr>
      <w:r>
        <w:rPr/>
        <w:t xml:space="preserve">二、光纤光缆市场价格影响因素</w:t>
      </w:r>
    </w:p>
    <w:p>
      <w:pPr>
        <w:spacing w:after="150"/>
      </w:pPr>
      <w:r>
        <w:rPr/>
        <w:t xml:space="preserve">三、光纤光缆产品价格走势分析</w:t>
      </w:r>
    </w:p>
    <w:p>
      <w:pPr>
        <w:spacing w:after="150"/>
      </w:pPr>
      <w:r>
        <w:rPr>
          <w:b w:val="1"/>
          <w:bCs w:val="1"/>
        </w:rPr>
        <w:t xml:space="preserve">第五章 光纤光缆行业经济运行分析</w:t>
      </w:r>
    </w:p>
    <w:p>
      <w:pPr>
        <w:spacing w:after="150"/>
      </w:pPr>
      <w:r>
        <w:rPr/>
        <w:t xml:space="preserve">第一节 2019-2023年中国光纤光缆行业总体规模分析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2019-2023年我国光纤光缆行业工业总产值分析</w:t>
      </w:r>
    </w:p>
    <w:p>
      <w:pPr>
        <w:spacing w:after="150"/>
      </w:pPr>
      <w:r>
        <w:rPr/>
        <w:t xml:space="preserve">第三节 2019-2023年我国光纤光缆行业产品成本利润分析</w:t>
      </w:r>
    </w:p>
    <w:p>
      <w:pPr>
        <w:spacing w:after="150"/>
      </w:pPr>
      <w:r>
        <w:rPr/>
        <w:t xml:space="preserve">第四节 2019-2023年我国光纤光缆行业运营能力分析</w:t>
      </w:r>
    </w:p>
    <w:p>
      <w:pPr>
        <w:spacing w:after="150"/>
      </w:pPr>
      <w:r>
        <w:rPr>
          <w:b w:val="1"/>
          <w:bCs w:val="1"/>
        </w:rPr>
        <w:t xml:space="preserve">第二部分 行业竞争格局</w:t>
      </w:r>
    </w:p>
    <w:p>
      <w:pPr>
        <w:spacing w:after="150"/>
      </w:pPr>
      <w:r>
        <w:rPr>
          <w:b w:val="1"/>
          <w:bCs w:val="1"/>
        </w:rPr>
        <w:t xml:space="preserve">第六章 光纤光缆行业竞争格局分析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光纤光缆行业主要企业竞争力分析</w:t>
      </w:r>
    </w:p>
    <w:p>
      <w:pPr>
        <w:spacing w:after="150"/>
      </w:pPr>
      <w:r>
        <w:rPr/>
        <w:t xml:space="preserve">第四节 2019-2023年光纤光缆行业竞争格局分析</w:t>
      </w:r>
    </w:p>
    <w:p>
      <w:pPr>
        <w:spacing w:after="150"/>
      </w:pPr>
      <w:r>
        <w:rPr/>
        <w:t xml:space="preserve">一、2019-2023年国内外光纤光缆行业竞争分析</w:t>
      </w:r>
    </w:p>
    <w:p>
      <w:pPr>
        <w:spacing w:after="150"/>
      </w:pPr>
      <w:r>
        <w:rPr/>
        <w:t xml:space="preserve">二、2019-2023年我国光纤光缆行业市场竞争分析</w:t>
      </w:r>
    </w:p>
    <w:p>
      <w:pPr>
        <w:spacing w:after="150"/>
      </w:pPr>
      <w:r>
        <w:rPr/>
        <w:t xml:space="preserve">三、2019-2023年国内主要光纤光缆行业企业动向</w:t>
      </w:r>
    </w:p>
    <w:p>
      <w:pPr>
        <w:spacing w:after="150"/>
      </w:pPr>
      <w:r>
        <w:rPr>
          <w:b w:val="1"/>
          <w:bCs w:val="1"/>
        </w:rPr>
        <w:t xml:space="preserve">第七章 光纤光缆行业上下游产业分析</w:t>
      </w:r>
    </w:p>
    <w:p>
      <w:pPr>
        <w:spacing w:after="150"/>
      </w:pPr>
      <w:r>
        <w:rPr/>
        <w:t xml:space="preserve">第一节 光纤光缆产业结构分析</w:t>
      </w:r>
    </w:p>
    <w:p>
      <w:pPr>
        <w:spacing w:after="150"/>
      </w:pPr>
      <w:r>
        <w:rPr/>
        <w:t xml:space="preserve">第二节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四、行业竞争状况及其对光纤光缆行业的意义</w:t>
      </w:r>
    </w:p>
    <w:p>
      <w:pPr>
        <w:spacing w:after="150"/>
      </w:pPr>
      <w:r>
        <w:rPr/>
        <w:t xml:space="preserve">第三节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四、行业新动态及其对光纤光缆行业的影响</w:t>
      </w:r>
    </w:p>
    <w:p>
      <w:pPr>
        <w:spacing w:after="150"/>
      </w:pPr>
      <w:r>
        <w:rPr/>
        <w:t xml:space="preserve">五、行业竞争状况及其对光纤光缆行业的意义</w:t>
      </w:r>
    </w:p>
    <w:p>
      <w:pPr>
        <w:spacing w:after="150"/>
      </w:pPr>
      <w:r>
        <w:rPr/>
        <w:t xml:space="preserve">四、产业结构调整方向分析</w:t>
      </w:r>
    </w:p>
    <w:p>
      <w:pPr>
        <w:spacing w:after="150"/>
      </w:pPr>
      <w:r>
        <w:rPr/>
        <w:t xml:space="preserve">第四节 产业结构调整方向分析</w:t>
      </w:r>
    </w:p>
    <w:p>
      <w:pPr>
        <w:spacing w:after="150"/>
      </w:pPr>
      <w:r>
        <w:rPr>
          <w:b w:val="1"/>
          <w:bCs w:val="1"/>
        </w:rPr>
        <w:t xml:space="preserve">第八章 中国光纤光缆行业主要企业调研分析</w:t>
      </w:r>
    </w:p>
    <w:p>
      <w:pPr>
        <w:spacing w:after="150"/>
      </w:pPr>
      <w:r>
        <w:rPr/>
        <w:t xml:space="preserve">第一节 长飞光纤光缆有限公司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第二节 烽火通信科技股份有限公司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第三节 江苏亨通光电股份有限公司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第四节 江苏中天科技股份有限公司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第五节 江苏通鼎光电股份有限公司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第六节 深圳市特发信息股份有限公司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第七节 四川汇源光通信股份有限公司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第八节 富通集团有限公司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第九节 江苏永鼎股份有限公司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第十节 中利科技集团股份有限公司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b w:val="1"/>
          <w:bCs w:val="1"/>
        </w:rPr>
        <w:t xml:space="preserve">第三部分 行业前景分析</w:t>
      </w:r>
    </w:p>
    <w:p>
      <w:pPr>
        <w:spacing w:after="150"/>
      </w:pPr>
      <w:r>
        <w:rPr>
          <w:b w:val="1"/>
          <w:bCs w:val="1"/>
        </w:rPr>
        <w:t xml:space="preserve">第九章 光纤光缆行业发展趋势分析</w:t>
      </w:r>
    </w:p>
    <w:p>
      <w:pPr>
        <w:spacing w:after="150"/>
      </w:pPr>
      <w:r>
        <w:rPr/>
        <w:t xml:space="preserve">第一节 2019-2023年产业发展环境展望</w:t>
      </w:r>
    </w:p>
    <w:p>
      <w:pPr>
        <w:spacing w:after="150"/>
      </w:pPr>
      <w:r>
        <w:rPr/>
        <w:t xml:space="preserve">第二节 2024-2029年我国光纤光缆行业趋势分析</w:t>
      </w:r>
    </w:p>
    <w:p>
      <w:pPr>
        <w:spacing w:after="150"/>
      </w:pPr>
      <w:r>
        <w:rPr/>
        <w:t xml:space="preserve">一、2024-2029年我国光纤光缆行业发展趋势分析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二、2024-2029年我国光纤光缆行业市场发展空间</w:t>
      </w:r>
    </w:p>
    <w:p>
      <w:pPr>
        <w:spacing w:after="150"/>
      </w:pPr>
      <w:r>
        <w:rPr/>
        <w:t xml:space="preserve">三、2024-2029年我国光纤光缆行业政策趋向</w:t>
      </w:r>
    </w:p>
    <w:p>
      <w:pPr>
        <w:spacing w:after="150"/>
      </w:pPr>
      <w:r>
        <w:rPr/>
        <w:t xml:space="preserve">四、2024-2029年我国光纤光缆行业价格走势分析</w:t>
      </w:r>
    </w:p>
    <w:p>
      <w:pPr>
        <w:spacing w:after="150"/>
      </w:pPr>
      <w:r>
        <w:rPr/>
        <w:t xml:space="preserve">五、2019-2023年行业竞争格局展望</w:t>
      </w:r>
    </w:p>
    <w:p>
      <w:pPr>
        <w:spacing w:after="150"/>
      </w:pPr>
      <w:r>
        <w:rPr/>
        <w:t xml:space="preserve">六、2024-2029年光纤光缆市场规模预测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光纤光缆行业发展前景预测</w:t>
      </w:r>
    </w:p>
    <w:p>
      <w:pPr>
        <w:spacing w:after="150"/>
      </w:pPr>
      <w:r>
        <w:rPr/>
        <w:t xml:space="preserve">第一节 2024-2029年我国光纤光缆行业需求与消费预测</w:t>
      </w:r>
    </w:p>
    <w:p>
      <w:pPr>
        <w:spacing w:after="150"/>
      </w:pPr>
      <w:r>
        <w:rPr/>
        <w:t xml:space="preserve">一、2024-2029年光纤光缆行业产品消费预测</w:t>
      </w:r>
    </w:p>
    <w:p>
      <w:pPr>
        <w:spacing w:after="150"/>
      </w:pPr>
      <w:r>
        <w:rPr/>
        <w:t xml:space="preserve">二、2024-2029年光纤光缆行业市场规模预测</w:t>
      </w:r>
    </w:p>
    <w:p>
      <w:pPr>
        <w:spacing w:after="150"/>
      </w:pPr>
      <w:r>
        <w:rPr/>
        <w:t xml:space="preserve">第二节 2024-2029年我国光纤光缆行业供需预测</w:t>
      </w:r>
    </w:p>
    <w:p>
      <w:pPr>
        <w:spacing w:after="150"/>
      </w:pPr>
      <w:r>
        <w:rPr/>
        <w:t xml:space="preserve">一、2024-2029年光纤光缆行业供给预测</w:t>
      </w:r>
    </w:p>
    <w:p>
      <w:pPr>
        <w:spacing w:after="150"/>
      </w:pPr>
      <w:r>
        <w:rPr/>
        <w:t xml:space="preserve">二、2024-2029年光纤光缆行业产量预测</w:t>
      </w:r>
    </w:p>
    <w:p>
      <w:pPr>
        <w:spacing w:after="150"/>
      </w:pPr>
      <w:r>
        <w:rPr/>
        <w:t xml:space="preserve">三、2024-2029年光纤光缆市场销量预测</w:t>
      </w:r>
    </w:p>
    <w:p>
      <w:pPr>
        <w:spacing w:after="150"/>
      </w:pPr>
      <w:r>
        <w:rPr/>
        <w:t xml:space="preserve">四、2024-2029年光纤光缆行业潜在需求预测</w:t>
      </w:r>
    </w:p>
    <w:p>
      <w:pPr>
        <w:spacing w:after="150"/>
      </w:pPr>
      <w:r>
        <w:rPr>
          <w:b w:val="1"/>
          <w:bCs w:val="1"/>
        </w:rPr>
        <w:t xml:space="preserve">第十一章 光纤光缆行业发展趋势与投资战略研究</w:t>
      </w:r>
    </w:p>
    <w:p>
      <w:pPr>
        <w:spacing w:after="150"/>
      </w:pPr>
      <w:r>
        <w:rPr/>
        <w:t xml:space="preserve">第一节 光纤光缆市场发展潜力分析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光纤光缆行业发展趋势分析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光纤光缆行业发展战略研究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对我国光纤光缆品牌的战略思考</w:t>
      </w:r>
    </w:p>
    <w:p>
      <w:pPr>
        <w:spacing w:after="150"/>
      </w:pPr>
      <w:r>
        <w:rPr/>
        <w:t xml:space="preserve">一、企业品牌的重要性</w:t>
      </w:r>
    </w:p>
    <w:p>
      <w:pPr>
        <w:spacing w:after="150"/>
      </w:pPr>
      <w:r>
        <w:rPr/>
        <w:t xml:space="preserve">二、光纤光缆实施品牌战略的意义</w:t>
      </w:r>
    </w:p>
    <w:p>
      <w:pPr>
        <w:spacing w:after="150"/>
      </w:pPr>
      <w:r>
        <w:rPr/>
        <w:t xml:space="preserve">三、光纤光缆企业品牌的现状分析</w:t>
      </w:r>
    </w:p>
    <w:p>
      <w:pPr>
        <w:spacing w:after="150"/>
      </w:pPr>
      <w:r>
        <w:rPr/>
        <w:t xml:space="preserve">四、我国光纤光缆企业的品牌战略</w:t>
      </w:r>
    </w:p>
    <w:p>
      <w:pPr>
        <w:spacing w:after="150"/>
      </w:pPr>
      <w:r>
        <w:rPr/>
        <w:t xml:space="preserve">五、光纤光缆品牌战略管理的策略</w:t>
      </w:r>
    </w:p>
    <w:p>
      <w:pPr>
        <w:spacing w:after="150"/>
      </w:pPr>
      <w:r>
        <w:rPr>
          <w:b w:val="1"/>
          <w:bCs w:val="1"/>
        </w:rPr>
        <w:t xml:space="preserve">第十二章 2024-2029年中国光纤光缆的投资风险与投资建议</w:t>
      </w:r>
    </w:p>
    <w:p>
      <w:pPr>
        <w:spacing w:after="150"/>
      </w:pPr>
      <w:r>
        <w:rPr/>
        <w:t xml:space="preserve">第一节 2024-2029年中国光纤光缆制造行业的投资风险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2024-2029年中国光纤光缆制造行业的投资建议</w:t>
      </w:r>
    </w:p>
    <w:p>
      <w:pPr>
        <w:spacing w:after="150"/>
      </w:pPr>
      <w:r>
        <w:rPr/>
        <w:t xml:space="preserve">一、中国光纤光缆制造行业的重点投资区域</w:t>
      </w:r>
    </w:p>
    <w:p>
      <w:pPr>
        <w:spacing w:after="150"/>
      </w:pPr>
      <w:r>
        <w:rPr/>
        <w:t xml:space="preserve">二、中国光纤光缆制造行业的重点投资产品</w:t>
      </w:r>
    </w:p>
    <w:p>
      <w:pPr>
        <w:spacing w:after="150"/>
      </w:pPr>
      <w:r>
        <w:rPr/>
        <w:t xml:space="preserve">三、行业投资建议</w:t>
      </w:r>
    </w:p>
    <w:p>
      <w:pPr>
        <w:spacing w:after="150"/>
      </w:pPr>
      <w:r>
        <w:rPr/>
        <w:t xml:space="preserve">第三节 2024-2029年中国光纤光缆项目投资可行性分析</w:t>
      </w:r>
    </w:p>
    <w:p>
      <w:pPr>
        <w:spacing w:after="150"/>
      </w:pPr>
      <w:r>
        <w:rPr>
          <w:b w:val="1"/>
          <w:bCs w:val="1"/>
        </w:rPr>
        <w:t xml:space="preserve">第十三章 研究结论及发展建议</w:t>
      </w:r>
    </w:p>
    <w:p>
      <w:pPr>
        <w:spacing w:after="150"/>
      </w:pPr>
      <w:r>
        <w:rPr/>
        <w:t xml:space="preserve">第一节 光纤光缆行业研究结论及建议</w:t>
      </w:r>
    </w:p>
    <w:p>
      <w:pPr>
        <w:spacing w:after="150"/>
      </w:pPr>
      <w:r>
        <w:rPr/>
        <w:t xml:space="preserve">第二节 中道泰和光纤光缆行业发展建议</w:t>
      </w:r>
    </w:p>
    <w:p>
      <w:pPr>
        <w:spacing w:after="150"/>
      </w:pPr>
      <w:r>
        <w:rPr>
          <w:b w:val="1"/>
          <w:bCs w:val="1"/>
        </w:rPr>
        <w:t xml:space="preserve">图表目录</w:t>
      </w:r>
    </w:p>
    <w:p>
      <w:pPr>
        <w:spacing w:after="150"/>
      </w:pPr>
      <w:r>
        <w:rPr/>
        <w:t xml:space="preserve">图表：光纤光缆行业生命周期</w:t>
      </w:r>
    </w:p>
    <w:p>
      <w:pPr>
        <w:spacing w:after="150"/>
      </w:pPr>
      <w:r>
        <w:rPr/>
        <w:t xml:space="preserve">图表：光纤光缆行业产业链结构</w:t>
      </w:r>
    </w:p>
    <w:p>
      <w:pPr>
        <w:spacing w:after="150"/>
      </w:pPr>
      <w:r>
        <w:rPr/>
        <w:t xml:space="preserve">图表：2019-2023年我国光纤光缆行业重点企业资产总计对比</w:t>
      </w:r>
    </w:p>
    <w:p>
      <w:pPr>
        <w:spacing w:after="150"/>
      </w:pPr>
      <w:r>
        <w:rPr/>
        <w:t xml:space="preserve">图表：2019-2023年我国光纤光缆行业重点企业从业人员对比</w:t>
      </w:r>
    </w:p>
    <w:p>
      <w:pPr>
        <w:spacing w:after="150"/>
      </w:pPr>
      <w:r>
        <w:rPr/>
        <w:t xml:space="preserve">图表：2019-2023年我国光纤光缆行业重点企业全年营业收入对比</w:t>
      </w:r>
    </w:p>
    <w:p>
      <w:pPr>
        <w:spacing w:after="150"/>
      </w:pPr>
      <w:r>
        <w:rPr/>
        <w:t xml:space="preserve">图表：2019-2023年我国光纤光缆行业重点企业利润总额对比</w:t>
      </w:r>
    </w:p>
    <w:p>
      <w:pPr>
        <w:spacing w:after="150"/>
      </w:pPr>
      <w:r>
        <w:rPr/>
        <w:t xml:space="preserve">图表：2019-2023年我国光纤光缆行业重点企业综合竞争力对比</w:t>
      </w:r>
    </w:p>
    <w:p>
      <w:pPr>
        <w:spacing w:after="150"/>
      </w:pPr>
      <w:r>
        <w:rPr/>
        <w:t xml:space="preserve">图表：2019-2023年我国光纤光缆行业成长性</w:t>
      </w:r>
    </w:p>
    <w:p>
      <w:pPr>
        <w:spacing w:after="150"/>
      </w:pPr>
      <w:r>
        <w:rPr/>
        <w:t xml:space="preserve">图表：2019-2023年我国光纤光缆行业经营能力</w:t>
      </w:r>
    </w:p>
    <w:p>
      <w:pPr>
        <w:spacing w:after="150"/>
      </w:pPr>
      <w:r>
        <w:rPr/>
        <w:t xml:space="preserve">图表：2019-2023年我国光纤光缆行业盈利能力</w:t>
      </w:r>
    </w:p>
    <w:p>
      <w:pPr>
        <w:spacing w:after="150"/>
      </w:pPr>
      <w:r>
        <w:rPr/>
        <w:t xml:space="preserve">图表：2019-2023年我国光纤光缆行业偿债能力</w:t>
      </w:r>
    </w:p>
    <w:p>
      <w:pPr>
        <w:spacing w:after="150"/>
      </w:pPr>
      <w:r>
        <w:rPr/>
        <w:t xml:space="preserve">图表：2019-2023年全球光纤光缆行业市场规模</w:t>
      </w:r>
    </w:p>
    <w:p>
      <w:pPr>
        <w:spacing w:after="150"/>
      </w:pPr>
      <w:r>
        <w:rPr/>
        <w:t xml:space="preserve">图表：2019-2023年中国光纤光缆行业市场规模</w:t>
      </w:r>
    </w:p>
    <w:p>
      <w:pPr>
        <w:spacing w:after="150"/>
      </w:pPr>
      <w:r>
        <w:rPr/>
        <w:t xml:space="preserve">图表：2019-2023年光纤光缆行业需求分析</w:t>
      </w:r>
    </w:p>
    <w:p>
      <w:pPr>
        <w:spacing w:after="150"/>
      </w:pPr>
      <w:r>
        <w:rPr/>
        <w:t xml:space="preserve">图表：2024-2029年我国光纤光缆行业供给预测</w:t>
      </w:r>
    </w:p>
    <w:p>
      <w:pPr>
        <w:spacing w:after="150"/>
      </w:pPr>
      <w:r>
        <w:rPr/>
        <w:t xml:space="preserve">图表：2024-2029年我国光纤光缆行业产量预测</w:t>
      </w:r>
    </w:p>
    <w:p>
      <w:pPr>
        <w:spacing w:after="150"/>
      </w:pPr>
      <w:r>
        <w:rPr/>
        <w:t xml:space="preserve">图表：2024-2029年我国光纤光缆行业需求预测</w:t>
      </w:r>
    </w:p>
    <w:p>
      <w:pPr>
        <w:spacing w:after="150"/>
      </w:pPr>
      <w:r>
        <w:rPr/>
        <w:t xml:space="preserve">图表：2024-2029年我国光纤光缆行业供需平衡预测</w:t>
      </w:r>
    </w:p>
    <w:p>
      <w:pPr>
        <w:spacing w:after="150"/>
      </w:pPr>
      <w:r>
        <w:rPr/>
        <w:t xml:space="preserve">图表：2024-2029年我国光纤光缆行业产品价格预测</w:t>
      </w:r>
    </w:p>
    <w:p>
      <w:pPr>
        <w:spacing w:after="150"/>
      </w:pPr>
      <w:r>
        <w:rPr/>
        <w:t xml:space="preserve">图表：2024-2029年我国光纤光缆行业产品消费预测</w:t>
      </w:r>
    </w:p>
    <w:p>
      <w:pPr>
        <w:spacing w:after="150"/>
      </w:pPr>
      <w:r>
        <w:rPr/>
        <w:t xml:space="preserve">图表：2024-2029年我国光纤光缆行业市场规模预测</w:t>
      </w:r>
    </w:p>
    <w:p>
      <w:pPr>
        <w:spacing w:after="150"/>
      </w:pPr>
      <w:r>
        <w:rPr/>
        <w:t xml:space="preserve">图表：2024-2029年我国光纤光缆行业总产值预测</w:t>
      </w:r>
    </w:p>
    <w:p>
      <w:pPr>
        <w:spacing w:after="150"/>
      </w:pPr>
      <w:r>
        <w:rPr/>
        <w:t xml:space="preserve">图表：2024-2029年我国光纤光缆行业销售收入预测</w:t>
      </w:r>
    </w:p>
    <w:p>
      <w:pPr>
        <w:spacing w:after="150"/>
      </w:pPr>
      <w:r>
        <w:rPr/>
        <w:t xml:space="preserve">图表：2024-2029年我国光纤光缆行业总资产预测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2024-2029年中国光纤光缆行业调研及前景预测报告</dc:title>
  <dc:description>2024-2029年中国光纤光缆行业调研及前景预测报告</dc:description>
  <dc:subject>2024-2029年中国光纤光缆行业调研及前景预测报告</dc:subject>
  <cp:keywords>研究报告</cp:keywords>
  <cp:category>研究报告</cp:category>
  <cp:lastModifiedBy>北京中道泰和信息咨询有限公司</cp:lastModifiedBy>
  <dcterms:created xsi:type="dcterms:W3CDTF">2024-01-24T11:12:12+08:00</dcterms:created>
  <dcterms:modified xsi:type="dcterms:W3CDTF">2024-01-24T11:12:12+08:00</dcterms:modified>
</cp:coreProperties>
</file>

<file path=docProps/custom.xml><?xml version="1.0" encoding="utf-8"?>
<Properties xmlns="http://schemas.openxmlformats.org/officeDocument/2006/custom-properties" xmlns:vt="http://schemas.openxmlformats.org/officeDocument/2006/docPropsVTypes"/>
</file>