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2024-2029年中国风光互补发电系统行业市场深度调研及发展前景分析报告</w:t>
      </w:r>
    </w:p>
    <w:p>
      <w:pPr>
        <w:spacing w:after="150"/>
      </w:pPr>
      <w:r>
        <w:rPr>
          <w:b w:val="1"/>
          <w:bCs w:val="1"/>
        </w:rPr>
        <w:t xml:space="preserve">报告简介</w:t>
      </w:r>
    </w:p>
    <w:p>
      <w:pPr>
        <w:spacing w:after="150"/>
      </w:pPr>
      <w:r>
        <w:rPr/>
        <w:t xml:space="preserve">目前在国外，随着风光互补的深入研究，成果显着，包括基于风光互补发地系统优化软件的开发、仿真运行软件的开发等等。能实现包括实时高精确度仿真运行、负载特性描述以及太阳辐射数据显示等实用重要功能。</w:t>
      </w:r>
    </w:p>
    <w:p>
      <w:pPr>
        <w:spacing w:after="150"/>
      </w:pPr>
      <w:r>
        <w:rPr/>
        <w:t xml:space="preserve">我国风光互补发电系统还处于起步阶段，但发展迅猛。其主要制约因素还是资金缺乏，主要应用在边远通信的中继站、地址勘探考察基地、农牧民、边防等领域。规模较小。科研院所的研究也仅限于电压稳定的控制优化、设备仿真等方面。</w:t>
      </w:r>
    </w:p>
    <w:p>
      <w:pPr>
        <w:spacing w:after="150"/>
      </w:pPr>
      <w:r>
        <w:rPr/>
        <w:t xml:space="preserve">我国的风光互补系统主要仍采用最基本的发电系统。主要包括光伏电池、风机、控制器、逆变器、蓄电池、支撑设备等。主要发电原理是：在光照充足的时候，光伏电板组件产生直流电，风机产生少许交流电，二者通过整流，用控制器加以控制一部分对负载供电，一部分对蓄电池充电备用。在夜间或冬季时，则通过风机与蓄电池的电能逆变供交流负载使用。目前其主要仍应用在孤岛式电力系统中，很少应用于并网。城市里主要将风光互补发电系统应用在城市路灯或灯景中。</w:t>
      </w:r>
    </w:p>
    <w:p>
      <w:pPr>
        <w:spacing w:after="150"/>
      </w:pPr>
      <w:r>
        <w:rPr/>
        <w:t xml:space="preserve">中国目前的农村人口数目众多。但偏远农村若靠电网供电，则需架设很长的输电线路，其经济性很差.很不现实。而在这些地方其风能和太阳能蕴藏量十分丰富。若采用太阳能，风能这些可再生能源进行发电。则可基本满足偏远农村的生活及照明用电。利用风光互补发电系统可以有效的解决用电问题。</w:t>
      </w:r>
    </w:p>
    <w:p>
      <w:pPr>
        <w:spacing w:after="150"/>
      </w:pPr>
      <w:r>
        <w:rPr/>
        <w:t xml:space="preserve">移动通信、微波、广播和电视转发，还是卫星通信。都各自在全国建立了一定数量的通信基站。如今通信基站的建设已从最初期的城市内建设向城镇乡村发展.在未来的几年。还将更多地向不发达的西部地区、偏远山区发展。这些基站负荷比较小，若采用市电供电，架设输电线路代价很大。而采用风光互补发电系统可以很好的解决问题。可使用清洁能源自给自足。在十分重要的基站，则可以配备备用的柴油发电机，形成风光柴油混合发电系统，提高供电的可靠性，保证实时通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风光互补发电系统市场进行了分析研究。报告在总结中国风光互补发电系统行业发展历程的基础上，结合新时期的各方面因素，对中国风光互补发电系统行业的发展趋势给予了细致和审慎的预测论证。报告资料详实，图表丰富，既有深入的分析，又有直观的比较，为风光互补发电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风光互补发电系统行业发展综述</w:t>
      </w:r>
    </w:p>
    <w:p>
      <w:pPr>
        <w:spacing w:after="150"/>
      </w:pPr>
      <w:r>
        <w:rPr/>
        <w:t xml:space="preserve">第一节 风光互补发电系统行业介绍</w:t>
      </w:r>
    </w:p>
    <w:p>
      <w:pPr>
        <w:spacing w:after="150"/>
      </w:pPr>
      <w:r>
        <w:rPr/>
        <w:t xml:space="preserve">一、行业定义</w:t>
      </w:r>
    </w:p>
    <w:p>
      <w:pPr>
        <w:spacing w:after="150"/>
      </w:pPr>
      <w:r>
        <w:rPr/>
        <w:t xml:space="preserve">二、行业分类</w:t>
      </w:r>
    </w:p>
    <w:p>
      <w:pPr>
        <w:spacing w:after="150"/>
      </w:pPr>
      <w:r>
        <w:rPr/>
        <w:t xml:space="preserve">三、风光互补发电系统的主要功能与应用</w:t>
      </w:r>
    </w:p>
    <w:p>
      <w:pPr>
        <w:spacing w:after="150"/>
      </w:pPr>
      <w:r>
        <w:rPr/>
        <w:t xml:space="preserve">第二节 全球风光互补发电系统行业发展分析</w:t>
      </w:r>
    </w:p>
    <w:p>
      <w:pPr>
        <w:spacing w:after="150"/>
      </w:pPr>
      <w:r>
        <w:rPr/>
        <w:t xml:space="preserve">一、发展历程</w:t>
      </w:r>
    </w:p>
    <w:p>
      <w:pPr>
        <w:spacing w:after="150"/>
      </w:pPr>
      <w:r>
        <w:rPr/>
        <w:t xml:space="preserve">二、行业市场概况</w:t>
      </w:r>
    </w:p>
    <w:p>
      <w:pPr>
        <w:spacing w:after="150"/>
      </w:pPr>
      <w:r>
        <w:rPr/>
        <w:t xml:space="preserve">第三节 中国风光互补发电系统行业发展环境分析</w:t>
      </w:r>
    </w:p>
    <w:p>
      <w:pPr>
        <w:spacing w:after="150"/>
      </w:pPr>
      <w:r>
        <w:rPr/>
        <w:t xml:space="preserve">一、宏观经济环境分析</w:t>
      </w:r>
    </w:p>
    <w:p>
      <w:pPr>
        <w:spacing w:after="150"/>
      </w:pPr>
      <w:r>
        <w:rPr/>
        <w:t xml:space="preserve">二、产业环境分析</w:t>
      </w:r>
    </w:p>
    <w:p>
      <w:pPr>
        <w:spacing w:after="150"/>
      </w:pPr>
      <w:r>
        <w:rPr/>
        <w:t xml:space="preserve">三、政策环境分析</w:t>
      </w:r>
    </w:p>
    <w:p>
      <w:pPr>
        <w:spacing w:after="150"/>
      </w:pPr>
      <w:r>
        <w:rPr/>
        <w:t xml:space="preserve">第四节 中国风光互补发电系统行业动态分析</w:t>
      </w:r>
    </w:p>
    <w:p>
      <w:pPr>
        <w:spacing w:after="150"/>
      </w:pPr>
      <w:r>
        <w:rPr>
          <w:b w:val="1"/>
          <w:bCs w:val="1"/>
        </w:rPr>
        <w:t xml:space="preserve">第二章 2019-2023年中国风光互补发电系统行业规模分析</w:t>
      </w:r>
    </w:p>
    <w:p>
      <w:pPr>
        <w:spacing w:after="150"/>
      </w:pPr>
      <w:r>
        <w:rPr/>
        <w:t xml:space="preserve">第一节 2019-2023年风光互补发电系统行业总体规模分析</w:t>
      </w:r>
    </w:p>
    <w:p>
      <w:pPr>
        <w:spacing w:after="150"/>
      </w:pPr>
      <w:r>
        <w:rPr/>
        <w:t xml:space="preserve">一、企业数量分布</w:t>
      </w:r>
    </w:p>
    <w:p>
      <w:pPr>
        <w:spacing w:after="150"/>
      </w:pPr>
      <w:r>
        <w:rPr/>
        <w:t xml:space="preserve">二、行业资产规模分析</w:t>
      </w:r>
    </w:p>
    <w:p>
      <w:pPr>
        <w:spacing w:after="150"/>
      </w:pPr>
      <w:r>
        <w:rPr/>
        <w:t xml:space="preserve">三、行业销售收入分析</w:t>
      </w:r>
    </w:p>
    <w:p>
      <w:pPr>
        <w:spacing w:after="150"/>
      </w:pPr>
      <w:r>
        <w:rPr/>
        <w:t xml:space="preserve">四、行业利润总额分析</w:t>
      </w:r>
    </w:p>
    <w:p>
      <w:pPr>
        <w:spacing w:after="150"/>
      </w:pPr>
      <w:r>
        <w:rPr/>
        <w:t xml:space="preserve">第二节 2019-2023年风光互补发电系统行业经营效益分析</w:t>
      </w:r>
    </w:p>
    <w:p>
      <w:pPr>
        <w:spacing w:after="150"/>
      </w:pPr>
      <w:r>
        <w:rPr/>
        <w:t xml:space="preserve">一、企业偿债能力分析</w:t>
      </w:r>
    </w:p>
    <w:p>
      <w:pPr>
        <w:spacing w:after="150"/>
      </w:pPr>
      <w:r>
        <w:rPr/>
        <w:t xml:space="preserve">二、企业盈利能力分析</w:t>
      </w:r>
    </w:p>
    <w:p>
      <w:pPr>
        <w:spacing w:after="150"/>
      </w:pPr>
      <w:r>
        <w:rPr/>
        <w:t xml:space="preserve">三、企业毛利率分析</w:t>
      </w:r>
    </w:p>
    <w:p>
      <w:pPr>
        <w:spacing w:after="150"/>
      </w:pPr>
      <w:r>
        <w:rPr/>
        <w:t xml:space="preserve">四、企业运营能力分析</w:t>
      </w:r>
    </w:p>
    <w:p>
      <w:pPr>
        <w:spacing w:after="150"/>
      </w:pPr>
      <w:r>
        <w:rPr>
          <w:b w:val="1"/>
          <w:bCs w:val="1"/>
        </w:rPr>
        <w:t xml:space="preserve">第二部分 行业深度分析</w:t>
      </w:r>
    </w:p>
    <w:p>
      <w:pPr>
        <w:spacing w:after="150"/>
      </w:pPr>
      <w:r>
        <w:rPr>
          <w:b w:val="1"/>
          <w:bCs w:val="1"/>
        </w:rPr>
        <w:t xml:space="preserve">第三章 2019-2023年中国风光互补发电系统市场现状分析</w:t>
      </w:r>
    </w:p>
    <w:p>
      <w:pPr>
        <w:spacing w:after="150"/>
      </w:pPr>
      <w:r>
        <w:rPr/>
        <w:t xml:space="preserve">第一节 风光互补发电系统行业产业链概况</w:t>
      </w:r>
    </w:p>
    <w:p>
      <w:pPr>
        <w:spacing w:after="150"/>
      </w:pPr>
      <w:r>
        <w:rPr/>
        <w:t xml:space="preserve">一、风光互补发电系统行业上游发展现状</w:t>
      </w:r>
    </w:p>
    <w:p>
      <w:pPr>
        <w:spacing w:after="150"/>
      </w:pPr>
      <w:r>
        <w:rPr/>
        <w:t xml:space="preserve">二、风光互补发电系统行业上游发展趋势</w:t>
      </w:r>
    </w:p>
    <w:p>
      <w:pPr>
        <w:spacing w:after="150"/>
      </w:pPr>
      <w:r>
        <w:rPr/>
        <w:t xml:space="preserve">三、风光互补发电系统行业下游发展现状</w:t>
      </w:r>
    </w:p>
    <w:p>
      <w:pPr>
        <w:spacing w:after="150"/>
      </w:pPr>
      <w:r>
        <w:rPr/>
        <w:t xml:space="preserve">四、风光互补发电系统行业下游发展趋势</w:t>
      </w:r>
    </w:p>
    <w:p>
      <w:pPr>
        <w:spacing w:after="150"/>
      </w:pPr>
      <w:r>
        <w:rPr/>
        <w:t xml:space="preserve">第二节 风光互补发电系统行业市场供需情况分析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2019-2023年国内风光互补发电系统行业发展现状</w:t>
      </w:r>
    </w:p>
    <w:p>
      <w:pPr>
        <w:spacing w:after="150"/>
      </w:pPr>
      <w:r>
        <w:rPr/>
        <w:t xml:space="preserve">一、风光互补发电系统行业价格现状</w:t>
      </w:r>
    </w:p>
    <w:p>
      <w:pPr>
        <w:spacing w:after="150"/>
      </w:pPr>
      <w:r>
        <w:rPr/>
        <w:t xml:space="preserve">二、风光互补发电系统行业产销状况分析</w:t>
      </w:r>
    </w:p>
    <w:p>
      <w:pPr>
        <w:spacing w:after="150"/>
      </w:pPr>
      <w:r>
        <w:rPr/>
        <w:t xml:space="preserve">三、风光互补发电系统行业市场盈利能力分析</w:t>
      </w:r>
    </w:p>
    <w:p>
      <w:pPr>
        <w:spacing w:after="150"/>
      </w:pPr>
      <w:r>
        <w:rPr>
          <w:b w:val="1"/>
          <w:bCs w:val="1"/>
        </w:rPr>
        <w:t xml:space="preserve">第四章 2019-2023年中国风光互补发电系统进出口市场分析</w:t>
      </w:r>
    </w:p>
    <w:p>
      <w:pPr>
        <w:spacing w:after="150"/>
      </w:pPr>
      <w:r>
        <w:rPr/>
        <w:t xml:space="preserve">第一节 2019-2023年风光互补发电系统行业进口情况分析</w:t>
      </w:r>
    </w:p>
    <w:p>
      <w:pPr>
        <w:spacing w:after="150"/>
      </w:pPr>
      <w:r>
        <w:rPr/>
        <w:t xml:space="preserve">一、风光互补发电系统行业进口现状分析</w:t>
      </w:r>
    </w:p>
    <w:p>
      <w:pPr>
        <w:spacing w:after="150"/>
      </w:pPr>
      <w:r>
        <w:rPr/>
        <w:t xml:space="preserve">二、风光互补发电系统行业进口规模分析</w:t>
      </w:r>
    </w:p>
    <w:p>
      <w:pPr>
        <w:spacing w:after="150"/>
      </w:pPr>
      <w:r>
        <w:rPr/>
        <w:t xml:space="preserve">三、风光互补发电系统行业进口前景分析</w:t>
      </w:r>
    </w:p>
    <w:p>
      <w:pPr>
        <w:spacing w:after="150"/>
      </w:pPr>
      <w:r>
        <w:rPr/>
        <w:t xml:space="preserve">第二节 2019-2023年风光互补发电系统行业出口情况分析</w:t>
      </w:r>
    </w:p>
    <w:p>
      <w:pPr>
        <w:spacing w:after="150"/>
      </w:pPr>
      <w:r>
        <w:rPr/>
        <w:t xml:space="preserve">一、风光互补发电系统行业出口现状分析</w:t>
      </w:r>
    </w:p>
    <w:p>
      <w:pPr>
        <w:spacing w:after="150"/>
      </w:pPr>
      <w:r>
        <w:rPr/>
        <w:t xml:space="preserve">二、风光互补发电系统行业出口规模分析</w:t>
      </w:r>
    </w:p>
    <w:p>
      <w:pPr>
        <w:spacing w:after="150"/>
      </w:pPr>
      <w:r>
        <w:rPr/>
        <w:t xml:space="preserve">三、风光互补发电系统行业出口前景分析</w:t>
      </w:r>
    </w:p>
    <w:p>
      <w:pPr>
        <w:spacing w:after="150"/>
      </w:pPr>
      <w:r>
        <w:rPr>
          <w:b w:val="1"/>
          <w:bCs w:val="1"/>
        </w:rPr>
        <w:t xml:space="preserve">第三部分 竞争格局分析</w:t>
      </w:r>
    </w:p>
    <w:p>
      <w:pPr>
        <w:spacing w:after="150"/>
      </w:pPr>
      <w:r>
        <w:rPr>
          <w:b w:val="1"/>
          <w:bCs w:val="1"/>
        </w:rPr>
        <w:t xml:space="preserve">第五章 中国风光互补发电系统市场竞争格局分析</w:t>
      </w:r>
    </w:p>
    <w:p>
      <w:pPr>
        <w:spacing w:after="150"/>
      </w:pPr>
      <w:r>
        <w:rPr/>
        <w:t xml:space="preserve">第一节 风光互补发电系统行业竞争结构分析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风光互补发电系统行业集中度分析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2019-2023年风光互补发电系统行业竞争格局分析</w:t>
      </w:r>
    </w:p>
    <w:p>
      <w:pPr>
        <w:spacing w:after="150"/>
      </w:pPr>
      <w:r>
        <w:rPr/>
        <w:t xml:space="preserve">一、国内外风光互补发电系统竞争分析</w:t>
      </w:r>
    </w:p>
    <w:p>
      <w:pPr>
        <w:spacing w:after="150"/>
      </w:pPr>
      <w:r>
        <w:rPr/>
        <w:t xml:space="preserve">二、我国风光互补发电系统市场竞争分析</w:t>
      </w:r>
    </w:p>
    <w:p>
      <w:pPr>
        <w:spacing w:after="150"/>
      </w:pPr>
      <w:r>
        <w:rPr/>
        <w:t xml:space="preserve">三、国内主要风光互补发电系统企业动向</w:t>
      </w:r>
    </w:p>
    <w:p>
      <w:pPr>
        <w:spacing w:after="150"/>
      </w:pPr>
      <w:r>
        <w:rPr/>
        <w:t xml:space="preserve">四、国内行业竞争趋势发展分析</w:t>
      </w:r>
    </w:p>
    <w:p>
      <w:pPr>
        <w:spacing w:after="150"/>
      </w:pPr>
      <w:r>
        <w:rPr>
          <w:b w:val="1"/>
          <w:bCs w:val="1"/>
        </w:rPr>
        <w:t xml:space="preserve">第六章 中国风光互补发电系统区域市场分析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第七章 2019-2023年中国风光互补发电系统相关产业分析</w:t>
      </w:r>
    </w:p>
    <w:p>
      <w:pPr>
        <w:spacing w:after="150"/>
      </w:pPr>
      <w:r>
        <w:rPr/>
        <w:t xml:space="preserve">第一节 风光互补发电系统所属行业发展分析</w:t>
      </w:r>
    </w:p>
    <w:p>
      <w:pPr>
        <w:spacing w:after="150"/>
      </w:pPr>
      <w:r>
        <w:rPr/>
        <w:t xml:space="preserve">一、行业发展现状及趋势</w:t>
      </w:r>
    </w:p>
    <w:p>
      <w:pPr>
        <w:spacing w:after="150"/>
      </w:pPr>
      <w:r>
        <w:rPr/>
        <w:t xml:space="preserve">二、对风光互补发电系统行业的影响分析</w:t>
      </w:r>
    </w:p>
    <w:p>
      <w:pPr>
        <w:spacing w:after="150"/>
      </w:pPr>
      <w:r>
        <w:rPr/>
        <w:t xml:space="preserve">第二节 风光互补发电系统上游行业发展分析</w:t>
      </w:r>
    </w:p>
    <w:p>
      <w:pPr>
        <w:spacing w:after="150"/>
      </w:pPr>
      <w:r>
        <w:rPr/>
        <w:t xml:space="preserve">一、行业发展趋势分析</w:t>
      </w:r>
    </w:p>
    <w:p>
      <w:pPr>
        <w:spacing w:after="150"/>
      </w:pPr>
      <w:r>
        <w:rPr/>
        <w:t xml:space="preserve">二、对风光互补发电系统行业的影响分析</w:t>
      </w:r>
    </w:p>
    <w:p>
      <w:pPr>
        <w:spacing w:after="150"/>
      </w:pPr>
      <w:r>
        <w:rPr/>
        <w:t xml:space="preserve">第三节 风光互补发电系统下游行业分析</w:t>
      </w:r>
    </w:p>
    <w:p>
      <w:pPr>
        <w:spacing w:after="150"/>
      </w:pPr>
      <w:r>
        <w:rPr/>
        <w:t xml:space="preserve">一、行业发展现状及趋势</w:t>
      </w:r>
    </w:p>
    <w:p>
      <w:pPr>
        <w:spacing w:after="150"/>
      </w:pPr>
      <w:r>
        <w:rPr/>
        <w:t xml:space="preserve">二、对风光互补发电系统行业的影响分析</w:t>
      </w:r>
    </w:p>
    <w:p>
      <w:pPr>
        <w:spacing w:after="150"/>
      </w:pPr>
      <w:r>
        <w:rPr>
          <w:b w:val="1"/>
          <w:bCs w:val="1"/>
        </w:rPr>
        <w:t xml:space="preserve">第八章 风光互补发电系统国内重点生产厂家分析</w:t>
      </w:r>
    </w:p>
    <w:p>
      <w:pPr>
        <w:spacing w:after="150"/>
      </w:pPr>
      <w:r>
        <w:rPr/>
        <w:t xml:space="preserve">第一节 北京亚盟环保科技有限公司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第二节 苏州江科新能源科技有限公司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第三节 华通远航(北京)科技发展有限公司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第四节 上海致远绿色能源股份有限公司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第五节 合肥凌山新能源科技有限公司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第六节 广东奥其斯企业科技集团</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第七节 浙江特雷斯电子科技有限公司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第八节 安徽盛泰电源科技有限责任公司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第九节 上海同瀚科教设备有限公司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第十节 广州三赫太阳能科技有限公司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b w:val="1"/>
          <w:bCs w:val="1"/>
        </w:rPr>
        <w:t xml:space="preserve">第四部分 发展前景分析</w:t>
      </w:r>
    </w:p>
    <w:p>
      <w:pPr>
        <w:spacing w:after="150"/>
      </w:pPr>
      <w:r>
        <w:rPr>
          <w:b w:val="1"/>
          <w:bCs w:val="1"/>
        </w:rPr>
        <w:t xml:space="preserve">第九章 2024-2029年中国经济发展环境分析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第十章 2024-2029年中国风光互补发电系统行业发展趋势预测</w:t>
      </w:r>
    </w:p>
    <w:p>
      <w:pPr>
        <w:spacing w:after="150"/>
      </w:pPr>
      <w:r>
        <w:rPr/>
        <w:t xml:space="preserve">第一节 2024-2029年风光互补发电系统行业市场预测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2024-2029年中国风光互补发电系统行业供需预测</w:t>
      </w:r>
    </w:p>
    <w:p>
      <w:pPr>
        <w:spacing w:after="150"/>
      </w:pPr>
      <w:r>
        <w:rPr/>
        <w:t xml:space="preserve">一、中国风光互补发电系统供给预测</w:t>
      </w:r>
    </w:p>
    <w:p>
      <w:pPr>
        <w:spacing w:after="150"/>
      </w:pPr>
      <w:r>
        <w:rPr/>
        <w:t xml:space="preserve">二、中国风光互补发电系统产量预测</w:t>
      </w:r>
    </w:p>
    <w:p>
      <w:pPr>
        <w:spacing w:after="150"/>
      </w:pPr>
      <w:r>
        <w:rPr/>
        <w:t xml:space="preserve">三、中国风光互补发电系统需求预测</w:t>
      </w:r>
    </w:p>
    <w:p>
      <w:pPr>
        <w:spacing w:after="150"/>
      </w:pPr>
      <w:r>
        <w:rPr/>
        <w:t xml:space="preserve">四、中国风光互补发电系统供需平衡预测</w:t>
      </w:r>
    </w:p>
    <w:p>
      <w:pPr>
        <w:spacing w:after="150"/>
      </w:pPr>
      <w:r>
        <w:rPr/>
        <w:t xml:space="preserve">第三节 2024-2029年风光互补发电系统行业发展前景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t xml:space="preserve">第四节 2024-2029年中国风光互补发电系统行业发展SWOT分析</w:t>
      </w:r>
    </w:p>
    <w:p>
      <w:pPr>
        <w:spacing w:after="150"/>
      </w:pPr>
      <w:r>
        <w:rPr/>
        <w:t xml:space="preserve">一、行业发展优势分析</w:t>
      </w:r>
    </w:p>
    <w:p>
      <w:pPr>
        <w:spacing w:after="150"/>
      </w:pPr>
      <w:r>
        <w:rPr/>
        <w:t xml:space="preserve">二、行业发展劣势分析</w:t>
      </w:r>
    </w:p>
    <w:p>
      <w:pPr>
        <w:spacing w:after="150"/>
      </w:pPr>
      <w:r>
        <w:rPr/>
        <w:t xml:space="preserve">三、行业发展机会分析</w:t>
      </w:r>
    </w:p>
    <w:p>
      <w:pPr>
        <w:spacing w:after="150"/>
      </w:pPr>
      <w:r>
        <w:rPr/>
        <w:t xml:space="preserve">四、行业发展威胁分析</w:t>
      </w:r>
    </w:p>
    <w:p>
      <w:pPr>
        <w:spacing w:after="150"/>
      </w:pPr>
      <w:r>
        <w:rPr>
          <w:b w:val="1"/>
          <w:bCs w:val="1"/>
        </w:rPr>
        <w:t xml:space="preserve">第十一章 2024-2029年风光互补发电系统行业投资机会与风险分析</w:t>
      </w:r>
    </w:p>
    <w:p>
      <w:pPr>
        <w:spacing w:after="150"/>
      </w:pPr>
      <w:r>
        <w:rPr/>
        <w:t xml:space="preserve">第一节 风光互补发电系统行业投资机会分析</w:t>
      </w:r>
    </w:p>
    <w:p>
      <w:pPr>
        <w:spacing w:after="150"/>
      </w:pPr>
      <w:r>
        <w:rPr/>
        <w:t xml:space="preserve">一、风光互补发电系统投资项目分析</w:t>
      </w:r>
    </w:p>
    <w:p>
      <w:pPr>
        <w:spacing w:after="150"/>
      </w:pPr>
      <w:r>
        <w:rPr/>
        <w:t xml:space="preserve">二、可以投资的风光互补发电系统模式</w:t>
      </w:r>
    </w:p>
    <w:p>
      <w:pPr>
        <w:spacing w:after="150"/>
      </w:pPr>
      <w:r>
        <w:rPr/>
        <w:t xml:space="preserve">三、2019-2023年风光互补发电系统投资机会</w:t>
      </w:r>
    </w:p>
    <w:p>
      <w:pPr>
        <w:spacing w:after="150"/>
      </w:pPr>
      <w:r>
        <w:rPr/>
        <w:t xml:space="preserve">四、2019-2023年风光互补发电系统投资新方向</w:t>
      </w:r>
    </w:p>
    <w:p>
      <w:pPr>
        <w:spacing w:after="150"/>
      </w:pPr>
      <w:r>
        <w:rPr/>
        <w:t xml:space="preserve">五、2024-2029年风光互补发电系统行业投资的建议</w:t>
      </w:r>
    </w:p>
    <w:p>
      <w:pPr>
        <w:spacing w:after="150"/>
      </w:pPr>
      <w:r>
        <w:rPr/>
        <w:t xml:space="preserve">第二节 影响风光互补发电系统行业发展的主要因素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风光互补发电系统行业投资风险及控制策略分析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风光互补发电系统行业发展建议分析</w:t>
      </w:r>
    </w:p>
    <w:p>
      <w:pPr>
        <w:spacing w:after="150"/>
      </w:pPr>
      <w:r>
        <w:rPr/>
        <w:t xml:space="preserve">第一节 风光互补发电系统行业研究结论及建议</w:t>
      </w:r>
    </w:p>
    <w:p>
      <w:pPr>
        <w:spacing w:after="150"/>
      </w:pPr>
      <w:r>
        <w:rPr/>
        <w:t xml:space="preserve">第二节 风光互补发电系统细分行业研究结论及建议</w:t>
      </w:r>
    </w:p>
    <w:p>
      <w:pPr>
        <w:spacing w:after="150"/>
      </w:pPr>
      <w:r>
        <w:rPr/>
        <w:t xml:space="preserve">第三节 风光互补发电系统行业竞争策略总结及建议</w:t>
      </w:r>
    </w:p>
    <w:p>
      <w:pPr>
        <w:spacing w:after="150"/>
      </w:pPr>
      <w:r>
        <w:rPr>
          <w:b w:val="1"/>
          <w:bCs w:val="1"/>
        </w:rPr>
        <w:t xml:space="preserve">图表目录</w:t>
      </w:r>
    </w:p>
    <w:p>
      <w:pPr>
        <w:spacing w:after="150"/>
      </w:pPr>
      <w:r>
        <w:rPr/>
        <w:t xml:space="preserve">图表：风光互补发电系统产业链分析</w:t>
      </w:r>
    </w:p>
    <w:p>
      <w:pPr>
        <w:spacing w:after="150"/>
      </w:pPr>
      <w:r>
        <w:rPr/>
        <w:t xml:space="preserve">图表：风光互补发电系统行业生命周期</w:t>
      </w:r>
    </w:p>
    <w:p>
      <w:pPr>
        <w:spacing w:after="150"/>
      </w:pPr>
      <w:r>
        <w:rPr/>
        <w:t xml:space="preserve">图表：2019-2023年中国风光互补发电系统行业市场规模</w:t>
      </w:r>
    </w:p>
    <w:p>
      <w:pPr>
        <w:spacing w:after="150"/>
      </w:pPr>
      <w:r>
        <w:rPr/>
        <w:t xml:space="preserve">图表：2019-2023年风光互补发电系统重要数据指标比较</w:t>
      </w:r>
    </w:p>
    <w:p>
      <w:pPr>
        <w:spacing w:after="150"/>
      </w:pPr>
      <w:r>
        <w:rPr/>
        <w:t xml:space="preserve">图表：2019-2023年中国风光互补发电系统行业利润情况分析</w:t>
      </w:r>
    </w:p>
    <w:p>
      <w:pPr>
        <w:spacing w:after="150"/>
      </w:pPr>
      <w:r>
        <w:rPr/>
        <w:t xml:space="preserve">图表：2019-2023年中国风光互补发电系统行业资产情况分析</w:t>
      </w:r>
    </w:p>
    <w:p>
      <w:pPr>
        <w:spacing w:after="150"/>
      </w:pPr>
      <w:r>
        <w:rPr/>
        <w:t xml:space="preserve">图表：2019-2023年中国风光互补发电系统竞争力分析</w:t>
      </w:r>
    </w:p>
    <w:p>
      <w:pPr>
        <w:spacing w:after="150"/>
      </w:pPr>
      <w:r>
        <w:rPr/>
        <w:t xml:space="preserve">图表：2024-2029年中国风光互补发电系统市场价格走势预测</w:t>
      </w:r>
    </w:p>
    <w:p>
      <w:pPr>
        <w:spacing w:after="150"/>
      </w:pPr>
      <w:r>
        <w:rPr/>
        <w:t xml:space="preserve">图表：2024-2029年中国风光互补发电系统发展前景预测</w:t>
      </w:r>
    </w:p>
    <w:p>
      <w:pPr>
        <w:spacing w:after="150"/>
      </w:pPr>
      <w:r>
        <w:rPr/>
        <w:t xml:space="preserve">图表：2019-2023年风光互补发电系统行业行业集中度分析</w:t>
      </w:r>
    </w:p>
    <w:p>
      <w:pPr>
        <w:spacing w:after="150"/>
      </w:pPr>
      <w:r>
        <w:rPr/>
        <w:t xml:space="preserve">图表：2019-2023年风光互补发电系统行业区域集中度分析</w:t>
      </w:r>
    </w:p>
    <w:p>
      <w:pPr>
        <w:spacing w:after="150"/>
      </w:pPr>
      <w:r>
        <w:rPr/>
        <w:t xml:space="preserve">图表：2019-2023年风光互补发电系统行业企业集中度分析</w:t>
      </w:r>
    </w:p>
    <w:p>
      <w:pPr>
        <w:spacing w:after="150"/>
      </w:pPr>
      <w:r>
        <w:rPr/>
        <w:t xml:space="preserve">图表：2019-2023年风光互补发电系统行业我国固定资产投资分析</w:t>
      </w:r>
    </w:p>
    <w:p>
      <w:pPr>
        <w:spacing w:after="150"/>
      </w:pPr>
      <w:r>
        <w:rPr/>
        <w:t xml:space="preserve">图表：2019-2023年风光互补发电系统行业盈利能力分析</w:t>
      </w:r>
    </w:p>
    <w:p>
      <w:pPr>
        <w:spacing w:after="150"/>
      </w:pPr>
      <w:r>
        <w:rPr/>
        <w:t xml:space="preserve">图表：2019-2023年风光互补发电系统行业负债分析</w:t>
      </w:r>
    </w:p>
    <w:p>
      <w:pPr>
        <w:spacing w:after="150"/>
      </w:pPr>
      <w:r>
        <w:rPr/>
        <w:t xml:space="preserve">图表：2019-2023年风光互补发电系统行业偿债能力分析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2024-2029年中国风光互补发电系统行业市场深度调研及发展前景分析报告</dc:title>
  <dc:description>2024-2029年中国风光互补发电系统行业市场深度调研及发展前景分析报告</dc:description>
  <dc:subject>2024-2029年中国风光互补发电系统行业市场深度调研及发展前景分析报告</dc:subject>
  <cp:keywords>研究报告</cp:keywords>
  <cp:category>研究报告</cp:category>
  <cp:lastModifiedBy>北京中道泰和信息咨询有限公司</cp:lastModifiedBy>
  <dcterms:created xsi:type="dcterms:W3CDTF">2024-01-24T11:10:05+08:00</dcterms:created>
  <dcterms:modified xsi:type="dcterms:W3CDTF">2024-01-24T11:10:05+08:00</dcterms:modified>
</cp:coreProperties>
</file>

<file path=docProps/custom.xml><?xml version="1.0" encoding="utf-8"?>
<Properties xmlns="http://schemas.openxmlformats.org/officeDocument/2006/custom-properties" xmlns:vt="http://schemas.openxmlformats.org/officeDocument/2006/docPropsVTypes"/>
</file>