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2024-2029年中国植保无人机行业竞争格局分析与投资风险预测报告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保无人机是用于农林植物保护作业的无人驾驶飞机，主要是通过地面遥控或GPS飞控，来实现喷洒药剂作业。无人机植保作业与传统植保作业相比，具有精准作业、高效环保、智能化、操作简单等特点，为农户节省大型机械和大量人力的成本。</w:t>
      </w:r>
    </w:p>
    <w:p>
      <w:pPr>
        <w:spacing w:after="150"/>
      </w:pPr>
      <w:r>
        <w:rPr/>
        <w:t xml:space="preserve">近年来随着民用无人机的发展，植保无人机也开始“飞”入寻常百姓家。目前，国内多数省份尤其是在农业规模化生产条件较好的北方平原地区，植保无人机开始尝试使用。</w:t>
      </w:r>
    </w:p>
    <w:p>
      <w:pPr>
        <w:spacing w:after="150"/>
      </w:pPr>
      <w:r>
        <w:rPr/>
        <w:t xml:space="preserve">历经10年探索，飞防植保让我国农药施用产业进入了一个全新的时期。截至2019年底，我国共生产各类植保无人机170多个品种，保有量5.5万余架，作业面积超过8.5亿亩次。农业植保，约占整个无人机应用领域的20%，植保无人机，与飞防员、农药构成我国农业飞防体系的三大要素之一。</w:t>
      </w:r>
    </w:p>
    <w:p>
      <w:pPr>
        <w:spacing w:after="150"/>
      </w:pPr>
      <w:r>
        <w:rPr/>
        <w:t xml:space="preserve">2018年6月1日，我国首个农业无人机行业标准，《植保无人飞机质量评价技术规范》正式实施。这份标准一方面对植保无人机的质量做出了要求，即植保无人机应当达到什么质量指标;另一方面对检验方法做出了要求，即如何评定植保无人机达到了相关质量指标。2019年9月，中国农业机械化协会发布了《植保无人飞机 术语》等18项团体标准，此次农机化协会发布的植保无人机团体标准，不仅对术语、分类与型号编制规则等基础标准予以明确规范，也为操作规程与作业质量提供了权威、专业的判断标准，同时农药使用、运营人及驾驶员的培训等做出了详细规定，让植保无人机行业有据可依、有章可循，促进研发企业及服务组织进一步提高技术实力、完善服务水平，共推无人机植保行业规范化、高质量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植保无人机行业的发展状况进行了深入透彻地分析，对我国行业市场情况、技术现状、供需形势作了详尽研究，重点分析了国内外重点企业、行业发展趋势以及行业投资情况，报告还对植保无人机下游行业的发展进行了探讨，是植保无人机及相关企业、投资部门、研究机构准确了解目前中国市场发展动态，把握植保无人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行业环境分析</w:t>
      </w:r>
    </w:p>
    <w:p>
      <w:pPr>
        <w:spacing w:after="150"/>
      </w:pPr>
      <w:r>
        <w:rPr>
          <w:b w:val="1"/>
          <w:bCs w:val="1"/>
        </w:rPr>
        <w:t xml:space="preserve">第一章 中国植保无人机行业发展概述 1</w:t>
      </w:r>
    </w:p>
    <w:p>
      <w:pPr>
        <w:spacing w:after="150"/>
      </w:pPr>
      <w:r>
        <w:rPr/>
        <w:t xml:space="preserve">第一节 植保无人机行业发展情况 1</w:t>
      </w:r>
    </w:p>
    <w:p>
      <w:pPr>
        <w:spacing w:after="150"/>
      </w:pPr>
      <w:r>
        <w:rPr/>
        <w:t xml:space="preserve">第二节 最近3-5年中国植保无人机行业经济指标分析 4</w:t>
      </w:r>
    </w:p>
    <w:p>
      <w:pPr>
        <w:spacing w:after="150"/>
      </w:pPr>
      <w:r>
        <w:rPr/>
        <w:t xml:space="preserve">一、赢利性 4</w:t>
      </w:r>
    </w:p>
    <w:p>
      <w:pPr>
        <w:spacing w:after="150"/>
      </w:pPr>
      <w:r>
        <w:rPr/>
        <w:t xml:space="preserve">二、成长速度 5</w:t>
      </w:r>
    </w:p>
    <w:p>
      <w:pPr>
        <w:spacing w:after="150"/>
      </w:pPr>
      <w:r>
        <w:rPr/>
        <w:t xml:space="preserve">三、附加值的提升空间 6</w:t>
      </w:r>
    </w:p>
    <w:p>
      <w:pPr>
        <w:spacing w:after="150"/>
      </w:pPr>
      <w:r>
        <w:rPr/>
        <w:t xml:space="preserve">四、进入壁垒/退出机制 7</w:t>
      </w:r>
    </w:p>
    <w:p>
      <w:pPr>
        <w:spacing w:after="150"/>
      </w:pPr>
      <w:r>
        <w:rPr/>
        <w:t xml:space="preserve">五、风险性 8</w:t>
      </w:r>
    </w:p>
    <w:p>
      <w:pPr>
        <w:spacing w:after="150"/>
      </w:pPr>
      <w:r>
        <w:rPr/>
        <w:t xml:space="preserve">六、技术特点 9</w:t>
      </w:r>
    </w:p>
    <w:p>
      <w:pPr>
        <w:spacing w:after="150"/>
      </w:pPr>
      <w:r>
        <w:rPr/>
        <w:t xml:space="preserve">七、竞争激烈程度指标 10</w:t>
      </w:r>
    </w:p>
    <w:p>
      <w:pPr>
        <w:spacing w:after="150"/>
      </w:pPr>
      <w:r>
        <w:rPr/>
        <w:t xml:space="preserve">八、当前行业发展所属周期阶段的判断 11</w:t>
      </w:r>
    </w:p>
    <w:p>
      <w:pPr>
        <w:spacing w:after="150"/>
      </w:pPr>
      <w:r>
        <w:rPr/>
        <w:t xml:space="preserve">第三节 产业运行模式分析 11</w:t>
      </w:r>
    </w:p>
    <w:p>
      <w:pPr>
        <w:spacing w:after="150"/>
      </w:pPr>
      <w:r>
        <w:rPr/>
        <w:t xml:space="preserve">第四节 新进企业竞争分析 13</w:t>
      </w:r>
    </w:p>
    <w:p>
      <w:pPr>
        <w:spacing w:after="150"/>
      </w:pPr>
      <w:r>
        <w:rPr>
          <w:b w:val="1"/>
          <w:bCs w:val="1"/>
        </w:rPr>
        <w:t xml:space="preserve">第二章 中国植保无人机行业的国际比较分析 18</w:t>
      </w:r>
    </w:p>
    <w:p>
      <w:pPr>
        <w:spacing w:after="150"/>
      </w:pPr>
      <w:r>
        <w:rPr/>
        <w:t xml:space="preserve">第一节 国外植保无人机行业竞争力指标分析 18</w:t>
      </w:r>
    </w:p>
    <w:p>
      <w:pPr>
        <w:spacing w:after="150"/>
      </w:pPr>
      <w:r>
        <w:rPr/>
        <w:t xml:space="preserve">第二节 中国植保无人机行业经济指标与国际比较分析 20</w:t>
      </w:r>
    </w:p>
    <w:p>
      <w:pPr>
        <w:spacing w:after="150"/>
      </w:pPr>
      <w:r>
        <w:rPr/>
        <w:t xml:space="preserve">第三节 全球植保无人机行业市场需求分析 23</w:t>
      </w:r>
    </w:p>
    <w:p>
      <w:pPr>
        <w:spacing w:after="150"/>
      </w:pPr>
      <w:r>
        <w:rPr/>
        <w:t xml:space="preserve">一、市场规模现状 23</w:t>
      </w:r>
    </w:p>
    <w:p>
      <w:pPr>
        <w:spacing w:after="150"/>
      </w:pPr>
      <w:r>
        <w:rPr/>
        <w:t xml:space="preserve">二、需求结构分析 25</w:t>
      </w:r>
    </w:p>
    <w:p>
      <w:pPr>
        <w:spacing w:after="150"/>
      </w:pPr>
      <w:r>
        <w:rPr/>
        <w:t xml:space="preserve">三、市场前景展望 26</w:t>
      </w:r>
    </w:p>
    <w:p>
      <w:pPr>
        <w:spacing w:after="150"/>
      </w:pPr>
      <w:r>
        <w:rPr/>
        <w:t xml:space="preserve">第四节 全球植保无人机行业市场供给分析 29</w:t>
      </w:r>
    </w:p>
    <w:p>
      <w:pPr>
        <w:spacing w:after="150"/>
      </w:pPr>
      <w:r>
        <w:rPr/>
        <w:t xml:space="preserve">一、市场价格走势 29</w:t>
      </w:r>
    </w:p>
    <w:p>
      <w:pPr>
        <w:spacing w:after="150"/>
      </w:pPr>
      <w:r>
        <w:rPr/>
        <w:t xml:space="preserve">二、重点企业分布 29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无人机关键技术专项调研分析 33</w:t>
      </w:r>
    </w:p>
    <w:p>
      <w:pPr>
        <w:spacing w:after="150"/>
      </w:pPr>
      <w:r>
        <w:rPr/>
        <w:t xml:space="preserve">第一节 无人机动力装置技术调研分析 33</w:t>
      </w:r>
    </w:p>
    <w:p>
      <w:pPr>
        <w:spacing w:after="150"/>
      </w:pPr>
      <w:r>
        <w:rPr/>
        <w:t xml:space="preserve">一、国内外无人机动力装置应用现状分析 33</w:t>
      </w:r>
    </w:p>
    <w:p>
      <w:pPr>
        <w:spacing w:after="150"/>
      </w:pPr>
      <w:r>
        <w:rPr/>
        <w:t xml:space="preserve">二、国内外无人机动力装置发展途径及趋势分析 34</w:t>
      </w:r>
    </w:p>
    <w:p>
      <w:pPr>
        <w:spacing w:after="150"/>
      </w:pPr>
      <w:r>
        <w:rPr/>
        <w:t xml:space="preserve">三、国内外无人机动力装置技术差距分析 36</w:t>
      </w:r>
    </w:p>
    <w:p>
      <w:pPr>
        <w:spacing w:after="150"/>
      </w:pPr>
      <w:r>
        <w:rPr/>
        <w:t xml:space="preserve">四、国内无人机动力装置技术发展建议 36</w:t>
      </w:r>
    </w:p>
    <w:p>
      <w:pPr>
        <w:spacing w:after="150"/>
      </w:pPr>
      <w:r>
        <w:rPr/>
        <w:t xml:space="preserve">第二节 无人机导航技术调研分析 37</w:t>
      </w:r>
    </w:p>
    <w:p>
      <w:pPr>
        <w:spacing w:after="150"/>
      </w:pPr>
      <w:r>
        <w:rPr/>
        <w:t xml:space="preserve">一、国内外无人机导航技术发展现状分析 37</w:t>
      </w:r>
    </w:p>
    <w:p>
      <w:pPr>
        <w:spacing w:after="150"/>
      </w:pPr>
      <w:r>
        <w:rPr/>
        <w:t xml:space="preserve">二、国内外无人机导航技术应用分析 43</w:t>
      </w:r>
    </w:p>
    <w:p>
      <w:pPr>
        <w:spacing w:after="150"/>
      </w:pPr>
      <w:r>
        <w:rPr/>
        <w:t xml:space="preserve">三、无人机导航技术发展趋势分析 44</w:t>
      </w:r>
    </w:p>
    <w:p>
      <w:pPr>
        <w:spacing w:after="150"/>
      </w:pPr>
      <w:r>
        <w:rPr/>
        <w:t xml:space="preserve">1、研制新型惯导系统，提高组合导航系统精度 44</w:t>
      </w:r>
    </w:p>
    <w:p>
      <w:pPr>
        <w:spacing w:after="150"/>
      </w:pPr>
      <w:r>
        <w:rPr/>
        <w:t xml:space="preserve">2、增加组合因子，提高导航稳定性能 44</w:t>
      </w:r>
    </w:p>
    <w:p>
      <w:pPr>
        <w:spacing w:after="150"/>
      </w:pPr>
      <w:r>
        <w:rPr/>
        <w:t xml:space="preserve">3、研发数据融合新技术，进一步提高组合导航系统性能 44</w:t>
      </w:r>
    </w:p>
    <w:p>
      <w:pPr>
        <w:spacing w:after="150"/>
      </w:pPr>
      <w:r>
        <w:rPr/>
        <w:t xml:space="preserve">第三节 无人机飞行控制技术调研分析 45</w:t>
      </w:r>
    </w:p>
    <w:p>
      <w:pPr>
        <w:spacing w:after="150"/>
      </w:pPr>
      <w:r>
        <w:rPr/>
        <w:t xml:space="preserve">一、国外无人机飞行控制技术发展现状分析 45</w:t>
      </w:r>
    </w:p>
    <w:p>
      <w:pPr>
        <w:spacing w:after="150"/>
      </w:pPr>
      <w:r>
        <w:rPr/>
        <w:t xml:space="preserve">二、国内无人机飞行控制技术发展现状分析 46</w:t>
      </w:r>
    </w:p>
    <w:p>
      <w:pPr>
        <w:spacing w:after="150"/>
      </w:pPr>
      <w:r>
        <w:rPr/>
        <w:t xml:space="preserve">三、无人机自主控制关键技术调研分析 48</w:t>
      </w:r>
    </w:p>
    <w:p>
      <w:pPr>
        <w:spacing w:after="150"/>
      </w:pPr>
      <w:r>
        <w:rPr/>
        <w:t xml:space="preserve">1、无人机自主控制结构 48</w:t>
      </w:r>
    </w:p>
    <w:p>
      <w:pPr>
        <w:spacing w:after="150"/>
      </w:pPr>
      <w:r>
        <w:rPr/>
        <w:t xml:space="preserve">2、故障诊断与自修复重构 49</w:t>
      </w:r>
    </w:p>
    <w:p>
      <w:pPr>
        <w:spacing w:after="150"/>
      </w:pPr>
      <w:r>
        <w:rPr/>
        <w:t xml:space="preserve">3、可变自主权限的自主控制 50</w:t>
      </w:r>
    </w:p>
    <w:p>
      <w:pPr>
        <w:spacing w:after="150"/>
      </w:pPr>
      <w:r>
        <w:rPr/>
        <w:t xml:space="preserve">4、在线态势感知和自主决策 50</w:t>
      </w:r>
    </w:p>
    <w:p>
      <w:pPr>
        <w:spacing w:after="150"/>
      </w:pPr>
      <w:r>
        <w:rPr/>
        <w:t xml:space="preserve">5、自主着陆控制技术 50</w:t>
      </w:r>
    </w:p>
    <w:p>
      <w:pPr>
        <w:spacing w:after="150"/>
      </w:pPr>
      <w:r>
        <w:rPr/>
        <w:t xml:space="preserve">6、UCAV及多UAV协同中的自主控制 51</w:t>
      </w:r>
    </w:p>
    <w:p>
      <w:pPr>
        <w:spacing w:after="150"/>
      </w:pPr>
      <w:r>
        <w:rPr/>
        <w:t xml:space="preserve">四、无人机飞行控制技术发展趋势分析 51</w:t>
      </w:r>
    </w:p>
    <w:p>
      <w:pPr>
        <w:spacing w:after="150"/>
      </w:pPr>
      <w:r>
        <w:rPr/>
        <w:t xml:space="preserve">1、无人机自主飞行控制/决策技术发展方向分析 51</w:t>
      </w:r>
    </w:p>
    <w:p>
      <w:pPr>
        <w:spacing w:after="150"/>
      </w:pPr>
      <w:r>
        <w:rPr/>
        <w:t xml:space="preserve">2、信息融合技术的应用 52</w:t>
      </w:r>
    </w:p>
    <w:p>
      <w:pPr>
        <w:spacing w:after="150"/>
      </w:pPr>
      <w:r>
        <w:rPr/>
        <w:t xml:space="preserve">3、人工智能技术的应用 53</w:t>
      </w:r>
    </w:p>
    <w:p>
      <w:pPr>
        <w:spacing w:after="150"/>
      </w:pPr>
      <w:r>
        <w:rPr/>
        <w:t xml:space="preserve">第四节 无人机测控与数据链技术调研分析 53</w:t>
      </w:r>
    </w:p>
    <w:p>
      <w:pPr>
        <w:spacing w:after="150"/>
      </w:pPr>
      <w:r>
        <w:rPr/>
        <w:t xml:space="preserve">一、国外无人机测控与数据链技术发展现状分析 53</w:t>
      </w:r>
    </w:p>
    <w:p>
      <w:pPr>
        <w:spacing w:after="150"/>
      </w:pPr>
      <w:r>
        <w:rPr/>
        <w:t xml:space="preserve">二、国内无人机测控与数据链技术发展现状分析 59</w:t>
      </w:r>
    </w:p>
    <w:p>
      <w:pPr>
        <w:spacing w:after="150"/>
      </w:pPr>
      <w:r>
        <w:rPr/>
        <w:t xml:space="preserve">三、无人机测控与数据链关键技术分析 61</w:t>
      </w:r>
    </w:p>
    <w:p>
      <w:pPr>
        <w:spacing w:after="150"/>
      </w:pPr>
      <w:r>
        <w:rPr/>
        <w:t xml:space="preserve">四、无人机测控与数据链技术发展趋势分析 64</w:t>
      </w:r>
    </w:p>
    <w:p>
      <w:pPr>
        <w:spacing w:after="150"/>
      </w:pPr>
      <w:r>
        <w:rPr/>
        <w:t xml:space="preserve">第五节 无人机自主空中加油技术调研分析 67</w:t>
      </w:r>
    </w:p>
    <w:p>
      <w:pPr>
        <w:spacing w:after="150"/>
      </w:pPr>
      <w:r>
        <w:rPr/>
        <w:t xml:space="preserve">一、国外无人机自主空中加油技术发展现状分析 67</w:t>
      </w:r>
    </w:p>
    <w:p>
      <w:pPr>
        <w:spacing w:after="150"/>
      </w:pPr>
      <w:r>
        <w:rPr/>
        <w:t xml:space="preserve">1、两种主要空中加油方式 67</w:t>
      </w:r>
    </w:p>
    <w:p>
      <w:pPr>
        <w:spacing w:after="150"/>
      </w:pPr>
      <w:r>
        <w:rPr/>
        <w:t xml:space="preserve">2、主要研究机构及研究进展分析 68</w:t>
      </w:r>
    </w:p>
    <w:p>
      <w:pPr>
        <w:spacing w:after="150"/>
      </w:pPr>
      <w:r>
        <w:rPr/>
        <w:t xml:space="preserve">二、国内无人机自主空中加油技术发展现状分析 69</w:t>
      </w:r>
    </w:p>
    <w:p>
      <w:pPr>
        <w:spacing w:after="150"/>
      </w:pPr>
      <w:r>
        <w:rPr/>
        <w:t xml:space="preserve">三、无人机自主空中加油技术难点分析 72</w:t>
      </w:r>
    </w:p>
    <w:p>
      <w:pPr>
        <w:spacing w:after="150"/>
      </w:pPr>
      <w:r>
        <w:rPr/>
        <w:t xml:space="preserve">四、插头-锥管式无人机空中加油关键技术分析 74</w:t>
      </w:r>
    </w:p>
    <w:p>
      <w:pPr>
        <w:spacing w:after="150"/>
      </w:pPr>
      <w:r>
        <w:rPr/>
        <w:t xml:space="preserve">1、自主引导与控制技术 74</w:t>
      </w:r>
    </w:p>
    <w:p>
      <w:pPr>
        <w:spacing w:after="150"/>
      </w:pPr>
      <w:r>
        <w:rPr/>
        <w:t xml:space="preserve">2、高精度位置感知技术 74</w:t>
      </w:r>
    </w:p>
    <w:p>
      <w:pPr>
        <w:spacing w:after="150"/>
      </w:pPr>
      <w:r>
        <w:rPr/>
        <w:t xml:space="preserve">3、数据传输技术 75</w:t>
      </w:r>
    </w:p>
    <w:p>
      <w:pPr>
        <w:spacing w:after="150"/>
      </w:pPr>
      <w:r>
        <w:rPr/>
        <w:t xml:space="preserve">4、空中加油过程气动稳定性技术 75</w:t>
      </w:r>
    </w:p>
    <w:p>
      <w:pPr>
        <w:spacing w:after="150"/>
      </w:pPr>
      <w:r>
        <w:rPr/>
        <w:t xml:space="preserve">五、国内外无人机自主空中加油技术发展最新动态分析 75</w:t>
      </w:r>
    </w:p>
    <w:p>
      <w:pPr>
        <w:spacing w:after="150"/>
      </w:pPr>
      <w:r>
        <w:rPr/>
        <w:t xml:space="preserve">1、GE公司开发激光导航无人机自主空中加油技术 75</w:t>
      </w:r>
    </w:p>
    <w:p>
      <w:pPr>
        <w:spacing w:after="150"/>
      </w:pPr>
      <w:r>
        <w:rPr/>
        <w:t xml:space="preserve">2、美国成功验证无人机空中自主加油 79</w:t>
      </w:r>
    </w:p>
    <w:p>
      <w:pPr>
        <w:spacing w:after="150"/>
      </w:pPr>
      <w:r>
        <w:rPr/>
        <w:t xml:space="preserve">3、美国海军和诺格公司已完成新一阶段自主空中加油测试 79</w:t>
      </w:r>
    </w:p>
    <w:p>
      <w:pPr>
        <w:spacing w:after="150"/>
      </w:pPr>
      <w:r>
        <w:rPr/>
        <w:t xml:space="preserve">4、中国翼龙无人机空中加油实现没太大难度 80</w:t>
      </w:r>
    </w:p>
    <w:p>
      <w:pPr>
        <w:spacing w:after="150"/>
      </w:pPr>
      <w:r>
        <w:rPr/>
        <w:t xml:space="preserve">第六节 无人机感知与规避技术调研分析 81</w:t>
      </w:r>
    </w:p>
    <w:p>
      <w:pPr>
        <w:spacing w:after="150"/>
      </w:pPr>
      <w:r>
        <w:rPr/>
        <w:t xml:space="preserve">一、国内外无人机感知与规避技术发展现状分析 81</w:t>
      </w:r>
    </w:p>
    <w:p>
      <w:pPr>
        <w:spacing w:after="150"/>
      </w:pPr>
      <w:r>
        <w:rPr/>
        <w:t xml:space="preserve">1、自动分离与防止空中碰撞 81</w:t>
      </w:r>
    </w:p>
    <w:p>
      <w:pPr>
        <w:spacing w:after="150"/>
      </w:pPr>
      <w:r>
        <w:rPr/>
        <w:t xml:space="preserve">2、陆基/空中感知与规避 81</w:t>
      </w:r>
    </w:p>
    <w:p>
      <w:pPr>
        <w:spacing w:after="150"/>
      </w:pPr>
      <w:r>
        <w:rPr/>
        <w:t xml:space="preserve">3、自动相关监视-广播 82</w:t>
      </w:r>
    </w:p>
    <w:p>
      <w:pPr>
        <w:spacing w:after="150"/>
      </w:pPr>
      <w:r>
        <w:rPr/>
        <w:t xml:space="preserve">4、自动化防止空中碰撞系统 84</w:t>
      </w:r>
    </w:p>
    <w:p>
      <w:pPr>
        <w:spacing w:after="150"/>
      </w:pPr>
      <w:r>
        <w:rPr/>
        <w:t xml:space="preserve">5、陆基感知与规避系统 85</w:t>
      </w:r>
    </w:p>
    <w:p>
      <w:pPr>
        <w:spacing w:after="150"/>
      </w:pPr>
      <w:r>
        <w:rPr/>
        <w:t xml:space="preserve">二、基于多源信息融合的无人机感知与规避技术调研分析 85</w:t>
      </w:r>
    </w:p>
    <w:p>
      <w:pPr>
        <w:spacing w:after="150"/>
      </w:pPr>
      <w:r>
        <w:rPr/>
        <w:t xml:space="preserve">1、基于导航信息共享的“感知与规避” 85</w:t>
      </w:r>
    </w:p>
    <w:p>
      <w:pPr>
        <w:spacing w:after="150"/>
      </w:pPr>
      <w:r>
        <w:rPr/>
        <w:t xml:space="preserve">2、基于多模图像融合的“感知与规避” 86</w:t>
      </w:r>
    </w:p>
    <w:p>
      <w:pPr>
        <w:spacing w:after="150"/>
      </w:pPr>
      <w:r>
        <w:rPr/>
        <w:t xml:space="preserve">3、基于多源信息融合的“感知与规避” 88</w:t>
      </w:r>
    </w:p>
    <w:p>
      <w:pPr>
        <w:spacing w:after="150"/>
      </w:pPr>
      <w:r>
        <w:rPr/>
        <w:t xml:space="preserve">4、预警分析与决策 89</w:t>
      </w:r>
    </w:p>
    <w:p>
      <w:pPr>
        <w:spacing w:after="150"/>
      </w:pPr>
      <w:r>
        <w:rPr/>
        <w:t xml:space="preserve">5、无人机规避策略分析 90</w:t>
      </w:r>
    </w:p>
    <w:p>
      <w:pPr>
        <w:spacing w:after="150"/>
      </w:pPr>
      <w:r>
        <w:rPr/>
        <w:t xml:space="preserve">三、国外无人机感知与规避技术发展最新动态分析 91</w:t>
      </w:r>
    </w:p>
    <w:p>
      <w:pPr>
        <w:spacing w:after="150"/>
      </w:pPr>
      <w:r>
        <w:rPr/>
        <w:t xml:space="preserve">1、欧洲防务局预测无人机感知-规避系统有望在2019-2023年前获得认证 91</w:t>
      </w:r>
    </w:p>
    <w:p>
      <w:pPr>
        <w:spacing w:after="150"/>
      </w:pPr>
      <w:r>
        <w:rPr/>
        <w:t xml:space="preserve">2、先进国防科技公司(ADTI)与Aerospy公司联合开发无人机感知规避技术 91</w:t>
      </w:r>
    </w:p>
    <w:p>
      <w:pPr>
        <w:spacing w:after="150"/>
      </w:pPr>
      <w:r>
        <w:rPr/>
        <w:t xml:space="preserve">3、加拿大计划开发无人机感知与规避雷达 92</w:t>
      </w:r>
    </w:p>
    <w:p>
      <w:pPr>
        <w:spacing w:after="150"/>
      </w:pPr>
      <w:r>
        <w:rPr/>
        <w:t xml:space="preserve">4、美军启动传感器融合项目提供无人机感知规避能力 93</w:t>
      </w:r>
    </w:p>
    <w:p>
      <w:pPr>
        <w:spacing w:after="150"/>
      </w:pPr>
      <w:r>
        <w:rPr/>
        <w:t xml:space="preserve">第七节 无人机复合材料设计/制造关键技术调研分析 93</w:t>
      </w:r>
    </w:p>
    <w:p>
      <w:pPr>
        <w:spacing w:after="150"/>
      </w:pPr>
      <w:r>
        <w:rPr/>
        <w:t xml:space="preserve">一、复合材料在无人机上的应用现状分析 93</w:t>
      </w:r>
    </w:p>
    <w:p>
      <w:pPr>
        <w:spacing w:after="150"/>
      </w:pPr>
      <w:r>
        <w:rPr/>
        <w:t xml:space="preserve">二、国内外无人机复合材料技术发展现状分析 94</w:t>
      </w:r>
    </w:p>
    <w:p>
      <w:pPr>
        <w:spacing w:after="150"/>
      </w:pPr>
      <w:r>
        <w:rPr/>
        <w:t xml:space="preserve">1、国外 94</w:t>
      </w:r>
    </w:p>
    <w:p>
      <w:pPr>
        <w:spacing w:after="150"/>
      </w:pPr>
      <w:r>
        <w:rPr/>
        <w:t xml:space="preserve">2、国内 95</w:t>
      </w:r>
    </w:p>
    <w:p>
      <w:pPr>
        <w:spacing w:after="150"/>
      </w:pPr>
      <w:r>
        <w:rPr/>
        <w:t xml:space="preserve">三、无人机用复合材料设计/制造关键技术分析 96</w:t>
      </w:r>
    </w:p>
    <w:p>
      <w:pPr>
        <w:spacing w:after="150"/>
      </w:pPr>
      <w:r>
        <w:rPr/>
        <w:t xml:space="preserve">1、大型复合材料复杂结构整体化制造变形 96</w:t>
      </w:r>
    </w:p>
    <w:p>
      <w:pPr>
        <w:spacing w:after="150"/>
      </w:pPr>
      <w:r>
        <w:rPr/>
        <w:t xml:space="preserve">2、隐身复合材料结构设计/制造技术 97</w:t>
      </w:r>
    </w:p>
    <w:p>
      <w:pPr>
        <w:spacing w:after="150"/>
      </w:pPr>
      <w:r>
        <w:rPr/>
        <w:t xml:space="preserve">3、RTM和RFI成型复合材料结构件力学性能评估技术 97</w:t>
      </w:r>
    </w:p>
    <w:p>
      <w:pPr>
        <w:spacing w:after="150"/>
      </w:pPr>
      <w:r>
        <w:rPr/>
        <w:t xml:space="preserve">四、无人机复合材料技术发展趋势分析 97</w:t>
      </w:r>
    </w:p>
    <w:p>
      <w:pPr>
        <w:spacing w:after="150"/>
      </w:pPr>
      <w:r>
        <w:rPr>
          <w:b w:val="1"/>
          <w:bCs w:val="1"/>
        </w:rPr>
        <w:t xml:space="preserve">第四章 2019-2023年中国植保无人机行业整体运行指标分析 102</w:t>
      </w:r>
    </w:p>
    <w:p>
      <w:pPr>
        <w:spacing w:after="150"/>
      </w:pPr>
      <w:r>
        <w:rPr/>
        <w:t xml:space="preserve">第一节 中国植保无人机行业总体规模分析 102</w:t>
      </w:r>
    </w:p>
    <w:p>
      <w:pPr>
        <w:spacing w:after="150"/>
      </w:pPr>
      <w:r>
        <w:rPr/>
        <w:t xml:space="preserve">一、企业数量结构分析 102</w:t>
      </w:r>
    </w:p>
    <w:p>
      <w:pPr>
        <w:spacing w:after="150"/>
      </w:pPr>
      <w:r>
        <w:rPr/>
        <w:t xml:space="preserve">二、行业规模分析 102</w:t>
      </w:r>
    </w:p>
    <w:p>
      <w:pPr>
        <w:spacing w:after="150"/>
      </w:pPr>
      <w:r>
        <w:rPr/>
        <w:t xml:space="preserve">第二节 中国植保无人机行业产销分析 103</w:t>
      </w:r>
    </w:p>
    <w:p>
      <w:pPr>
        <w:spacing w:after="150"/>
      </w:pPr>
      <w:r>
        <w:rPr/>
        <w:t xml:space="preserve">一、行业产值总体分析 103</w:t>
      </w:r>
    </w:p>
    <w:p>
      <w:pPr>
        <w:spacing w:after="150"/>
      </w:pPr>
      <w:r>
        <w:rPr/>
        <w:t xml:space="preserve">二、行业销售收入总体分析 103</w:t>
      </w:r>
    </w:p>
    <w:p>
      <w:pPr>
        <w:spacing w:after="150"/>
      </w:pPr>
      <w:r>
        <w:rPr/>
        <w:t xml:space="preserve">第三节 中国植保无人机行业财务指标总体分析 104</w:t>
      </w:r>
    </w:p>
    <w:p>
      <w:pPr>
        <w:spacing w:after="150"/>
      </w:pPr>
      <w:r>
        <w:rPr/>
        <w:t xml:space="preserve">一、行业盈利能力分析 104</w:t>
      </w:r>
    </w:p>
    <w:p>
      <w:pPr>
        <w:spacing w:after="150"/>
      </w:pPr>
      <w:r>
        <w:rPr/>
        <w:t xml:space="preserve">二、行业偿债能力分析 104</w:t>
      </w:r>
    </w:p>
    <w:p>
      <w:pPr>
        <w:spacing w:after="150"/>
      </w:pPr>
      <w:r>
        <w:rPr/>
        <w:t xml:space="preserve">三、行业营运能力分析 104</w:t>
      </w:r>
    </w:p>
    <w:p>
      <w:pPr>
        <w:spacing w:after="150"/>
      </w:pPr>
      <w:r>
        <w:rPr/>
        <w:t xml:space="preserve">四、行业发展能力分析 104</w:t>
      </w:r>
    </w:p>
    <w:p>
      <w:pPr>
        <w:spacing w:after="150"/>
      </w:pPr>
      <w:r>
        <w:rPr>
          <w:b w:val="1"/>
          <w:bCs w:val="1"/>
        </w:rPr>
        <w:t xml:space="preserve">第五章 植保无人机产业链的分析 105</w:t>
      </w:r>
    </w:p>
    <w:p>
      <w:pPr>
        <w:spacing w:after="150"/>
      </w:pPr>
      <w:r>
        <w:rPr/>
        <w:t xml:space="preserve">第一节 行业集中度 105</w:t>
      </w:r>
    </w:p>
    <w:p>
      <w:pPr>
        <w:spacing w:after="150"/>
      </w:pPr>
      <w:r>
        <w:rPr/>
        <w:t xml:space="preserve">第二节 主要环节的增值空间 105</w:t>
      </w:r>
    </w:p>
    <w:p>
      <w:pPr>
        <w:spacing w:after="150"/>
      </w:pPr>
      <w:r>
        <w:rPr/>
        <w:t xml:space="preserve">第三节 行业进入壁垒和驱动因素 106</w:t>
      </w:r>
    </w:p>
    <w:p>
      <w:pPr>
        <w:spacing w:after="150"/>
      </w:pPr>
      <w:r>
        <w:rPr/>
        <w:t xml:space="preserve">第四节 上下游行业影响及趋势分析 108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区域市场情况深度研究 110</w:t>
      </w:r>
    </w:p>
    <w:p>
      <w:pPr>
        <w:spacing w:after="150"/>
      </w:pPr>
      <w:r>
        <w:rPr/>
        <w:t xml:space="preserve">第一节 长三角区域市场情况分析 110</w:t>
      </w:r>
    </w:p>
    <w:p>
      <w:pPr>
        <w:spacing w:after="150"/>
      </w:pPr>
      <w:r>
        <w:rPr/>
        <w:t xml:space="preserve">第二节 珠三角区域市场情况分析 110</w:t>
      </w:r>
    </w:p>
    <w:p>
      <w:pPr>
        <w:spacing w:after="150"/>
      </w:pPr>
      <w:r>
        <w:rPr/>
        <w:t xml:space="preserve">第三节 环渤海区域市场情况分析 111</w:t>
      </w:r>
    </w:p>
    <w:p>
      <w:pPr>
        <w:spacing w:after="150"/>
      </w:pPr>
      <w:r>
        <w:rPr/>
        <w:t xml:space="preserve">第四节 植保无人机行业主要市场大区发展状况及竞争力研究 112</w:t>
      </w:r>
    </w:p>
    <w:p>
      <w:pPr>
        <w:spacing w:after="150"/>
      </w:pPr>
      <w:r>
        <w:rPr/>
        <w:t xml:space="preserve">一、华北大区市场分析 112</w:t>
      </w:r>
    </w:p>
    <w:p>
      <w:pPr>
        <w:spacing w:after="150"/>
      </w:pPr>
      <w:r>
        <w:rPr/>
        <w:t xml:space="preserve">二、华中大区市场分析 112</w:t>
      </w:r>
    </w:p>
    <w:p>
      <w:pPr>
        <w:spacing w:after="150"/>
      </w:pPr>
      <w:r>
        <w:rPr/>
        <w:t xml:space="preserve">三、华南大区市场分析 114</w:t>
      </w:r>
    </w:p>
    <w:p>
      <w:pPr>
        <w:spacing w:after="150"/>
      </w:pPr>
      <w:r>
        <w:rPr/>
        <w:t xml:space="preserve">四、华东大区市场分析 114</w:t>
      </w:r>
    </w:p>
    <w:p>
      <w:pPr>
        <w:spacing w:after="150"/>
      </w:pPr>
      <w:r>
        <w:rPr/>
        <w:t xml:space="preserve">五、东北大区市场分析 117</w:t>
      </w:r>
    </w:p>
    <w:p>
      <w:pPr>
        <w:spacing w:after="150"/>
      </w:pPr>
      <w:r>
        <w:rPr/>
        <w:t xml:space="preserve">六、西南大区市场分析 119</w:t>
      </w:r>
    </w:p>
    <w:p>
      <w:pPr>
        <w:spacing w:after="150"/>
      </w:pPr>
      <w:r>
        <w:rPr/>
        <w:t xml:space="preserve">七、西北大区市场分析 119</w:t>
      </w:r>
    </w:p>
    <w:p>
      <w:pPr>
        <w:spacing w:after="150"/>
      </w:pPr>
      <w:r>
        <w:rPr/>
        <w:t xml:space="preserve">第五节 主要省市集中度及竞争力模式分析 120</w:t>
      </w:r>
    </w:p>
    <w:p>
      <w:pPr>
        <w:spacing w:after="150"/>
      </w:pPr>
      <w:r>
        <w:rPr>
          <w:b w:val="1"/>
          <w:bCs w:val="1"/>
        </w:rPr>
        <w:t xml:space="preserve">第七章 2024-2029年需求预测分析 122</w:t>
      </w:r>
    </w:p>
    <w:p>
      <w:pPr>
        <w:spacing w:after="150"/>
      </w:pPr>
      <w:r>
        <w:rPr/>
        <w:t xml:space="preserve">第一节 植保无人机行业领域2024-2029年需求规模预测 122</w:t>
      </w:r>
    </w:p>
    <w:p>
      <w:pPr>
        <w:spacing w:after="150"/>
      </w:pPr>
      <w:r>
        <w:rPr/>
        <w:t xml:space="preserve">第二节 2024-2029年植保无人机行业领域需求功能预测 122</w:t>
      </w:r>
    </w:p>
    <w:p>
      <w:pPr>
        <w:spacing w:after="150"/>
      </w:pPr>
      <w:r>
        <w:rPr/>
        <w:t xml:space="preserve">第三节 2024-2029年植保无人机行业领域需求市场格局预测 124</w:t>
      </w:r>
    </w:p>
    <w:p>
      <w:pPr>
        <w:spacing w:after="150"/>
      </w:pPr>
      <w:r>
        <w:rPr>
          <w:b w:val="1"/>
          <w:bCs w:val="1"/>
        </w:rPr>
        <w:t xml:space="preserve">第八章 植保无人机市场竞争格局分析 125</w:t>
      </w:r>
    </w:p>
    <w:p>
      <w:pPr>
        <w:spacing w:after="150"/>
      </w:pPr>
      <w:r>
        <w:rPr/>
        <w:t xml:space="preserve">第一节 行业竞争结构分析 125</w:t>
      </w:r>
    </w:p>
    <w:p>
      <w:pPr>
        <w:spacing w:after="150"/>
      </w:pPr>
      <w:r>
        <w:rPr/>
        <w:t xml:space="preserve">一、现有企业间竞争 125</w:t>
      </w:r>
    </w:p>
    <w:p>
      <w:pPr>
        <w:spacing w:after="150"/>
      </w:pPr>
      <w:r>
        <w:rPr/>
        <w:t xml:space="preserve">二、潜在进入者分析 126</w:t>
      </w:r>
    </w:p>
    <w:p>
      <w:pPr>
        <w:spacing w:after="150"/>
      </w:pPr>
      <w:r>
        <w:rPr/>
        <w:t xml:space="preserve">三、替代品威胁分析 126</w:t>
      </w:r>
    </w:p>
    <w:p>
      <w:pPr>
        <w:spacing w:after="150"/>
      </w:pPr>
      <w:r>
        <w:rPr/>
        <w:t xml:space="preserve">四、供应商议价能力 127</w:t>
      </w:r>
    </w:p>
    <w:p>
      <w:pPr>
        <w:spacing w:after="150"/>
      </w:pPr>
      <w:r>
        <w:rPr/>
        <w:t xml:space="preserve">五、客户议价能力 127</w:t>
      </w:r>
    </w:p>
    <w:p>
      <w:pPr>
        <w:spacing w:after="150"/>
      </w:pPr>
      <w:r>
        <w:rPr/>
        <w:t xml:space="preserve">第二节 行业集中度分析 127</w:t>
      </w:r>
    </w:p>
    <w:p>
      <w:pPr>
        <w:spacing w:after="150"/>
      </w:pPr>
      <w:r>
        <w:rPr/>
        <w:t xml:space="preserve">一、市场集中度分析 127</w:t>
      </w:r>
    </w:p>
    <w:p>
      <w:pPr>
        <w:spacing w:after="150"/>
      </w:pPr>
      <w:r>
        <w:rPr/>
        <w:t xml:space="preserve">二、企业集中度分析 128</w:t>
      </w:r>
    </w:p>
    <w:p>
      <w:pPr>
        <w:spacing w:after="150"/>
      </w:pPr>
      <w:r>
        <w:rPr/>
        <w:t xml:space="preserve">三、区域集中度分析 128</w:t>
      </w:r>
    </w:p>
    <w:p>
      <w:pPr>
        <w:spacing w:after="150"/>
      </w:pPr>
      <w:r>
        <w:rPr/>
        <w:t xml:space="preserve">第三节 行业国际竞争力比较 128</w:t>
      </w:r>
    </w:p>
    <w:p>
      <w:pPr>
        <w:spacing w:after="150"/>
      </w:pPr>
      <w:r>
        <w:rPr/>
        <w:t xml:space="preserve">一、需求条件 128</w:t>
      </w:r>
    </w:p>
    <w:p>
      <w:pPr>
        <w:spacing w:after="150"/>
      </w:pPr>
      <w:r>
        <w:rPr/>
        <w:t xml:space="preserve">二、支援与相关产业 130</w:t>
      </w:r>
    </w:p>
    <w:p>
      <w:pPr>
        <w:spacing w:after="150"/>
      </w:pPr>
      <w:r>
        <w:rPr/>
        <w:t xml:space="preserve">三、企业战略、结构与竞争状态 130</w:t>
      </w:r>
    </w:p>
    <w:p>
      <w:pPr>
        <w:spacing w:after="150"/>
      </w:pPr>
      <w:r>
        <w:rPr/>
        <w:t xml:space="preserve">四、政府的作用 131</w:t>
      </w:r>
    </w:p>
    <w:p>
      <w:pPr>
        <w:spacing w:after="150"/>
      </w:pPr>
      <w:r>
        <w:rPr/>
        <w:t xml:space="preserve">第四节 植保无人机行业主要企业竞争力分析 132</w:t>
      </w:r>
    </w:p>
    <w:p>
      <w:pPr>
        <w:spacing w:after="150"/>
      </w:pPr>
      <w:r>
        <w:rPr/>
        <w:t xml:space="preserve">一、重点企业资产总计对比分析 132</w:t>
      </w:r>
    </w:p>
    <w:p>
      <w:pPr>
        <w:spacing w:after="150"/>
      </w:pPr>
      <w:r>
        <w:rPr/>
        <w:t xml:space="preserve">二、重点企业销售收入对比分析 132</w:t>
      </w:r>
    </w:p>
    <w:p>
      <w:pPr>
        <w:spacing w:after="150"/>
      </w:pPr>
      <w:r>
        <w:rPr/>
        <w:t xml:space="preserve">三、重点企业从业人员对比分析 133</w:t>
      </w:r>
    </w:p>
    <w:p>
      <w:pPr>
        <w:spacing w:after="150"/>
      </w:pPr>
      <w:r>
        <w:rPr/>
        <w:t xml:space="preserve">四、重点企业利润总额对比分析 133</w:t>
      </w:r>
    </w:p>
    <w:p>
      <w:pPr>
        <w:spacing w:after="150"/>
      </w:pPr>
      <w:r>
        <w:rPr/>
        <w:t xml:space="preserve">五、重点企业综合竞争力分析 133</w:t>
      </w:r>
    </w:p>
    <w:p>
      <w:pPr>
        <w:spacing w:after="150"/>
      </w:pPr>
      <w:r>
        <w:rPr/>
        <w:t xml:space="preserve">第五节 植保无人机行业竞争格局分析 135</w:t>
      </w:r>
    </w:p>
    <w:p>
      <w:pPr>
        <w:spacing w:after="150"/>
      </w:pPr>
      <w:r>
        <w:rPr/>
        <w:t xml:space="preserve">一、2019-2023年植保无人机行业竞争分析 135</w:t>
      </w:r>
    </w:p>
    <w:p>
      <w:pPr>
        <w:spacing w:after="150"/>
      </w:pPr>
      <w:r>
        <w:rPr/>
        <w:t xml:space="preserve">二、2019-2023年国内外植保无人机竞争分析 136</w:t>
      </w:r>
    </w:p>
    <w:p>
      <w:pPr>
        <w:spacing w:after="150"/>
      </w:pPr>
      <w:r>
        <w:rPr/>
        <w:t xml:space="preserve">三、2019-2023年中国植保无人机市场竞争分析 137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 139</w:t>
      </w:r>
    </w:p>
    <w:p>
      <w:pPr>
        <w:spacing w:after="150"/>
      </w:pPr>
      <w:r>
        <w:rPr/>
        <w:t xml:space="preserve">第一节 行业企业排名分析 139</w:t>
      </w:r>
    </w:p>
    <w:p>
      <w:pPr>
        <w:spacing w:after="150"/>
      </w:pPr>
      <w:r>
        <w:rPr/>
        <w:t xml:space="preserve">第二节 产业结构分析 141</w:t>
      </w:r>
    </w:p>
    <w:p>
      <w:pPr>
        <w:spacing w:after="150"/>
      </w:pPr>
      <w:r>
        <w:rPr/>
        <w:t xml:space="preserve">一、市场细分充分程度的分析 141</w:t>
      </w:r>
    </w:p>
    <w:p>
      <w:pPr>
        <w:spacing w:after="150"/>
      </w:pPr>
      <w:r>
        <w:rPr/>
        <w:t xml:space="preserve">二、各细分市场领先企业排名 143</w:t>
      </w:r>
    </w:p>
    <w:p>
      <w:pPr>
        <w:spacing w:after="150"/>
      </w:pPr>
      <w:r>
        <w:rPr/>
        <w:t xml:space="preserve">三、各细分市场占总市场的结构比例 144</w:t>
      </w:r>
    </w:p>
    <w:p>
      <w:pPr>
        <w:spacing w:after="150"/>
      </w:pPr>
      <w:r>
        <w:rPr/>
        <w:t xml:space="preserve">四、领先企业的结构分析(所有制结构) 145</w:t>
      </w:r>
    </w:p>
    <w:p>
      <w:pPr>
        <w:spacing w:after="150"/>
      </w:pPr>
      <w:r>
        <w:rPr/>
        <w:t xml:space="preserve">第三节 产业价值链条的结构分析及产业链条的整体竞争优势分析 147</w:t>
      </w:r>
    </w:p>
    <w:p>
      <w:pPr>
        <w:spacing w:after="150"/>
      </w:pPr>
      <w:r>
        <w:rPr/>
        <w:t xml:space="preserve">一、产业价值链条的构成 147</w:t>
      </w:r>
    </w:p>
    <w:p>
      <w:pPr>
        <w:spacing w:after="150"/>
      </w:pPr>
      <w:r>
        <w:rPr/>
        <w:t xml:space="preserve">二、产业链条的竞争优势与劣势分析 149</w:t>
      </w:r>
    </w:p>
    <w:p>
      <w:pPr>
        <w:spacing w:after="150"/>
      </w:pPr>
      <w:r>
        <w:rPr/>
        <w:t xml:space="preserve">第四节 产业结构发展预测 152</w:t>
      </w:r>
    </w:p>
    <w:p>
      <w:pPr>
        <w:spacing w:after="150"/>
      </w:pPr>
      <w:r>
        <w:rPr/>
        <w:t xml:space="preserve">一、产业结构调整的方向政府产业指导政策分析(投资政策、外资政策、限制性政策) 152</w:t>
      </w:r>
    </w:p>
    <w:p>
      <w:pPr>
        <w:spacing w:after="150"/>
      </w:pPr>
      <w:r>
        <w:rPr/>
        <w:t xml:space="preserve">二、产业结构调整中消费者需求的引导因素 154</w:t>
      </w:r>
    </w:p>
    <w:p>
      <w:pPr>
        <w:spacing w:after="150"/>
      </w:pPr>
      <w:r>
        <w:rPr/>
        <w:t xml:space="preserve">三、中国植保无人机行业参与国际竞争的战略市场定位 155</w:t>
      </w:r>
    </w:p>
    <w:p>
      <w:pPr>
        <w:spacing w:after="150"/>
      </w:pPr>
      <w:r>
        <w:rPr>
          <w:b w:val="1"/>
          <w:bCs w:val="1"/>
        </w:rPr>
        <w:t xml:space="preserve">第十章 前十大领先企业分析 157</w:t>
      </w:r>
    </w:p>
    <w:p>
      <w:pPr>
        <w:spacing w:after="150"/>
      </w:pPr>
      <w:r>
        <w:rPr/>
        <w:t xml:space="preserve">第一节 无锡汉和航空 157</w:t>
      </w:r>
    </w:p>
    <w:p>
      <w:pPr>
        <w:spacing w:after="150"/>
      </w:pPr>
      <w:r>
        <w:rPr/>
        <w:t xml:space="preserve">一、主营业务及经营状况 157</w:t>
      </w:r>
    </w:p>
    <w:p>
      <w:pPr>
        <w:spacing w:after="150"/>
      </w:pPr>
      <w:r>
        <w:rPr/>
        <w:t xml:space="preserve">二、历年销售规模、利润指标 157</w:t>
      </w:r>
    </w:p>
    <w:p>
      <w:pPr>
        <w:spacing w:after="150"/>
      </w:pPr>
      <w:r>
        <w:rPr/>
        <w:t xml:space="preserve">三、主要市场定位 157</w:t>
      </w:r>
    </w:p>
    <w:p>
      <w:pPr>
        <w:spacing w:after="150"/>
      </w:pPr>
      <w:r>
        <w:rPr/>
        <w:t xml:space="preserve">四、主要优势分析 158</w:t>
      </w:r>
    </w:p>
    <w:p>
      <w:pPr>
        <w:spacing w:after="150"/>
      </w:pPr>
      <w:r>
        <w:rPr/>
        <w:t xml:space="preserve">五、市场拓展战略与手段分析 158</w:t>
      </w:r>
    </w:p>
    <w:p>
      <w:pPr>
        <w:spacing w:after="150"/>
      </w:pPr>
      <w:r>
        <w:rPr/>
        <w:t xml:space="preserve">第二节 大疆 159</w:t>
      </w:r>
    </w:p>
    <w:p>
      <w:pPr>
        <w:spacing w:after="150"/>
      </w:pPr>
      <w:r>
        <w:rPr/>
        <w:t xml:space="preserve">一、主营业务及经营状况 159</w:t>
      </w:r>
    </w:p>
    <w:p>
      <w:pPr>
        <w:spacing w:after="150"/>
      </w:pPr>
      <w:r>
        <w:rPr/>
        <w:t xml:space="preserve">二、历年销售规模、利润指标 160</w:t>
      </w:r>
    </w:p>
    <w:p>
      <w:pPr>
        <w:spacing w:after="150"/>
      </w:pPr>
      <w:r>
        <w:rPr/>
        <w:t xml:space="preserve">三、主要市场定位 160</w:t>
      </w:r>
    </w:p>
    <w:p>
      <w:pPr>
        <w:spacing w:after="150"/>
      </w:pPr>
      <w:r>
        <w:rPr/>
        <w:t xml:space="preserve">四、主要优势分析 161</w:t>
      </w:r>
    </w:p>
    <w:p>
      <w:pPr>
        <w:spacing w:after="150"/>
      </w:pPr>
      <w:r>
        <w:rPr/>
        <w:t xml:space="preserve">五、市场拓展战略与手段分析 162</w:t>
      </w:r>
    </w:p>
    <w:p>
      <w:pPr>
        <w:spacing w:after="150"/>
      </w:pPr>
      <w:r>
        <w:rPr/>
        <w:t xml:space="preserve">第三节 极飞科技 163</w:t>
      </w:r>
    </w:p>
    <w:p>
      <w:pPr>
        <w:spacing w:after="150"/>
      </w:pPr>
      <w:r>
        <w:rPr/>
        <w:t xml:space="preserve">一、主营业务及经营状况 163</w:t>
      </w:r>
    </w:p>
    <w:p>
      <w:pPr>
        <w:spacing w:after="150"/>
      </w:pPr>
      <w:r>
        <w:rPr/>
        <w:t xml:space="preserve">二、历年销售规模、利润指标 163</w:t>
      </w:r>
    </w:p>
    <w:p>
      <w:pPr>
        <w:spacing w:after="150"/>
      </w:pPr>
      <w:r>
        <w:rPr/>
        <w:t xml:space="preserve">三、主要市场定位 163</w:t>
      </w:r>
    </w:p>
    <w:p>
      <w:pPr>
        <w:spacing w:after="150"/>
      </w:pPr>
      <w:r>
        <w:rPr/>
        <w:t xml:space="preserve">四、主要优势分析 164</w:t>
      </w:r>
    </w:p>
    <w:p>
      <w:pPr>
        <w:spacing w:after="150"/>
      </w:pPr>
      <w:r>
        <w:rPr/>
        <w:t xml:space="preserve">五、市场拓展战略与手段分析 165</w:t>
      </w:r>
    </w:p>
    <w:p>
      <w:pPr>
        <w:spacing w:after="150"/>
      </w:pPr>
      <w:r>
        <w:rPr/>
        <w:t xml:space="preserve">第四节 天翔航空 167</w:t>
      </w:r>
    </w:p>
    <w:p>
      <w:pPr>
        <w:spacing w:after="150"/>
      </w:pPr>
      <w:r>
        <w:rPr/>
        <w:t xml:space="preserve">一、主营业务及经营状况 167</w:t>
      </w:r>
    </w:p>
    <w:p>
      <w:pPr>
        <w:spacing w:after="150"/>
      </w:pPr>
      <w:r>
        <w:rPr/>
        <w:t xml:space="preserve">二、历年销售规模、利润指标 167</w:t>
      </w:r>
    </w:p>
    <w:p>
      <w:pPr>
        <w:spacing w:after="150"/>
      </w:pPr>
      <w:r>
        <w:rPr/>
        <w:t xml:space="preserve">三、主要市场定位 168</w:t>
      </w:r>
    </w:p>
    <w:p>
      <w:pPr>
        <w:spacing w:after="150"/>
      </w:pPr>
      <w:r>
        <w:rPr/>
        <w:t xml:space="preserve">四、主要优势分析 168</w:t>
      </w:r>
    </w:p>
    <w:p>
      <w:pPr>
        <w:spacing w:after="150"/>
      </w:pPr>
      <w:r>
        <w:rPr/>
        <w:t xml:space="preserve">五、市场拓展战略与手段分析 168</w:t>
      </w:r>
    </w:p>
    <w:p>
      <w:pPr>
        <w:spacing w:after="150"/>
      </w:pPr>
      <w:r>
        <w:rPr/>
        <w:t xml:space="preserve">第五节 天途 169</w:t>
      </w:r>
    </w:p>
    <w:p>
      <w:pPr>
        <w:spacing w:after="150"/>
      </w:pPr>
      <w:r>
        <w:rPr/>
        <w:t xml:space="preserve">一、主营业务及经营状况 169</w:t>
      </w:r>
    </w:p>
    <w:p>
      <w:pPr>
        <w:spacing w:after="150"/>
      </w:pPr>
      <w:r>
        <w:rPr/>
        <w:t xml:space="preserve">二、历年销售规模、利润指标 169</w:t>
      </w:r>
    </w:p>
    <w:p>
      <w:pPr>
        <w:spacing w:after="150"/>
      </w:pPr>
      <w:r>
        <w:rPr/>
        <w:t xml:space="preserve">三、主要市场定位 170</w:t>
      </w:r>
    </w:p>
    <w:p>
      <w:pPr>
        <w:spacing w:after="150"/>
      </w:pPr>
      <w:r>
        <w:rPr/>
        <w:t xml:space="preserve">四、主要优势分析 170</w:t>
      </w:r>
    </w:p>
    <w:p>
      <w:pPr>
        <w:spacing w:after="150"/>
      </w:pPr>
      <w:r>
        <w:rPr/>
        <w:t xml:space="preserve">五、市场拓展战略与手段分析 172</w:t>
      </w:r>
    </w:p>
    <w:p>
      <w:pPr>
        <w:spacing w:after="150"/>
      </w:pPr>
      <w:r>
        <w:rPr/>
        <w:t xml:space="preserve">第六节 羽人 172</w:t>
      </w:r>
    </w:p>
    <w:p>
      <w:pPr>
        <w:spacing w:after="150"/>
      </w:pPr>
      <w:r>
        <w:rPr/>
        <w:t xml:space="preserve">一、主营业务及经营状况 172</w:t>
      </w:r>
    </w:p>
    <w:p>
      <w:pPr>
        <w:spacing w:after="150"/>
      </w:pPr>
      <w:r>
        <w:rPr/>
        <w:t xml:space="preserve">二、历年销售规模、利润指标 173</w:t>
      </w:r>
    </w:p>
    <w:p>
      <w:pPr>
        <w:spacing w:after="150"/>
      </w:pPr>
      <w:r>
        <w:rPr/>
        <w:t xml:space="preserve">三、主要市场定位 173</w:t>
      </w:r>
    </w:p>
    <w:p>
      <w:pPr>
        <w:spacing w:after="150"/>
      </w:pPr>
      <w:r>
        <w:rPr/>
        <w:t xml:space="preserve">四、主要优势分析 173</w:t>
      </w:r>
    </w:p>
    <w:p>
      <w:pPr>
        <w:spacing w:after="150"/>
      </w:pPr>
      <w:r>
        <w:rPr/>
        <w:t xml:space="preserve">五、市场拓展战略与手段分析 174</w:t>
      </w:r>
    </w:p>
    <w:p>
      <w:pPr>
        <w:spacing w:after="150"/>
      </w:pPr>
      <w:r>
        <w:rPr/>
        <w:t xml:space="preserve">第七节 高科新农 174</w:t>
      </w:r>
    </w:p>
    <w:p>
      <w:pPr>
        <w:spacing w:after="150"/>
      </w:pPr>
      <w:r>
        <w:rPr/>
        <w:t xml:space="preserve">一、主营业务及经营状况 174</w:t>
      </w:r>
    </w:p>
    <w:p>
      <w:pPr>
        <w:spacing w:after="150"/>
      </w:pPr>
      <w:r>
        <w:rPr/>
        <w:t xml:space="preserve">二、历年销售规模、利润指标 174</w:t>
      </w:r>
    </w:p>
    <w:p>
      <w:pPr>
        <w:spacing w:after="150"/>
      </w:pPr>
      <w:r>
        <w:rPr/>
        <w:t xml:space="preserve">三、主要市场定位 175</w:t>
      </w:r>
    </w:p>
    <w:p>
      <w:pPr>
        <w:spacing w:after="150"/>
      </w:pPr>
      <w:r>
        <w:rPr/>
        <w:t xml:space="preserve">四、主要优势分析 175</w:t>
      </w:r>
    </w:p>
    <w:p>
      <w:pPr>
        <w:spacing w:after="150"/>
      </w:pPr>
      <w:r>
        <w:rPr/>
        <w:t xml:space="preserve">五、市场拓展战略与手段分析 175</w:t>
      </w:r>
    </w:p>
    <w:p>
      <w:pPr>
        <w:spacing w:after="150"/>
      </w:pPr>
      <w:r>
        <w:rPr/>
        <w:t xml:space="preserve">第八节 绿卫士 176</w:t>
      </w:r>
    </w:p>
    <w:p>
      <w:pPr>
        <w:spacing w:after="150"/>
      </w:pPr>
      <w:r>
        <w:rPr/>
        <w:t xml:space="preserve">一、主营业务及经营状况 176</w:t>
      </w:r>
    </w:p>
    <w:p>
      <w:pPr>
        <w:spacing w:after="150"/>
      </w:pPr>
      <w:r>
        <w:rPr/>
        <w:t xml:space="preserve">二、历年销售规模、利润指标 176</w:t>
      </w:r>
    </w:p>
    <w:p>
      <w:pPr>
        <w:spacing w:after="150"/>
      </w:pPr>
      <w:r>
        <w:rPr/>
        <w:t xml:space="preserve">三、主要市场定位 176</w:t>
      </w:r>
    </w:p>
    <w:p>
      <w:pPr>
        <w:spacing w:after="150"/>
      </w:pPr>
      <w:r>
        <w:rPr/>
        <w:t xml:space="preserve">四、主要优势分析 177</w:t>
      </w:r>
    </w:p>
    <w:p>
      <w:pPr>
        <w:spacing w:after="150"/>
      </w:pPr>
      <w:r>
        <w:rPr/>
        <w:t xml:space="preserve">五、市场拓展战略与手段分析 178</w:t>
      </w:r>
    </w:p>
    <w:p>
      <w:pPr>
        <w:spacing w:after="150"/>
      </w:pPr>
      <w:r>
        <w:rPr/>
        <w:t xml:space="preserve">第九节 全丰 179</w:t>
      </w:r>
    </w:p>
    <w:p>
      <w:pPr>
        <w:spacing w:after="150"/>
      </w:pPr>
      <w:r>
        <w:rPr/>
        <w:t xml:space="preserve">一、主营业务及经营状况 179</w:t>
      </w:r>
    </w:p>
    <w:p>
      <w:pPr>
        <w:spacing w:after="150"/>
      </w:pPr>
      <w:r>
        <w:rPr/>
        <w:t xml:space="preserve">二、历年销售规模、利润指标 179</w:t>
      </w:r>
    </w:p>
    <w:p>
      <w:pPr>
        <w:spacing w:after="150"/>
      </w:pPr>
      <w:r>
        <w:rPr/>
        <w:t xml:space="preserve">三、主要市场定位 180</w:t>
      </w:r>
    </w:p>
    <w:p>
      <w:pPr>
        <w:spacing w:after="150"/>
      </w:pPr>
      <w:r>
        <w:rPr/>
        <w:t xml:space="preserve">四、主要优势分析 180</w:t>
      </w:r>
    </w:p>
    <w:p>
      <w:pPr>
        <w:spacing w:after="150"/>
      </w:pPr>
      <w:r>
        <w:rPr/>
        <w:t xml:space="preserve">五、市场拓展战略与手段分析 182</w:t>
      </w:r>
    </w:p>
    <w:p>
      <w:pPr>
        <w:spacing w:after="150"/>
      </w:pPr>
      <w:r>
        <w:rPr/>
        <w:t xml:space="preserve">第十节 绿农航空 183</w:t>
      </w:r>
    </w:p>
    <w:p>
      <w:pPr>
        <w:spacing w:after="150"/>
      </w:pPr>
      <w:r>
        <w:rPr/>
        <w:t xml:space="preserve">一、主营业务及经营状况 183</w:t>
      </w:r>
    </w:p>
    <w:p>
      <w:pPr>
        <w:spacing w:after="150"/>
      </w:pPr>
      <w:r>
        <w:rPr/>
        <w:t xml:space="preserve">二、历年销售规模、利润指标 183</w:t>
      </w:r>
    </w:p>
    <w:p>
      <w:pPr>
        <w:spacing w:after="150"/>
      </w:pPr>
      <w:r>
        <w:rPr/>
        <w:t xml:space="preserve">三、主要市场定位 184</w:t>
      </w:r>
    </w:p>
    <w:p>
      <w:pPr>
        <w:spacing w:after="150"/>
      </w:pPr>
      <w:r>
        <w:rPr/>
        <w:t xml:space="preserve">四、主要优势分析 184</w:t>
      </w:r>
    </w:p>
    <w:p>
      <w:pPr>
        <w:spacing w:after="150"/>
      </w:pPr>
      <w:r>
        <w:rPr/>
        <w:t xml:space="preserve">五、市场拓展战略与手段分析 184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 185</w:t>
      </w:r>
    </w:p>
    <w:p>
      <w:pPr>
        <w:spacing w:after="150"/>
      </w:pPr>
      <w:r>
        <w:rPr/>
        <w:t xml:space="preserve">第一节 需求分析 185</w:t>
      </w:r>
    </w:p>
    <w:p>
      <w:pPr>
        <w:spacing w:after="150"/>
      </w:pPr>
      <w:r>
        <w:rPr/>
        <w:t xml:space="preserve">一、植保无人机行业需求市场 185</w:t>
      </w:r>
    </w:p>
    <w:p>
      <w:pPr>
        <w:spacing w:after="150"/>
      </w:pPr>
      <w:r>
        <w:rPr/>
        <w:t xml:space="preserve">二、植保无人机行业客户结构 186</w:t>
      </w:r>
    </w:p>
    <w:p>
      <w:pPr>
        <w:spacing w:after="150"/>
      </w:pPr>
      <w:r>
        <w:rPr/>
        <w:t xml:space="preserve">三、植保无人机行业需求的地区差异 186</w:t>
      </w:r>
    </w:p>
    <w:p>
      <w:pPr>
        <w:spacing w:after="150"/>
      </w:pPr>
      <w:r>
        <w:rPr/>
        <w:t xml:space="preserve">第二节 供给分析 187</w:t>
      </w:r>
    </w:p>
    <w:p>
      <w:pPr>
        <w:spacing w:after="150"/>
      </w:pPr>
      <w:r>
        <w:rPr/>
        <w:t xml:space="preserve">第三节 供求平衡分析及未来发展趋势 189</w:t>
      </w:r>
    </w:p>
    <w:p>
      <w:pPr>
        <w:spacing w:after="150"/>
      </w:pPr>
      <w:r>
        <w:rPr/>
        <w:t xml:space="preserve">一、植保无人机行业的需求预测 189</w:t>
      </w:r>
    </w:p>
    <w:p>
      <w:pPr>
        <w:spacing w:after="150"/>
      </w:pPr>
      <w:r>
        <w:rPr/>
        <w:t xml:space="preserve">二、植保无人机行业的供应预测 189</w:t>
      </w:r>
    </w:p>
    <w:p>
      <w:pPr>
        <w:spacing w:after="150"/>
      </w:pPr>
      <w:r>
        <w:rPr/>
        <w:t xml:space="preserve">三、供求平衡预测 190</w:t>
      </w:r>
    </w:p>
    <w:p>
      <w:pPr>
        <w:spacing w:after="150"/>
      </w:pPr>
      <w:r>
        <w:rPr/>
        <w:t xml:space="preserve">第四节 市场价格走势分析 190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 191</w:t>
      </w:r>
    </w:p>
    <w:p>
      <w:pPr>
        <w:spacing w:after="150"/>
      </w:pPr>
      <w:r>
        <w:rPr/>
        <w:t xml:space="preserve">第一节 市场整合成长趋势 191</w:t>
      </w:r>
    </w:p>
    <w:p>
      <w:pPr>
        <w:spacing w:after="150"/>
      </w:pPr>
      <w:r>
        <w:rPr/>
        <w:t xml:space="preserve">第二节 需求变化趋势及新的商业机遇预测 194</w:t>
      </w:r>
    </w:p>
    <w:p>
      <w:pPr>
        <w:spacing w:after="150"/>
      </w:pPr>
      <w:r>
        <w:rPr/>
        <w:t xml:space="preserve">第三节 企业区域市场拓展的趋势 197</w:t>
      </w:r>
    </w:p>
    <w:p>
      <w:pPr>
        <w:spacing w:after="150"/>
      </w:pPr>
      <w:r>
        <w:rPr/>
        <w:t xml:space="preserve">第四节 科研开发趋势及替代技术进展 198</w:t>
      </w:r>
    </w:p>
    <w:p>
      <w:pPr>
        <w:spacing w:after="150"/>
      </w:pPr>
      <w:r>
        <w:rPr/>
        <w:t xml:space="preserve">第五节 影响企业销售与服务方式的关键趋势 200</w:t>
      </w:r>
    </w:p>
    <w:p>
      <w:pPr>
        <w:spacing w:after="150"/>
      </w:pPr>
      <w:r>
        <w:rPr/>
        <w:t xml:space="preserve">第六节 中国植保无人机行业SWOT分析 201</w:t>
      </w:r>
    </w:p>
    <w:p>
      <w:pPr>
        <w:spacing w:after="150"/>
      </w:pPr>
      <w:r>
        <w:rPr>
          <w:b w:val="1"/>
          <w:bCs w:val="1"/>
        </w:rPr>
        <w:t xml:space="preserve">第十三章 2024-2029年植保无人机行业投资价值评估分析 204</w:t>
      </w:r>
    </w:p>
    <w:p>
      <w:pPr>
        <w:spacing w:after="150"/>
      </w:pPr>
      <w:r>
        <w:rPr/>
        <w:t xml:space="preserve">第一节 产业发展的有利因素与不利因素分析 204</w:t>
      </w:r>
    </w:p>
    <w:p>
      <w:pPr>
        <w:spacing w:after="150"/>
      </w:pPr>
      <w:r>
        <w:rPr/>
        <w:t xml:space="preserve">第二节 产业发展的空白点分析 207</w:t>
      </w:r>
    </w:p>
    <w:p>
      <w:pPr>
        <w:spacing w:after="150"/>
      </w:pPr>
      <w:r>
        <w:rPr/>
        <w:t xml:space="preserve">第三节 投资回报率比较高的投资方向 207</w:t>
      </w:r>
    </w:p>
    <w:p>
      <w:pPr>
        <w:spacing w:after="150"/>
      </w:pPr>
      <w:r>
        <w:rPr/>
        <w:t xml:space="preserve">第四节 新进入者应注意的障碍因素 208</w:t>
      </w:r>
    </w:p>
    <w:p>
      <w:pPr>
        <w:spacing w:after="150"/>
      </w:pPr>
      <w:r>
        <w:rPr/>
        <w:t xml:space="preserve">第五节 营销分析与营销模式推荐 209</w:t>
      </w:r>
    </w:p>
    <w:p>
      <w:pPr>
        <w:spacing w:after="150"/>
      </w:pPr>
      <w:r>
        <w:rPr/>
        <w:t xml:space="preserve">一、营销模式趋势分析 209</w:t>
      </w:r>
    </w:p>
    <w:p>
      <w:pPr>
        <w:spacing w:after="150"/>
      </w:pPr>
      <w:r>
        <w:rPr/>
        <w:t xml:space="preserve">二、营销创新分析 210</w:t>
      </w:r>
    </w:p>
    <w:p>
      <w:pPr>
        <w:spacing w:after="150"/>
      </w:pPr>
      <w:r>
        <w:rPr/>
        <w:t xml:space="preserve">三、政府配套改革分析 211</w:t>
      </w:r>
    </w:p>
    <w:p>
      <w:pPr>
        <w:spacing w:after="150"/>
      </w:pPr>
      <w:r>
        <w:rPr/>
        <w:t xml:space="preserve">四、产业价值链流程结构分析 213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图表：2019-2023年我国植保无人机发展历程 2</w:t>
      </w:r>
    </w:p>
    <w:p>
      <w:pPr>
        <w:spacing w:after="150"/>
      </w:pPr>
      <w:r>
        <w:rPr/>
        <w:t xml:space="preserve">图表：2019-2023年全国植保无人机生产比重 4</w:t>
      </w:r>
    </w:p>
    <w:p>
      <w:pPr>
        <w:spacing w:after="150"/>
      </w:pPr>
      <w:r>
        <w:rPr/>
        <w:t xml:space="preserve">图表：2019-2023年我国植保无人机发展情况 5</w:t>
      </w:r>
    </w:p>
    <w:p>
      <w:pPr>
        <w:spacing w:after="150"/>
      </w:pPr>
      <w:r>
        <w:rPr/>
        <w:t xml:space="preserve">图表：2019-2023年中国植保无人机渗透率 22</w:t>
      </w:r>
    </w:p>
    <w:p>
      <w:pPr>
        <w:spacing w:after="150"/>
      </w:pPr>
      <w:r>
        <w:rPr/>
        <w:t xml:space="preserve">图表：2007-2019-2023土地流转面积 24</w:t>
      </w:r>
    </w:p>
    <w:p>
      <w:pPr>
        <w:spacing w:after="150"/>
      </w:pPr>
      <w:r>
        <w:rPr/>
        <w:t xml:space="preserve">图表：2024-2029年我国植保无人机预测估算 27</w:t>
      </w:r>
    </w:p>
    <w:p>
      <w:pPr>
        <w:spacing w:after="150"/>
      </w:pPr>
      <w:r>
        <w:rPr/>
        <w:t xml:space="preserve">图表：我国植保无人机行业市场成熟时参数变化情况 28</w:t>
      </w:r>
    </w:p>
    <w:p>
      <w:pPr>
        <w:spacing w:after="150"/>
      </w:pPr>
      <w:r>
        <w:rPr/>
        <w:t xml:space="preserve">图表：2024-2029年植保无人机价格走势 29</w:t>
      </w:r>
    </w:p>
    <w:p>
      <w:pPr>
        <w:spacing w:after="150"/>
      </w:pPr>
      <w:r>
        <w:rPr/>
        <w:t xml:space="preserve">图表：飞机中继示意图 62</w:t>
      </w:r>
    </w:p>
    <w:p>
      <w:pPr>
        <w:spacing w:after="150"/>
      </w:pPr>
      <w:r>
        <w:rPr/>
        <w:t xml:space="preserve">图表：DS-BPSK调制模型 63</w:t>
      </w:r>
    </w:p>
    <w:p>
      <w:pPr>
        <w:spacing w:after="150"/>
      </w:pPr>
      <w:r>
        <w:rPr/>
        <w:t xml:space="preserve">图表：2CPFSK调制模型 63</w:t>
      </w:r>
    </w:p>
    <w:p>
      <w:pPr>
        <w:spacing w:after="150"/>
      </w:pPr>
      <w:r>
        <w:rPr/>
        <w:t xml:space="preserve">图表：视频编码基本原理图 64</w:t>
      </w:r>
    </w:p>
    <w:p>
      <w:pPr>
        <w:spacing w:after="150"/>
      </w:pPr>
      <w:r>
        <w:rPr/>
        <w:t xml:space="preserve">图表：无人机空中加油流程 71</w:t>
      </w:r>
    </w:p>
    <w:p>
      <w:pPr>
        <w:spacing w:after="150"/>
      </w:pPr>
      <w:r>
        <w:rPr/>
        <w:t xml:space="preserve">图表：导航系统与“空管中心网”联合预警 86</w:t>
      </w:r>
    </w:p>
    <w:p>
      <w:pPr>
        <w:spacing w:after="150"/>
      </w:pPr>
      <w:r>
        <w:rPr/>
        <w:t xml:space="preserve">图表：基于光电载荷的无人机感知系统框图 89</w:t>
      </w:r>
    </w:p>
    <w:p>
      <w:pPr>
        <w:spacing w:after="150"/>
      </w:pPr>
      <w:r>
        <w:rPr/>
        <w:t xml:space="preserve">图表：2019-2023年我国植保无人机行业总产值分析 103</w:t>
      </w:r>
    </w:p>
    <w:p>
      <w:pPr>
        <w:spacing w:after="150"/>
      </w:pPr>
      <w:r>
        <w:rPr/>
        <w:t xml:space="preserve">图表：2019-2023年我国植保无人机销售收入分析 103</w:t>
      </w:r>
    </w:p>
    <w:p>
      <w:pPr>
        <w:spacing w:after="150"/>
      </w:pPr>
      <w:r>
        <w:rPr/>
        <w:t xml:space="preserve">图表：2019-2023年我国植保无人机行业盈利能力分析 104</w:t>
      </w:r>
    </w:p>
    <w:p>
      <w:pPr>
        <w:spacing w:after="150"/>
      </w:pPr>
      <w:r>
        <w:rPr/>
        <w:t xml:space="preserve">图表：2019-2023年我国植保无人机行业偿债能力分析 104</w:t>
      </w:r>
    </w:p>
    <w:p>
      <w:pPr>
        <w:spacing w:after="150"/>
      </w:pPr>
      <w:r>
        <w:rPr/>
        <w:t xml:space="preserve">图表：2019-2023年我国植保无人机行业营运能力分析 104</w:t>
      </w:r>
    </w:p>
    <w:p>
      <w:pPr>
        <w:spacing w:after="150"/>
      </w:pPr>
      <w:r>
        <w:rPr/>
        <w:t xml:space="preserve">图表：2019-2023年我国植保无人机行业发展能力分析 104</w:t>
      </w:r>
    </w:p>
    <w:p>
      <w:pPr>
        <w:spacing w:after="150"/>
      </w:pPr>
      <w:r>
        <w:rPr/>
        <w:t xml:space="preserve">图表：2024-2029年我国植保无人机需求规模预测 122</w:t>
      </w:r>
    </w:p>
    <w:p>
      <w:pPr>
        <w:spacing w:after="150"/>
      </w:pPr>
      <w:r>
        <w:rPr/>
        <w:t xml:space="preserve">图表：2019-2023年我国植保无人机行业产品市场集中度分析 127</w:t>
      </w:r>
    </w:p>
    <w:p>
      <w:pPr>
        <w:spacing w:after="150"/>
      </w:pPr>
      <w:r>
        <w:rPr/>
        <w:t xml:space="preserve">图表：2019-2023年我国植保无人机企业集中度分析 128</w:t>
      </w:r>
    </w:p>
    <w:p>
      <w:pPr>
        <w:spacing w:after="150"/>
      </w:pPr>
      <w:r>
        <w:rPr/>
        <w:t xml:space="preserve">图表：2019-2023年我国植保无人机区域集中度分析 128</w:t>
      </w:r>
    </w:p>
    <w:p>
      <w:pPr>
        <w:spacing w:after="150"/>
      </w:pPr>
      <w:r>
        <w:rPr/>
        <w:t xml:space="preserve">图表：植保无人机行业重点企业资产总计对比 132</w:t>
      </w:r>
    </w:p>
    <w:p>
      <w:pPr>
        <w:spacing w:after="150"/>
      </w:pPr>
      <w:r>
        <w:rPr/>
        <w:t xml:space="preserve">图表：植保无人机行业重点企业销售收入对比 132</w:t>
      </w:r>
    </w:p>
    <w:p>
      <w:pPr>
        <w:spacing w:after="150"/>
      </w:pPr>
      <w:r>
        <w:rPr/>
        <w:t xml:space="preserve">图表：植保无人机行业重点企业从业人员对比分析 133</w:t>
      </w:r>
    </w:p>
    <w:p>
      <w:pPr>
        <w:spacing w:after="150"/>
      </w:pPr>
      <w:r>
        <w:rPr/>
        <w:t xml:space="preserve">图表：植保无人机行业重点企业利润总额对比分析 133</w:t>
      </w:r>
    </w:p>
    <w:p>
      <w:pPr>
        <w:spacing w:after="150"/>
      </w:pPr>
      <w:r>
        <w:rPr/>
        <w:t xml:space="preserve">图表：植保无人机细分市场占比 145</w:t>
      </w:r>
    </w:p>
    <w:p>
      <w:pPr>
        <w:spacing w:after="150"/>
      </w:pPr>
      <w:r>
        <w:rPr/>
        <w:t xml:space="preserve">图表：植保无人机产业价值链构成 149</w:t>
      </w:r>
    </w:p>
    <w:p>
      <w:pPr>
        <w:spacing w:after="150"/>
      </w:pPr>
      <w:r>
        <w:rPr/>
        <w:t xml:space="preserve">图表：2019-2023年我国对植保无人机补贴情况 152</w:t>
      </w:r>
    </w:p>
    <w:p>
      <w:pPr>
        <w:spacing w:after="150"/>
      </w:pPr>
      <w:r>
        <w:rPr/>
        <w:t xml:space="preserve">图表：2019-2023年1、2月公司主营业务收入分析 179</w:t>
      </w:r>
    </w:p>
    <w:p>
      <w:pPr>
        <w:spacing w:after="150"/>
      </w:pPr>
      <w:r>
        <w:rPr/>
        <w:t xml:space="preserve">图表：2024-2029年我国植保无人机需求量预测 189</w:t>
      </w:r>
    </w:p>
    <w:p>
      <w:pPr>
        <w:spacing w:after="150"/>
      </w:pPr>
      <w:r>
        <w:rPr/>
        <w:t xml:space="preserve">图表：2024-2029年我国植保无人机供应量预测 189</w:t>
      </w:r>
    </w:p>
    <w:p>
      <w:pPr>
        <w:spacing w:after="150"/>
      </w:pPr>
      <w:r>
        <w:rPr/>
        <w:t xml:space="preserve">图表：2019-2023年土地经营规模占比 195</w:t>
      </w:r>
    </w:p>
    <w:p>
      <w:pPr>
        <w:spacing w:after="150"/>
      </w:pPr>
      <w:r>
        <w:rPr/>
        <w:t xml:space="preserve">图表：2019-2023年我国土地流转面积增长情况 196</w:t>
      </w:r>
    </w:p>
    <w:p>
      <w:pPr>
        <w:spacing w:after="150"/>
      </w:pPr>
      <w:r>
        <w:rPr/>
        <w:t xml:space="preserve">图表：我国农业机械补贴增长情况 201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2024-2029年中国植保无人机行业竞争格局分析与投资风险预测报告</dc:title>
  <dc:description>2024-2029年中国植保无人机行业竞争格局分析与投资风险预测报告</dc:description>
  <dc:subject>2024-2029年中国植保无人机行业竞争格局分析与投资风险预测报告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2024-01-24T11:08:13+08:00</dcterms:created>
  <dcterms:modified xsi:type="dcterms:W3CDTF">2024-01-24T11:08:13+08:00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