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2024-2029年云南省网络行业竞争格局分析与投资风险预测报告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随着经济发展新常态的到来，以及信息技术对传统产业不断渗透，云南省正处于稳中求进、改革创新，着力破解发展难题，努力改善群众生活的重要阶段。</w:t>
      </w:r>
    </w:p>
    <w:p>
      <w:pPr>
        <w:spacing w:after="150"/>
      </w:pPr>
      <w:r>
        <w:rPr/>
        <w:t xml:space="preserve">过去云南的劣势是地处边疆，网络发展起步较晚，互联网产业的基础比较薄弱。云南省互联网产业发展相对滞后，目前全省网站总数仅占全国250万个网站的1.2%。更重要的是，云南现有网站整体水平不高，不仅缺乏全国较知名的互联网品牌企业，而且绝大多数云南网站规模普遍偏小，缺乏必要的风险抵御能力，普遍面临缺乏有效创收渠道、生存困难的发展瓶颈。</w:t>
      </w:r>
    </w:p>
    <w:p>
      <w:pPr>
        <w:spacing w:after="150"/>
      </w:pPr>
      <w:r>
        <w:rPr/>
        <w:t xml:space="preserve">当前云南产业发展主打三个方面:一是承接东部沿海和发达地区产业转移,重点是无污染的产业,带动劳动密集型产业;二是引进先进技术和资金,对云南的传统产业改造升级,延长产业链,增加附加值;三是全力推进新兴产业发展,包括生物医药、新材料、先进装备制造、电子信息、石化等。努力打造开放型、创新型经济。</w:t>
      </w:r>
    </w:p>
    <w:p>
      <w:pPr>
        <w:spacing w:after="150"/>
      </w:pPr>
      <w:r>
        <w:rPr/>
        <w:t xml:space="preserve">大数据、云计算、互联网+等新兴产业,全国甚至全球基本都处于一个起跑线,云南下决心要同步发展。而且云南具有这些产业发展所需要的生态良好、气候凉爽、水电充足等独特优势,目前云南已和华为、阿里巴巴、浪潮等都签署了战略合作协议,相应合作正在实施。面对互联网技术日新月异的发展趋势，云南互联网产业也迎来了前所未有的发展机遇。为了改变过去业内企业普遍小而散、欠缺集群发展效应的劣势，云南省互联网协会希望把云南的互联网企业联合起来，加强业内的联系沟通，从而开创云南互联网行业“聚合 共融 创新”的新局面。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研究机构准确了解目前中国市场发展动态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云南省网络行业发展综述 1</w:t>
      </w:r>
    </w:p>
    <w:p>
      <w:pPr>
        <w:spacing w:after="150"/>
      </w:pPr>
      <w:r>
        <w:rPr/>
        <w:t xml:space="preserve">第一节 云南省网络行业概况 1</w:t>
      </w:r>
    </w:p>
    <w:p>
      <w:pPr>
        <w:spacing w:after="150"/>
      </w:pPr>
      <w:r>
        <w:rPr/>
        <w:t xml:space="preserve">一、行业发展进程 1</w:t>
      </w:r>
    </w:p>
    <w:p>
      <w:pPr>
        <w:spacing w:after="150"/>
      </w:pPr>
      <w:r>
        <w:rPr/>
        <w:t xml:space="preserve">二、行业特征分析 2</w:t>
      </w:r>
    </w:p>
    <w:p>
      <w:pPr>
        <w:spacing w:after="150"/>
      </w:pPr>
      <w:r>
        <w:rPr/>
        <w:t xml:space="preserve">三、行业在云南省经济中的地位 3</w:t>
      </w:r>
    </w:p>
    <w:p>
      <w:pPr>
        <w:spacing w:after="150"/>
      </w:pPr>
      <w:r>
        <w:rPr/>
        <w:t xml:space="preserve">第二节 云南省网络行业经济指标分析 4</w:t>
      </w:r>
    </w:p>
    <w:p>
      <w:pPr>
        <w:spacing w:after="150"/>
      </w:pPr>
      <w:r>
        <w:rPr/>
        <w:t xml:space="preserve">一、赢利性 4</w:t>
      </w:r>
    </w:p>
    <w:p>
      <w:pPr>
        <w:spacing w:after="150"/>
      </w:pPr>
      <w:r>
        <w:rPr/>
        <w:t xml:space="preserve">二、成长速度 4</w:t>
      </w:r>
    </w:p>
    <w:p>
      <w:pPr>
        <w:spacing w:after="150"/>
      </w:pPr>
      <w:r>
        <w:rPr/>
        <w:t xml:space="preserve">三、附加值的提升空间 4</w:t>
      </w:r>
    </w:p>
    <w:p>
      <w:pPr>
        <w:spacing w:after="150"/>
      </w:pPr>
      <w:r>
        <w:rPr/>
        <w:t xml:space="preserve">四、进入壁垒/退出机制 4</w:t>
      </w:r>
    </w:p>
    <w:p>
      <w:pPr>
        <w:spacing w:after="150"/>
      </w:pPr>
      <w:r>
        <w:rPr/>
        <w:t xml:space="preserve">五、风险性 6</w:t>
      </w:r>
    </w:p>
    <w:p>
      <w:pPr>
        <w:spacing w:after="150"/>
      </w:pPr>
      <w:r>
        <w:rPr/>
        <w:t xml:space="preserve">六、行业周期 7</w:t>
      </w:r>
    </w:p>
    <w:p>
      <w:pPr>
        <w:spacing w:after="150"/>
      </w:pPr>
      <w:r>
        <w:rPr/>
        <w:t xml:space="preserve">七、竞争激烈程度指标 8</w:t>
      </w:r>
    </w:p>
    <w:p>
      <w:pPr>
        <w:spacing w:after="150"/>
      </w:pPr>
      <w:r>
        <w:rPr/>
        <w:t xml:space="preserve">八、当前行业发展所属周期阶段的判断 8</w:t>
      </w:r>
    </w:p>
    <w:p>
      <w:pPr>
        <w:spacing w:after="150"/>
      </w:pPr>
      <w:r>
        <w:rPr>
          <w:b w:val="1"/>
          <w:bCs w:val="1"/>
        </w:rPr>
        <w:t xml:space="preserve">第二章 网络行业“十四五”规划概述 10</w:t>
      </w:r>
    </w:p>
    <w:p>
      <w:pPr>
        <w:spacing w:after="150"/>
      </w:pPr>
      <w:r>
        <w:rPr/>
        <w:t xml:space="preserve">第一节 “十四五”网络行业发展回顾 10</w:t>
      </w:r>
    </w:p>
    <w:p>
      <w:pPr>
        <w:spacing w:after="150"/>
      </w:pPr>
      <w:r>
        <w:rPr/>
        <w:t xml:space="preserve">一、“十四五”网络行业运行情况 10</w:t>
      </w:r>
    </w:p>
    <w:p>
      <w:pPr>
        <w:spacing w:after="150"/>
      </w:pPr>
      <w:r>
        <w:rPr/>
        <w:t xml:space="preserve">二、“十四五”网络行业发展特点 10</w:t>
      </w:r>
    </w:p>
    <w:p>
      <w:pPr>
        <w:spacing w:after="150"/>
      </w:pPr>
      <w:r>
        <w:rPr/>
        <w:t xml:space="preserve">1、行业营收高速增长，营收结构呈现“双集中” 10</w:t>
      </w:r>
    </w:p>
    <w:p>
      <w:pPr>
        <w:spacing w:after="150"/>
      </w:pPr>
      <w:r>
        <w:rPr/>
        <w:t xml:space="preserve">2、移动化转型步伐加快，移动端收入逐渐占据主导 11</w:t>
      </w:r>
    </w:p>
    <w:p>
      <w:pPr>
        <w:spacing w:after="150"/>
      </w:pPr>
      <w:r>
        <w:rPr/>
        <w:t xml:space="preserve">3、多空因素相互交织，引发市值大幅震荡 11</w:t>
      </w:r>
    </w:p>
    <w:p>
      <w:pPr>
        <w:spacing w:after="150"/>
      </w:pPr>
      <w:r>
        <w:rPr/>
        <w:t xml:space="preserve">4、发展前景广阔、潜力巨大，大量的人才、资金涌入，市场竞争激烈 11</w:t>
      </w:r>
    </w:p>
    <w:p>
      <w:pPr>
        <w:spacing w:after="150"/>
      </w:pPr>
      <w:r>
        <w:rPr/>
        <w:t xml:space="preserve">5、投融资活动促进互联网行业持续健康发展 13</w:t>
      </w:r>
    </w:p>
    <w:p>
      <w:pPr>
        <w:spacing w:after="150"/>
      </w:pPr>
      <w:r>
        <w:rPr/>
        <w:t xml:space="preserve">6、发展速度远高于同期GDP和基础电信业的增速 13</w:t>
      </w:r>
    </w:p>
    <w:p>
      <w:pPr>
        <w:spacing w:after="150"/>
      </w:pPr>
      <w:r>
        <w:rPr/>
        <w:t xml:space="preserve">三、“十四五”网络行业发展成就 14</w:t>
      </w:r>
    </w:p>
    <w:p>
      <w:pPr>
        <w:spacing w:after="150"/>
      </w:pPr>
      <w:r>
        <w:rPr/>
        <w:t xml:space="preserve">第二节 网络行业“十四五”总体规划 15</w:t>
      </w:r>
    </w:p>
    <w:p>
      <w:pPr>
        <w:spacing w:after="150"/>
      </w:pPr>
      <w:r>
        <w:rPr/>
        <w:t xml:space="preserve">一、网络行业“十四五”规划纲要 15</w:t>
      </w:r>
    </w:p>
    <w:p>
      <w:pPr>
        <w:spacing w:after="150"/>
      </w:pPr>
      <w:r>
        <w:rPr/>
        <w:t xml:space="preserve">二、网络行业“十四五”规划指导思想 16</w:t>
      </w:r>
    </w:p>
    <w:p>
      <w:pPr>
        <w:spacing w:after="150"/>
      </w:pPr>
      <w:r>
        <w:rPr/>
        <w:t xml:space="preserve">三、网络行业“十四五”规划主要目标 18</w:t>
      </w:r>
    </w:p>
    <w:p>
      <w:pPr>
        <w:spacing w:after="150"/>
      </w:pPr>
      <w:r>
        <w:rPr/>
        <w:t xml:space="preserve">第三节 “十四五”规划解读 19</w:t>
      </w:r>
    </w:p>
    <w:p>
      <w:pPr>
        <w:spacing w:after="150"/>
      </w:pPr>
      <w:r>
        <w:rPr/>
        <w:t xml:space="preserve">一、“十四五”规划的总体战略布局 19</w:t>
      </w:r>
    </w:p>
    <w:p>
      <w:pPr>
        <w:spacing w:after="150"/>
      </w:pPr>
      <w:r>
        <w:rPr/>
        <w:t xml:space="preserve">二、“十四五”规划对经济发展的影响 20</w:t>
      </w:r>
    </w:p>
    <w:p>
      <w:pPr>
        <w:spacing w:after="150"/>
      </w:pPr>
      <w:r>
        <w:rPr/>
        <w:t xml:space="preserve">三、“十四五”规划的主要精神解读 22</w:t>
      </w:r>
    </w:p>
    <w:p>
      <w:pPr>
        <w:spacing w:after="150"/>
      </w:pPr>
      <w:r>
        <w:rPr>
          <w:b w:val="1"/>
          <w:bCs w:val="1"/>
        </w:rPr>
        <w:t xml:space="preserve">第三章 2019-2023年云南省网络行业运行环境分析 51</w:t>
      </w:r>
    </w:p>
    <w:p>
      <w:pPr>
        <w:spacing w:after="150"/>
      </w:pPr>
      <w:r>
        <w:rPr/>
        <w:t xml:space="preserve">第一节 2019-2023年云南省宏观经济环境分析 51</w:t>
      </w:r>
    </w:p>
    <w:p>
      <w:pPr>
        <w:spacing w:after="150"/>
      </w:pPr>
      <w:r>
        <w:rPr/>
        <w:t xml:space="preserve">一、2019-2023年云南省GDP分析 51</w:t>
      </w:r>
    </w:p>
    <w:p>
      <w:pPr>
        <w:spacing w:after="150"/>
      </w:pPr>
      <w:r>
        <w:rPr/>
        <w:t xml:space="preserve">二、2019-2023年云南省消费价格指数分析 53</w:t>
      </w:r>
    </w:p>
    <w:p>
      <w:pPr>
        <w:spacing w:after="150"/>
      </w:pPr>
      <w:r>
        <w:rPr/>
        <w:t xml:space="preserve">三、2019-2023年云南省城乡居民收入分析 55</w:t>
      </w:r>
    </w:p>
    <w:p>
      <w:pPr>
        <w:spacing w:after="150"/>
      </w:pPr>
      <w:r>
        <w:rPr/>
        <w:t xml:space="preserve">四、2019-2023年云南省固定资产投资分析 55</w:t>
      </w:r>
    </w:p>
    <w:p>
      <w:pPr>
        <w:spacing w:after="150"/>
      </w:pPr>
      <w:r>
        <w:rPr/>
        <w:t xml:space="preserve">第二节 2019-2023年云南省网络行行业政策环境分析 58</w:t>
      </w:r>
    </w:p>
    <w:p>
      <w:pPr>
        <w:spacing w:after="150"/>
      </w:pPr>
      <w:r>
        <w:rPr/>
        <w:t xml:space="preserve">一、产业政策分析 58</w:t>
      </w:r>
    </w:p>
    <w:p>
      <w:pPr>
        <w:spacing w:after="150"/>
      </w:pPr>
      <w:r>
        <w:rPr/>
        <w:t xml:space="preserve">二、国家政策、法规对行业的影响 69</w:t>
      </w:r>
    </w:p>
    <w:p>
      <w:pPr>
        <w:spacing w:after="150"/>
      </w:pPr>
      <w:r>
        <w:rPr/>
        <w:t xml:space="preserve">1、促进作用 69</w:t>
      </w:r>
    </w:p>
    <w:p>
      <w:pPr>
        <w:spacing w:after="150"/>
      </w:pPr>
      <w:r>
        <w:rPr/>
        <w:t xml:space="preserve">2、抑制作用 70</w:t>
      </w:r>
    </w:p>
    <w:p>
      <w:pPr>
        <w:spacing w:after="150"/>
      </w:pPr>
      <w:r>
        <w:rPr/>
        <w:t xml:space="preserve">第三节 2019-2023年云南省网络行业社会环境分析 76</w:t>
      </w:r>
    </w:p>
    <w:p>
      <w:pPr>
        <w:spacing w:after="150"/>
      </w:pPr>
      <w:r>
        <w:rPr/>
        <w:t xml:space="preserve">一、人口环境分析 76</w:t>
      </w:r>
    </w:p>
    <w:p>
      <w:pPr>
        <w:spacing w:after="150"/>
      </w:pPr>
      <w:r>
        <w:rPr/>
        <w:t xml:space="preserve">二、教育环境分析 77</w:t>
      </w:r>
    </w:p>
    <w:p>
      <w:pPr>
        <w:spacing w:after="150"/>
      </w:pPr>
      <w:r>
        <w:rPr/>
        <w:t xml:space="preserve">三、文化环境分析 78</w:t>
      </w:r>
    </w:p>
    <w:p>
      <w:pPr>
        <w:spacing w:after="150"/>
      </w:pPr>
      <w:r>
        <w:rPr/>
        <w:t xml:space="preserve">四、生态环境分析 79</w:t>
      </w:r>
    </w:p>
    <w:p>
      <w:pPr>
        <w:spacing w:after="150"/>
      </w:pPr>
      <w:r>
        <w:rPr/>
        <w:t xml:space="preserve">第四节 云南省网络行业技术环境分析 80</w:t>
      </w:r>
    </w:p>
    <w:p>
      <w:pPr>
        <w:spacing w:after="150"/>
      </w:pPr>
      <w:r>
        <w:rPr/>
        <w:t xml:space="preserve">一、行业标准 80</w:t>
      </w:r>
    </w:p>
    <w:p>
      <w:pPr>
        <w:spacing w:after="150"/>
      </w:pPr>
      <w:r>
        <w:rPr/>
        <w:t xml:space="preserve">二、行业技术水平 82</w:t>
      </w:r>
    </w:p>
    <w:p>
      <w:pPr>
        <w:spacing w:after="150"/>
      </w:pPr>
      <w:r>
        <w:rPr/>
        <w:t xml:space="preserve">三、国内外技术比较分析 84</w:t>
      </w:r>
    </w:p>
    <w:p>
      <w:pPr>
        <w:spacing w:after="150"/>
      </w:pPr>
      <w:r>
        <w:rPr>
          <w:b w:val="1"/>
          <w:bCs w:val="1"/>
        </w:rPr>
        <w:t xml:space="preserve">第四章 “十四五”期间经济环境分析 89</w:t>
      </w:r>
    </w:p>
    <w:p>
      <w:pPr>
        <w:spacing w:after="150"/>
      </w:pPr>
      <w:r>
        <w:rPr/>
        <w:t xml:space="preserve">第一节 “十四五”期间世界经济发展趋势 89</w:t>
      </w:r>
    </w:p>
    <w:p>
      <w:pPr>
        <w:spacing w:after="150"/>
      </w:pPr>
      <w:r>
        <w:rPr/>
        <w:t xml:space="preserve">一、“十四五”期间世界经济将逐步恢复增长 89</w:t>
      </w:r>
    </w:p>
    <w:p>
      <w:pPr>
        <w:spacing w:after="150"/>
      </w:pPr>
      <w:r>
        <w:rPr/>
        <w:t xml:space="preserve">二、“十四五”期间经济全球化曲折发展 90</w:t>
      </w:r>
    </w:p>
    <w:p>
      <w:pPr>
        <w:spacing w:after="150"/>
      </w:pPr>
      <w:r>
        <w:rPr/>
        <w:t xml:space="preserve">三、“十四五”期间新能源与节能环保将引领全球产业 95</w:t>
      </w:r>
    </w:p>
    <w:p>
      <w:pPr>
        <w:spacing w:after="150"/>
      </w:pPr>
      <w:r>
        <w:rPr/>
        <w:t xml:space="preserve">四、“十四五”期间跨国投资再趋活跃 98</w:t>
      </w:r>
    </w:p>
    <w:p>
      <w:pPr>
        <w:spacing w:after="150"/>
      </w:pPr>
      <w:r>
        <w:rPr/>
        <w:t xml:space="preserve">五、“十四五”期间气候变化与能源资源将制约世界经济 101</w:t>
      </w:r>
    </w:p>
    <w:p>
      <w:pPr>
        <w:spacing w:after="150"/>
      </w:pPr>
      <w:r>
        <w:rPr/>
        <w:t xml:space="preserve">六、“十四五”期间美元地位继续削弱 101</w:t>
      </w:r>
    </w:p>
    <w:p>
      <w:pPr>
        <w:spacing w:after="150"/>
      </w:pPr>
      <w:r>
        <w:rPr/>
        <w:t xml:space="preserve">七、“十四五”期间世界主要新兴经济体大幅提升 103</w:t>
      </w:r>
    </w:p>
    <w:p>
      <w:pPr>
        <w:spacing w:after="150"/>
      </w:pPr>
      <w:r>
        <w:rPr/>
        <w:t xml:space="preserve">第二节 “十四五”期间我国经济面临的形势 106</w:t>
      </w:r>
    </w:p>
    <w:p>
      <w:pPr>
        <w:spacing w:after="150"/>
      </w:pPr>
      <w:r>
        <w:rPr/>
        <w:t xml:space="preserve">一、“十四五”期间我国经济将长期趋好 106</w:t>
      </w:r>
    </w:p>
    <w:p>
      <w:pPr>
        <w:spacing w:after="150"/>
      </w:pPr>
      <w:r>
        <w:rPr/>
        <w:t xml:space="preserve">二、“十四五”期间我国经济将围绕三个转变 106</w:t>
      </w:r>
    </w:p>
    <w:p>
      <w:pPr>
        <w:spacing w:after="150"/>
      </w:pPr>
      <w:r>
        <w:rPr/>
        <w:t xml:space="preserve">三、“十四五”期间我国工业产业将全面升级 111</w:t>
      </w:r>
    </w:p>
    <w:p>
      <w:pPr>
        <w:spacing w:after="150"/>
      </w:pPr>
      <w:r>
        <w:rPr/>
        <w:t xml:space="preserve">四、“十四五”期间我国以绿色发展战略为基调 111</w:t>
      </w:r>
    </w:p>
    <w:p>
      <w:pPr>
        <w:spacing w:after="150"/>
      </w:pPr>
      <w:r>
        <w:rPr/>
        <w:t xml:space="preserve">第三节 “十四五”期间我国对外经济贸易预测 113</w:t>
      </w:r>
    </w:p>
    <w:p>
      <w:pPr>
        <w:spacing w:after="150"/>
      </w:pPr>
      <w:r>
        <w:rPr/>
        <w:t xml:space="preserve">一、“十四五”期间我国劳动力结构预测 113</w:t>
      </w:r>
    </w:p>
    <w:p>
      <w:pPr>
        <w:spacing w:after="150"/>
      </w:pPr>
      <w:r>
        <w:rPr/>
        <w:t xml:space="preserve">二、“十四五”期间我国贸易形式和利用外资方式预测 115</w:t>
      </w:r>
    </w:p>
    <w:p>
      <w:pPr>
        <w:spacing w:after="150"/>
      </w:pPr>
      <w:r>
        <w:rPr/>
        <w:t xml:space="preserve">三、“十四五”期间我国自主创新结构预测 116</w:t>
      </w:r>
    </w:p>
    <w:p>
      <w:pPr>
        <w:spacing w:after="150"/>
      </w:pPr>
      <w:r>
        <w:rPr/>
        <w:t xml:space="preserve">四、“十四五”期间我国产业体系预测 117</w:t>
      </w:r>
    </w:p>
    <w:p>
      <w:pPr>
        <w:spacing w:after="150"/>
      </w:pPr>
      <w:r>
        <w:rPr/>
        <w:t xml:space="preserve">五、“十四五”期间我国产业竞争力预测 117</w:t>
      </w:r>
    </w:p>
    <w:p>
      <w:pPr>
        <w:spacing w:after="150"/>
      </w:pPr>
      <w:r>
        <w:rPr/>
        <w:t xml:space="preserve">六、“十四五”期间我国经济国际化预测 118</w:t>
      </w:r>
    </w:p>
    <w:p>
      <w:pPr>
        <w:spacing w:after="150"/>
      </w:pPr>
      <w:r>
        <w:rPr/>
        <w:t xml:space="preserve">七、“十四五”期间我国经济将面临的贸易障碍预测 121</w:t>
      </w:r>
    </w:p>
    <w:p>
      <w:pPr>
        <w:spacing w:after="150"/>
      </w:pPr>
      <w:r>
        <w:rPr/>
        <w:t xml:space="preserve">八、“十四五”期间人民币区域化和国际化预测 124</w:t>
      </w:r>
    </w:p>
    <w:p>
      <w:pPr>
        <w:spacing w:after="150"/>
      </w:pPr>
      <w:r>
        <w:rPr/>
        <w:t xml:space="preserve">九、“十四五”期间我国对外贸易与城市发展关系预测 127</w:t>
      </w:r>
    </w:p>
    <w:p>
      <w:pPr>
        <w:spacing w:after="150"/>
      </w:pPr>
      <w:r>
        <w:rPr/>
        <w:t xml:space="preserve">十、“十四五”期间我国中小企业面临的外需环境预测 127</w:t>
      </w:r>
    </w:p>
    <w:p>
      <w:pPr>
        <w:spacing w:after="150"/>
      </w:pPr>
      <w:r>
        <w:rPr>
          <w:b w:val="1"/>
          <w:bCs w:val="1"/>
        </w:rPr>
        <w:t xml:space="preserve">第五章 云南省网络行业产业链分析 129</w:t>
      </w:r>
    </w:p>
    <w:p>
      <w:pPr>
        <w:spacing w:after="150"/>
      </w:pPr>
      <w:r>
        <w:rPr/>
        <w:t xml:space="preserve">第一节 云南省网络行业上游分析 129</w:t>
      </w:r>
    </w:p>
    <w:p>
      <w:pPr>
        <w:spacing w:after="150"/>
      </w:pPr>
      <w:r>
        <w:rPr/>
        <w:t xml:space="preserve">第二节 网络行业下游行业分析 129</w:t>
      </w:r>
    </w:p>
    <w:p>
      <w:pPr>
        <w:spacing w:after="150"/>
      </w:pPr>
      <w:r>
        <w:rPr/>
        <w:t xml:space="preserve">第三节 网络行业相关行业分析 129</w:t>
      </w:r>
    </w:p>
    <w:p>
      <w:pPr>
        <w:spacing w:after="150"/>
      </w:pPr>
      <w:r>
        <w:rPr>
          <w:b w:val="1"/>
          <w:bCs w:val="1"/>
        </w:rPr>
        <w:t xml:space="preserve">第六章 云南省整体网民深度分析 131</w:t>
      </w:r>
    </w:p>
    <w:p>
      <w:pPr>
        <w:spacing w:after="150"/>
      </w:pPr>
      <w:r>
        <w:rPr/>
        <w:t xml:space="preserve">第一节 2019-2023年云南省整体网民规模及属性 131</w:t>
      </w:r>
    </w:p>
    <w:p>
      <w:pPr>
        <w:spacing w:after="150"/>
      </w:pPr>
      <w:r>
        <w:rPr/>
        <w:t xml:space="preserve">一、2019-2023年云南省整体网民规模 131</w:t>
      </w:r>
    </w:p>
    <w:p>
      <w:pPr>
        <w:spacing w:after="150"/>
      </w:pPr>
      <w:r>
        <w:rPr/>
        <w:t xml:space="preserve">二、2019-2023年云南省整体网民属性 131</w:t>
      </w:r>
    </w:p>
    <w:p>
      <w:pPr>
        <w:spacing w:after="150"/>
      </w:pPr>
      <w:r>
        <w:rPr/>
        <w:t xml:space="preserve">三、云南省网络行业市场规模分析 131</w:t>
      </w:r>
    </w:p>
    <w:p>
      <w:pPr>
        <w:spacing w:after="150"/>
      </w:pPr>
      <w:r>
        <w:rPr/>
        <w:t xml:space="preserve">第二节 2019-2023年云南省手机网民规模及属性 132</w:t>
      </w:r>
    </w:p>
    <w:p>
      <w:pPr>
        <w:spacing w:after="150"/>
      </w:pPr>
      <w:r>
        <w:rPr/>
        <w:t xml:space="preserve">一、2019-2023年云南省手机网民规模 132</w:t>
      </w:r>
    </w:p>
    <w:p>
      <w:pPr>
        <w:spacing w:after="150"/>
      </w:pPr>
      <w:r>
        <w:rPr/>
        <w:t xml:space="preserve">二、2019-2023年云南省手机网民属性 132</w:t>
      </w:r>
    </w:p>
    <w:p>
      <w:pPr>
        <w:spacing w:after="150"/>
      </w:pPr>
      <w:r>
        <w:rPr/>
        <w:t xml:space="preserve">第三节 2019-2023年云南省农村网民规模 132</w:t>
      </w:r>
    </w:p>
    <w:p>
      <w:pPr>
        <w:spacing w:after="150"/>
      </w:pPr>
      <w:r>
        <w:rPr>
          <w:b w:val="1"/>
          <w:bCs w:val="1"/>
        </w:rPr>
        <w:t xml:space="preserve">第七章 2019-2023年云南省互联网资源分析 134</w:t>
      </w:r>
    </w:p>
    <w:p>
      <w:pPr>
        <w:spacing w:after="150"/>
      </w:pPr>
      <w:r>
        <w:rPr/>
        <w:t xml:space="preserve">第一节 2019-2023年云南省IP地址数量 134</w:t>
      </w:r>
    </w:p>
    <w:p>
      <w:pPr>
        <w:spacing w:after="150"/>
      </w:pPr>
      <w:r>
        <w:rPr/>
        <w:t xml:space="preserve">第二节 2019-2023年云南省域名数量 135</w:t>
      </w:r>
    </w:p>
    <w:p>
      <w:pPr>
        <w:spacing w:after="150"/>
      </w:pPr>
      <w:r>
        <w:rPr/>
        <w:t xml:space="preserve">第三节 2019-2023年云南省网站数量 137</w:t>
      </w:r>
    </w:p>
    <w:p>
      <w:pPr>
        <w:spacing w:after="150"/>
      </w:pPr>
      <w:r>
        <w:rPr/>
        <w:t xml:space="preserve">第四节 2019-2023年云南省网页数量 138</w:t>
      </w:r>
    </w:p>
    <w:p>
      <w:pPr>
        <w:spacing w:after="150"/>
      </w:pPr>
      <w:r>
        <w:rPr>
          <w:b w:val="1"/>
          <w:bCs w:val="1"/>
        </w:rPr>
        <w:t xml:space="preserve">第八章 云南省网络安全环境分析 139</w:t>
      </w:r>
    </w:p>
    <w:p>
      <w:pPr>
        <w:spacing w:after="150"/>
      </w:pPr>
      <w:r>
        <w:rPr/>
        <w:t xml:space="preserve">第一节 2019-2023年云南省网络接入环境分析 139</w:t>
      </w:r>
    </w:p>
    <w:p>
      <w:pPr>
        <w:spacing w:after="150"/>
      </w:pPr>
      <w:r>
        <w:rPr/>
        <w:t xml:space="preserve">一、2019-2023年云南省上网地点 139</w:t>
      </w:r>
    </w:p>
    <w:p>
      <w:pPr>
        <w:spacing w:after="150"/>
      </w:pPr>
      <w:r>
        <w:rPr/>
        <w:t xml:space="preserve">二、2019-2023年云南省上网设备 140</w:t>
      </w:r>
    </w:p>
    <w:p>
      <w:pPr>
        <w:spacing w:after="150"/>
      </w:pPr>
      <w:r>
        <w:rPr/>
        <w:t xml:space="preserve">第二节 2019-2023年云南省互联网网络安全基本态势 140</w:t>
      </w:r>
    </w:p>
    <w:p>
      <w:pPr>
        <w:spacing w:after="150"/>
      </w:pPr>
      <w:r>
        <w:rPr/>
        <w:t xml:space="preserve">一、2019-2023年互联网主机安全情况 140</w:t>
      </w:r>
    </w:p>
    <w:p>
      <w:pPr>
        <w:spacing w:after="150"/>
      </w:pPr>
      <w:r>
        <w:rPr/>
        <w:t xml:space="preserve">二、2019-2023年网站安全情况 141</w:t>
      </w:r>
    </w:p>
    <w:p>
      <w:pPr>
        <w:spacing w:after="150"/>
      </w:pPr>
      <w:r>
        <w:rPr/>
        <w:t xml:space="preserve">第三节 2019-2023年云南省互联网安全事件发生情况 142</w:t>
      </w:r>
    </w:p>
    <w:p>
      <w:pPr>
        <w:spacing w:after="150"/>
      </w:pPr>
      <w:r>
        <w:rPr/>
        <w:t xml:space="preserve">一、互联网安全事件发生比例 142</w:t>
      </w:r>
    </w:p>
    <w:p>
      <w:pPr>
        <w:spacing w:after="150"/>
      </w:pPr>
      <w:r>
        <w:rPr/>
        <w:t xml:space="preserve">二、手机网民互联网安全事件发生比例 143</w:t>
      </w:r>
    </w:p>
    <w:p>
      <w:pPr>
        <w:spacing w:after="150"/>
      </w:pPr>
      <w:r>
        <w:rPr/>
        <w:t xml:space="preserve">三、互联网主机安全状况分析 143</w:t>
      </w:r>
    </w:p>
    <w:p>
      <w:pPr>
        <w:spacing w:after="150"/>
      </w:pPr>
      <w:r>
        <w:rPr/>
        <w:t xml:space="preserve">四、网络安全情况 145</w:t>
      </w:r>
    </w:p>
    <w:p>
      <w:pPr>
        <w:spacing w:after="150"/>
      </w:pPr>
      <w:r>
        <w:rPr/>
        <w:t xml:space="preserve">第四节 2019-2023年云南省网民互联网安全感分析 147</w:t>
      </w:r>
    </w:p>
    <w:p>
      <w:pPr>
        <w:spacing w:after="150"/>
      </w:pPr>
      <w:r>
        <w:rPr/>
        <w:t xml:space="preserve">一、2019-2023年云南省网民整体安全感 147</w:t>
      </w:r>
    </w:p>
    <w:p>
      <w:pPr>
        <w:spacing w:after="150"/>
      </w:pPr>
      <w:r>
        <w:rPr/>
        <w:t xml:space="preserve">二、2019-2023年云南省分群体网络安全感 147</w:t>
      </w:r>
    </w:p>
    <w:p>
      <w:pPr>
        <w:spacing w:after="150"/>
      </w:pPr>
      <w:r>
        <w:rPr>
          <w:b w:val="1"/>
          <w:bCs w:val="1"/>
        </w:rPr>
        <w:t xml:space="preserve">第九章 2019-2023年云南省网民网络应用分析 150</w:t>
      </w:r>
    </w:p>
    <w:p>
      <w:pPr>
        <w:spacing w:after="150"/>
      </w:pPr>
      <w:r>
        <w:rPr/>
        <w:t xml:space="preserve">第一节 2019-2023年云南省网民上网时长分析 150</w:t>
      </w:r>
    </w:p>
    <w:p>
      <w:pPr>
        <w:spacing w:after="150"/>
      </w:pPr>
      <w:r>
        <w:rPr/>
        <w:t xml:space="preserve">第二节 2019-2023年云南省网络应用 150</w:t>
      </w:r>
    </w:p>
    <w:p>
      <w:pPr>
        <w:spacing w:after="150"/>
      </w:pPr>
      <w:r>
        <w:rPr/>
        <w:t xml:space="preserve">一、网络应用概述 150</w:t>
      </w:r>
    </w:p>
    <w:p>
      <w:pPr>
        <w:spacing w:after="150"/>
      </w:pPr>
      <w:r>
        <w:rPr/>
        <w:t xml:space="preserve">二、信息获取类网络应用 150</w:t>
      </w:r>
    </w:p>
    <w:p>
      <w:pPr>
        <w:spacing w:after="150"/>
      </w:pPr>
      <w:r>
        <w:rPr/>
        <w:t xml:space="preserve">1、搜索引擎 150</w:t>
      </w:r>
    </w:p>
    <w:p>
      <w:pPr>
        <w:spacing w:after="150"/>
      </w:pPr>
      <w:r>
        <w:rPr/>
        <w:t xml:space="preserve">2、网络新闻 151</w:t>
      </w:r>
    </w:p>
    <w:p>
      <w:pPr>
        <w:spacing w:after="150"/>
      </w:pPr>
      <w:r>
        <w:rPr/>
        <w:t xml:space="preserve">三、2019-2023年云南省交流沟通类网络应用 151</w:t>
      </w:r>
    </w:p>
    <w:p>
      <w:pPr>
        <w:spacing w:after="150"/>
      </w:pPr>
      <w:r>
        <w:rPr/>
        <w:t xml:space="preserve">四、2019-2023年云南省娱乐类应用及独立网站应用 151</w:t>
      </w:r>
    </w:p>
    <w:p>
      <w:pPr>
        <w:spacing w:after="150"/>
      </w:pPr>
      <w:r>
        <w:rPr/>
        <w:t xml:space="preserve">1、2019-2023年云南省网络娱乐类应用使用率 151</w:t>
      </w:r>
    </w:p>
    <w:p>
      <w:pPr>
        <w:spacing w:after="150"/>
      </w:pPr>
      <w:r>
        <w:rPr/>
        <w:t xml:space="preserve">2、2019-2023年云南省企业独立网站应用分析 152</w:t>
      </w:r>
    </w:p>
    <w:p>
      <w:pPr>
        <w:spacing w:after="150"/>
      </w:pPr>
      <w:r>
        <w:rPr/>
        <w:t xml:space="preserve">五、2019-2023年云南省商务交易类网络应用 152</w:t>
      </w:r>
    </w:p>
    <w:p>
      <w:pPr>
        <w:spacing w:after="150"/>
      </w:pPr>
      <w:r>
        <w:rPr/>
        <w:t xml:space="preserve">六、2019-2023年云南省各基础电信运营企业用户访问网站分析 153</w:t>
      </w:r>
    </w:p>
    <w:p>
      <w:pPr>
        <w:spacing w:after="150"/>
      </w:pPr>
      <w:r>
        <w:rPr/>
        <w:t xml:space="preserve">1、2019-2023年云南省联通公司业务开展情况分析 153</w:t>
      </w:r>
    </w:p>
    <w:p>
      <w:pPr>
        <w:spacing w:after="150"/>
      </w:pPr>
      <w:r>
        <w:rPr/>
        <w:t xml:space="preserve">2、2019-2023年云南省移动公司用户业务使用情况 153</w:t>
      </w:r>
    </w:p>
    <w:p>
      <w:pPr>
        <w:spacing w:after="150"/>
      </w:pPr>
      <w:r>
        <w:rPr/>
        <w:t xml:space="preserve">3、2019-2023年云南省电信公司业务承接情况分析 154</w:t>
      </w:r>
    </w:p>
    <w:p>
      <w:pPr>
        <w:spacing w:after="150"/>
      </w:pPr>
      <w:r>
        <w:rPr>
          <w:b w:val="1"/>
          <w:bCs w:val="1"/>
        </w:rPr>
        <w:t xml:space="preserve">第十章 2019-2023年云南省网民互联网态度与微博使用分析 155</w:t>
      </w:r>
    </w:p>
    <w:p>
      <w:pPr>
        <w:spacing w:after="150"/>
      </w:pPr>
      <w:r>
        <w:rPr/>
        <w:t xml:space="preserve">第一节 2019-2023年云南省互联网信任分析 155</w:t>
      </w:r>
    </w:p>
    <w:p>
      <w:pPr>
        <w:spacing w:after="150"/>
      </w:pPr>
      <w:r>
        <w:rPr/>
        <w:t xml:space="preserve">第二节 2019-2023年云南省互联网分享分析 156</w:t>
      </w:r>
    </w:p>
    <w:p>
      <w:pPr>
        <w:spacing w:after="150"/>
      </w:pPr>
      <w:r>
        <w:rPr/>
        <w:t xml:space="preserve">第三节 2019-2023年云南省互联网评论分析 157</w:t>
      </w:r>
    </w:p>
    <w:p>
      <w:pPr>
        <w:spacing w:after="150"/>
      </w:pPr>
      <w:r>
        <w:rPr/>
        <w:t xml:space="preserve">第四节 2019-2023年云南省互联网依赖分析 157</w:t>
      </w:r>
    </w:p>
    <w:p>
      <w:pPr>
        <w:spacing w:after="150"/>
      </w:pPr>
      <w:r>
        <w:rPr/>
        <w:t xml:space="preserve">第五节 2019-2023年云南省微博使用分析 157</w:t>
      </w:r>
    </w:p>
    <w:p>
      <w:pPr>
        <w:spacing w:after="150"/>
      </w:pPr>
      <w:r>
        <w:rPr/>
        <w:t xml:space="preserve">一、2019-2023年云南省政务微博发展情况 157</w:t>
      </w:r>
    </w:p>
    <w:p>
      <w:pPr>
        <w:spacing w:after="150"/>
      </w:pPr>
      <w:r>
        <w:rPr/>
        <w:t xml:space="preserve">二、2019-2023年云南省网民微博关注情况 160</w:t>
      </w:r>
    </w:p>
    <w:p>
      <w:pPr>
        <w:spacing w:after="150"/>
      </w:pPr>
      <w:r>
        <w:rPr>
          <w:b w:val="1"/>
          <w:bCs w:val="1"/>
        </w:rPr>
        <w:t xml:space="preserve">第十一章 2019-2023年云南省通信发展分析 161</w:t>
      </w:r>
    </w:p>
    <w:p>
      <w:pPr>
        <w:spacing w:after="150"/>
      </w:pPr>
      <w:r>
        <w:rPr/>
        <w:t xml:space="preserve">第一节 2019-2023年云南省通信总体情况 161</w:t>
      </w:r>
    </w:p>
    <w:p>
      <w:pPr>
        <w:spacing w:after="150"/>
      </w:pPr>
      <w:r>
        <w:rPr/>
        <w:t xml:space="preserve">第二节 2019-2023年云南省电信主营业务收入 163</w:t>
      </w:r>
    </w:p>
    <w:p>
      <w:pPr>
        <w:spacing w:after="150"/>
      </w:pPr>
      <w:r>
        <w:rPr/>
        <w:t xml:space="preserve">一、电信业平稳健康发展 163</w:t>
      </w:r>
    </w:p>
    <w:p>
      <w:pPr>
        <w:spacing w:after="150"/>
      </w:pPr>
      <w:r>
        <w:rPr/>
        <w:t xml:space="preserve">二、电信业转型步伐加快 163</w:t>
      </w:r>
    </w:p>
    <w:p>
      <w:pPr>
        <w:spacing w:after="150"/>
      </w:pPr>
      <w:r>
        <w:rPr/>
        <w:t xml:space="preserve">三、移动数据业务增长贡献突出 164</w:t>
      </w:r>
    </w:p>
    <w:p>
      <w:pPr>
        <w:spacing w:after="150"/>
      </w:pPr>
      <w:r>
        <w:rPr/>
        <w:t xml:space="preserve">第三节 云南省电信业对国民经济贡献 164</w:t>
      </w:r>
    </w:p>
    <w:p>
      <w:pPr>
        <w:spacing w:after="150"/>
      </w:pPr>
      <w:r>
        <w:rPr/>
        <w:t xml:space="preserve">一、对经济的直接贡献持续提高 164</w:t>
      </w:r>
    </w:p>
    <w:p>
      <w:pPr>
        <w:spacing w:after="150"/>
      </w:pPr>
      <w:r>
        <w:rPr/>
        <w:t xml:space="preserve">二、通信服务价格下降普惠民生 165</w:t>
      </w:r>
    </w:p>
    <w:p>
      <w:pPr>
        <w:spacing w:after="150"/>
      </w:pPr>
      <w:r>
        <w:rPr/>
        <w:t xml:space="preserve">第四节 2019-2023年云南省网络用户规模分析 165</w:t>
      </w:r>
    </w:p>
    <w:p>
      <w:pPr>
        <w:spacing w:after="150"/>
      </w:pPr>
      <w:r>
        <w:rPr/>
        <w:t xml:space="preserve">一、2019-2023年移动用户普及率 165</w:t>
      </w:r>
    </w:p>
    <w:p>
      <w:pPr>
        <w:spacing w:after="150"/>
      </w:pPr>
      <w:r>
        <w:rPr/>
        <w:t xml:space="preserve">二、2019-2023年移动宽带用户 166</w:t>
      </w:r>
    </w:p>
    <w:p>
      <w:pPr>
        <w:spacing w:after="150"/>
      </w:pPr>
      <w:r>
        <w:rPr/>
        <w:t xml:space="preserve">三、2019-2023年固定宽带用户 166</w:t>
      </w:r>
    </w:p>
    <w:p>
      <w:pPr>
        <w:spacing w:after="150"/>
      </w:pPr>
      <w:r>
        <w:rPr/>
        <w:t xml:space="preserve">四、2019-2023年互联网宽带用户结构持续优化 166</w:t>
      </w:r>
    </w:p>
    <w:p>
      <w:pPr>
        <w:spacing w:after="150"/>
      </w:pPr>
      <w:r>
        <w:rPr/>
        <w:t xml:space="preserve">第五节 2019-2023年云南省网络业务使用分析 167</w:t>
      </w:r>
    </w:p>
    <w:p>
      <w:pPr>
        <w:spacing w:after="150"/>
      </w:pPr>
      <w:r>
        <w:rPr/>
        <w:t xml:space="preserve">一、移动通话时长接近零增长 167</w:t>
      </w:r>
    </w:p>
    <w:p>
      <w:pPr>
        <w:spacing w:after="150"/>
      </w:pPr>
      <w:r>
        <w:rPr/>
        <w:t xml:space="preserve">二、移动数据流量呈现爆发式增长 167</w:t>
      </w:r>
    </w:p>
    <w:p>
      <w:pPr>
        <w:spacing w:after="150"/>
      </w:pPr>
      <w:r>
        <w:rPr/>
        <w:t xml:space="preserve">三、移动短信业务量持续下降 167</w:t>
      </w:r>
    </w:p>
    <w:p>
      <w:pPr>
        <w:spacing w:after="150"/>
      </w:pPr>
      <w:r>
        <w:rPr/>
        <w:t xml:space="preserve">第六节 2019-2023年云南省电信业网络能力分析 168</w:t>
      </w:r>
    </w:p>
    <w:p>
      <w:pPr>
        <w:spacing w:after="150"/>
      </w:pPr>
      <w:r>
        <w:rPr/>
        <w:t xml:space="preserve">一、互联网宽带接入端口保持快速增长 168</w:t>
      </w:r>
    </w:p>
    <w:p>
      <w:pPr>
        <w:spacing w:after="150"/>
      </w:pPr>
      <w:r>
        <w:rPr/>
        <w:t xml:space="preserve">二、光缆线路总长度 168</w:t>
      </w:r>
    </w:p>
    <w:p>
      <w:pPr>
        <w:spacing w:after="150"/>
      </w:pPr>
      <w:r>
        <w:rPr/>
        <w:t xml:space="preserve">三、移动电话基站数加速增长 168</w:t>
      </w:r>
    </w:p>
    <w:p>
      <w:pPr>
        <w:spacing w:after="150"/>
      </w:pPr>
      <w:r>
        <w:rPr/>
        <w:t xml:space="preserve">第七节 2019-2023年云南省电信业固定资产投资分析 168</w:t>
      </w:r>
    </w:p>
    <w:p>
      <w:pPr>
        <w:spacing w:after="150"/>
      </w:pPr>
      <w:r>
        <w:rPr/>
        <w:t xml:space="preserve">一、电信业固定资产投资保持合理运行 168</w:t>
      </w:r>
    </w:p>
    <w:p>
      <w:pPr>
        <w:spacing w:after="150"/>
      </w:pPr>
      <w:r>
        <w:rPr/>
        <w:t xml:space="preserve">二、移动通信网投资占比提升 169</w:t>
      </w:r>
    </w:p>
    <w:p>
      <w:pPr>
        <w:spacing w:after="150"/>
      </w:pPr>
      <w:r>
        <w:rPr>
          <w:b w:val="1"/>
          <w:bCs w:val="1"/>
        </w:rPr>
        <w:t xml:space="preserve">第十二章 云南省网络市场竞争格局 170</w:t>
      </w:r>
    </w:p>
    <w:p>
      <w:pPr>
        <w:spacing w:after="150"/>
      </w:pPr>
      <w:r>
        <w:rPr/>
        <w:t xml:space="preserve">第一节 云南省网络市场SWOT分析 170</w:t>
      </w:r>
    </w:p>
    <w:p>
      <w:pPr>
        <w:spacing w:after="150"/>
      </w:pPr>
      <w:r>
        <w:rPr/>
        <w:t xml:space="preserve">一、行业优势分析 170</w:t>
      </w:r>
    </w:p>
    <w:p>
      <w:pPr>
        <w:spacing w:after="150"/>
      </w:pPr>
      <w:r>
        <w:rPr/>
        <w:t xml:space="preserve">二、行业劣势分析 170</w:t>
      </w:r>
    </w:p>
    <w:p>
      <w:pPr>
        <w:spacing w:after="150"/>
      </w:pPr>
      <w:r>
        <w:rPr/>
        <w:t xml:space="preserve">三、行业机会分析 171</w:t>
      </w:r>
    </w:p>
    <w:p>
      <w:pPr>
        <w:spacing w:after="150"/>
      </w:pPr>
      <w:r>
        <w:rPr/>
        <w:t xml:space="preserve">四、行业威胁分析 171</w:t>
      </w:r>
    </w:p>
    <w:p>
      <w:pPr>
        <w:spacing w:after="150"/>
      </w:pPr>
      <w:r>
        <w:rPr/>
        <w:t xml:space="preserve">第二节 云南省网络行业竞争结构分析 171</w:t>
      </w:r>
    </w:p>
    <w:p>
      <w:pPr>
        <w:spacing w:after="150"/>
      </w:pPr>
      <w:r>
        <w:rPr/>
        <w:t xml:space="preserve">一、现有企业间竞争 171</w:t>
      </w:r>
    </w:p>
    <w:p>
      <w:pPr>
        <w:spacing w:after="150"/>
      </w:pPr>
      <w:r>
        <w:rPr/>
        <w:t xml:space="preserve">二、潜在进入者分析 172</w:t>
      </w:r>
    </w:p>
    <w:p>
      <w:pPr>
        <w:spacing w:after="150"/>
      </w:pPr>
      <w:r>
        <w:rPr/>
        <w:t xml:space="preserve">三、替代品威胁分析 172</w:t>
      </w:r>
    </w:p>
    <w:p>
      <w:pPr>
        <w:spacing w:after="150"/>
      </w:pPr>
      <w:r>
        <w:rPr/>
        <w:t xml:space="preserve">四、供应商议价能力 172</w:t>
      </w:r>
    </w:p>
    <w:p>
      <w:pPr>
        <w:spacing w:after="150"/>
      </w:pPr>
      <w:r>
        <w:rPr/>
        <w:t xml:space="preserve">五、客户议价能力 173</w:t>
      </w:r>
    </w:p>
    <w:p>
      <w:pPr>
        <w:spacing w:after="150"/>
      </w:pPr>
      <w:r>
        <w:rPr/>
        <w:t xml:space="preserve">第三节 云南省网络行业集中度分析 174</w:t>
      </w:r>
    </w:p>
    <w:p>
      <w:pPr>
        <w:spacing w:after="150"/>
      </w:pPr>
      <w:r>
        <w:rPr/>
        <w:t xml:space="preserve">一、市场集中度分析 174</w:t>
      </w:r>
    </w:p>
    <w:p>
      <w:pPr>
        <w:spacing w:after="150"/>
      </w:pPr>
      <w:r>
        <w:rPr/>
        <w:t xml:space="preserve">二、区域集中度分析 174</w:t>
      </w:r>
    </w:p>
    <w:p>
      <w:pPr>
        <w:spacing w:after="150"/>
      </w:pPr>
      <w:r>
        <w:rPr/>
        <w:t xml:space="preserve">第四节 云南省网络行业基本要素分析 174</w:t>
      </w:r>
    </w:p>
    <w:p>
      <w:pPr>
        <w:spacing w:after="150"/>
      </w:pPr>
      <w:r>
        <w:rPr/>
        <w:t xml:space="preserve">一、需求条件 174</w:t>
      </w:r>
    </w:p>
    <w:p>
      <w:pPr>
        <w:spacing w:after="150"/>
      </w:pPr>
      <w:r>
        <w:rPr/>
        <w:t xml:space="preserve">二、企业战略、结构与竞争状态 175</w:t>
      </w:r>
    </w:p>
    <w:p>
      <w:pPr>
        <w:spacing w:after="150"/>
      </w:pPr>
      <w:r>
        <w:rPr/>
        <w:t xml:space="preserve">第五节 2019-2023年云南省网络行业主要企业竞争力分析 178</w:t>
      </w:r>
    </w:p>
    <w:p>
      <w:pPr>
        <w:spacing w:after="150"/>
      </w:pPr>
      <w:r>
        <w:rPr/>
        <w:t xml:space="preserve">一、2019-2023年重点企业资产总计对比分析 178</w:t>
      </w:r>
    </w:p>
    <w:p>
      <w:pPr>
        <w:spacing w:after="150"/>
      </w:pPr>
      <w:r>
        <w:rPr/>
        <w:t xml:space="preserve">二、2019-2023年重点企业从业人员对比分析 178</w:t>
      </w:r>
    </w:p>
    <w:p>
      <w:pPr>
        <w:spacing w:after="150"/>
      </w:pPr>
      <w:r>
        <w:rPr/>
        <w:t xml:space="preserve">三、2019-2023年重点企业全年营业收入对比分析 179</w:t>
      </w:r>
    </w:p>
    <w:p>
      <w:pPr>
        <w:spacing w:after="150"/>
      </w:pPr>
      <w:r>
        <w:rPr/>
        <w:t xml:space="preserve">四、2019-2023年重点企业利润总额对比分析 179</w:t>
      </w:r>
    </w:p>
    <w:p>
      <w:pPr>
        <w:spacing w:after="150"/>
      </w:pPr>
      <w:r>
        <w:rPr>
          <w:b w:val="1"/>
          <w:bCs w:val="1"/>
        </w:rPr>
        <w:t xml:space="preserve">第十三章 云南省通信企业经营分析 180</w:t>
      </w:r>
    </w:p>
    <w:p>
      <w:pPr>
        <w:spacing w:after="150"/>
      </w:pPr>
      <w:r>
        <w:rPr/>
        <w:t xml:space="preserve">第一节 2019-2023年基础电信企业概况 180</w:t>
      </w:r>
    </w:p>
    <w:p>
      <w:pPr>
        <w:spacing w:after="150"/>
      </w:pPr>
      <w:r>
        <w:rPr/>
        <w:t xml:space="preserve">一、中国联通云南省公司 180</w:t>
      </w:r>
    </w:p>
    <w:p>
      <w:pPr>
        <w:spacing w:after="150"/>
      </w:pPr>
      <w:r>
        <w:rPr/>
        <w:t xml:space="preserve">二、中国移动云南省公司 180</w:t>
      </w:r>
    </w:p>
    <w:p>
      <w:pPr>
        <w:spacing w:after="150"/>
      </w:pPr>
      <w:r>
        <w:rPr/>
        <w:t xml:space="preserve">三、中国电信云南省公司 181</w:t>
      </w:r>
    </w:p>
    <w:p>
      <w:pPr>
        <w:spacing w:after="150"/>
      </w:pPr>
      <w:r>
        <w:rPr/>
        <w:t xml:space="preserve">第二节 烽火通信 181</w:t>
      </w:r>
    </w:p>
    <w:p>
      <w:pPr>
        <w:spacing w:after="150"/>
      </w:pPr>
      <w:r>
        <w:rPr/>
        <w:t xml:space="preserve">一、企业概况 181</w:t>
      </w:r>
    </w:p>
    <w:p>
      <w:pPr>
        <w:spacing w:after="150"/>
      </w:pPr>
      <w:r>
        <w:rPr/>
        <w:t xml:space="preserve">二、企业经营分析 182</w:t>
      </w:r>
    </w:p>
    <w:p>
      <w:pPr>
        <w:spacing w:after="150"/>
      </w:pPr>
      <w:r>
        <w:rPr/>
        <w:t xml:space="preserve">三、企业盈利能力分析 182</w:t>
      </w:r>
    </w:p>
    <w:p>
      <w:pPr>
        <w:spacing w:after="150"/>
      </w:pPr>
      <w:r>
        <w:rPr/>
        <w:t xml:space="preserve">四、企业竞争优势 183</w:t>
      </w:r>
    </w:p>
    <w:p>
      <w:pPr>
        <w:spacing w:after="150"/>
      </w:pPr>
      <w:r>
        <w:rPr/>
        <w:t xml:space="preserve">五、企业发展机遇 187</w:t>
      </w:r>
    </w:p>
    <w:p>
      <w:pPr>
        <w:spacing w:after="150"/>
      </w:pPr>
      <w:r>
        <w:rPr/>
        <w:t xml:space="preserve">第三节 中天科技 188</w:t>
      </w:r>
    </w:p>
    <w:p>
      <w:pPr>
        <w:spacing w:after="150"/>
      </w:pPr>
      <w:r>
        <w:rPr/>
        <w:t xml:space="preserve">一、企业概况 188</w:t>
      </w:r>
    </w:p>
    <w:p>
      <w:pPr>
        <w:spacing w:after="150"/>
      </w:pPr>
      <w:r>
        <w:rPr/>
        <w:t xml:space="preserve">二、企业经营分析 188</w:t>
      </w:r>
    </w:p>
    <w:p>
      <w:pPr>
        <w:spacing w:after="150"/>
      </w:pPr>
      <w:r>
        <w:rPr/>
        <w:t xml:space="preserve">三、企业盈利能力分析 189</w:t>
      </w:r>
    </w:p>
    <w:p>
      <w:pPr>
        <w:spacing w:after="150"/>
      </w:pPr>
      <w:r>
        <w:rPr/>
        <w:t xml:space="preserve">四、企业竞争优势 189</w:t>
      </w:r>
    </w:p>
    <w:p>
      <w:pPr>
        <w:spacing w:after="150"/>
      </w:pPr>
      <w:r>
        <w:rPr/>
        <w:t xml:space="preserve">五、企业发展机遇 190</w:t>
      </w:r>
    </w:p>
    <w:p>
      <w:pPr>
        <w:spacing w:after="150"/>
      </w:pPr>
      <w:r>
        <w:rPr/>
        <w:t xml:space="preserve">第四节 亨通光电 191</w:t>
      </w:r>
    </w:p>
    <w:p>
      <w:pPr>
        <w:spacing w:after="150"/>
      </w:pPr>
      <w:r>
        <w:rPr/>
        <w:t xml:space="preserve">一、企业概况 191</w:t>
      </w:r>
    </w:p>
    <w:p>
      <w:pPr>
        <w:spacing w:after="150"/>
      </w:pPr>
      <w:r>
        <w:rPr/>
        <w:t xml:space="preserve">二、企业经营分析 192</w:t>
      </w:r>
    </w:p>
    <w:p>
      <w:pPr>
        <w:spacing w:after="150"/>
      </w:pPr>
      <w:r>
        <w:rPr/>
        <w:t xml:space="preserve">三、企业盈利能力分析 193</w:t>
      </w:r>
    </w:p>
    <w:p>
      <w:pPr>
        <w:spacing w:after="150"/>
      </w:pPr>
      <w:r>
        <w:rPr/>
        <w:t xml:space="preserve">四、企业竞争优势 193</w:t>
      </w:r>
    </w:p>
    <w:p>
      <w:pPr>
        <w:spacing w:after="150"/>
      </w:pPr>
      <w:r>
        <w:rPr/>
        <w:t xml:space="preserve">五、企业发展机遇 194</w:t>
      </w:r>
    </w:p>
    <w:p>
      <w:pPr>
        <w:spacing w:after="150"/>
      </w:pPr>
      <w:r>
        <w:rPr/>
        <w:t xml:space="preserve">第五节 中兴通讯 194</w:t>
      </w:r>
    </w:p>
    <w:p>
      <w:pPr>
        <w:spacing w:after="150"/>
      </w:pPr>
      <w:r>
        <w:rPr/>
        <w:t xml:space="preserve">一、企业概况 194</w:t>
      </w:r>
    </w:p>
    <w:p>
      <w:pPr>
        <w:spacing w:after="150"/>
      </w:pPr>
      <w:r>
        <w:rPr/>
        <w:t xml:space="preserve">二、企业经营分析 195</w:t>
      </w:r>
    </w:p>
    <w:p>
      <w:pPr>
        <w:spacing w:after="150"/>
      </w:pPr>
      <w:r>
        <w:rPr/>
        <w:t xml:space="preserve">三、企业盈利能力分析 195</w:t>
      </w:r>
    </w:p>
    <w:p>
      <w:pPr>
        <w:spacing w:after="150"/>
      </w:pPr>
      <w:r>
        <w:rPr/>
        <w:t xml:space="preserve">四、企业竞争优势 196</w:t>
      </w:r>
    </w:p>
    <w:p>
      <w:pPr>
        <w:spacing w:after="150"/>
      </w:pPr>
      <w:r>
        <w:rPr/>
        <w:t xml:space="preserve">五、企业发展机遇 196</w:t>
      </w:r>
    </w:p>
    <w:p>
      <w:pPr>
        <w:spacing w:after="150"/>
      </w:pPr>
      <w:r>
        <w:rPr/>
        <w:t xml:space="preserve">第六节 网宿科技 196</w:t>
      </w:r>
    </w:p>
    <w:p>
      <w:pPr>
        <w:spacing w:after="150"/>
      </w:pPr>
      <w:r>
        <w:rPr/>
        <w:t xml:space="preserve">一、企业概况 196</w:t>
      </w:r>
    </w:p>
    <w:p>
      <w:pPr>
        <w:spacing w:after="150"/>
      </w:pPr>
      <w:r>
        <w:rPr/>
        <w:t xml:space="preserve">二、企业经营分析 197</w:t>
      </w:r>
    </w:p>
    <w:p>
      <w:pPr>
        <w:spacing w:after="150"/>
      </w:pPr>
      <w:r>
        <w:rPr/>
        <w:t xml:space="preserve">三、企业盈利能力分析 197</w:t>
      </w:r>
    </w:p>
    <w:p>
      <w:pPr>
        <w:spacing w:after="150"/>
      </w:pPr>
      <w:r>
        <w:rPr/>
        <w:t xml:space="preserve">四、企业竞争优势 197</w:t>
      </w:r>
    </w:p>
    <w:p>
      <w:pPr>
        <w:spacing w:after="150"/>
      </w:pPr>
      <w:r>
        <w:rPr/>
        <w:t xml:space="preserve">五、企业发展机遇 198</w:t>
      </w:r>
    </w:p>
    <w:p>
      <w:pPr>
        <w:spacing w:after="150"/>
      </w:pPr>
      <w:r>
        <w:rPr/>
        <w:t xml:space="preserve">第七节 金亚科技 199</w:t>
      </w:r>
    </w:p>
    <w:p>
      <w:pPr>
        <w:spacing w:after="150"/>
      </w:pPr>
      <w:r>
        <w:rPr/>
        <w:t xml:space="preserve">一、企业概况 199</w:t>
      </w:r>
    </w:p>
    <w:p>
      <w:pPr>
        <w:spacing w:after="150"/>
      </w:pPr>
      <w:r>
        <w:rPr/>
        <w:t xml:space="preserve">二、企业经营分析 199</w:t>
      </w:r>
    </w:p>
    <w:p>
      <w:pPr>
        <w:spacing w:after="150"/>
      </w:pPr>
      <w:r>
        <w:rPr/>
        <w:t xml:space="preserve">三、企业盈利能力分析 200</w:t>
      </w:r>
    </w:p>
    <w:p>
      <w:pPr>
        <w:spacing w:after="150"/>
      </w:pPr>
      <w:r>
        <w:rPr/>
        <w:t xml:space="preserve">四、企业竞争优势 200</w:t>
      </w:r>
    </w:p>
    <w:p>
      <w:pPr>
        <w:spacing w:after="150"/>
      </w:pPr>
      <w:r>
        <w:rPr/>
        <w:t xml:space="preserve">五、企业发展机遇 201</w:t>
      </w:r>
    </w:p>
    <w:p>
      <w:pPr>
        <w:spacing w:after="150"/>
      </w:pPr>
      <w:r>
        <w:rPr>
          <w:b w:val="1"/>
          <w:bCs w:val="1"/>
        </w:rPr>
        <w:t xml:space="preserve">第十四章 2024-2029年云南省网络行业发展预测 202</w:t>
      </w:r>
    </w:p>
    <w:p>
      <w:pPr>
        <w:spacing w:after="150"/>
      </w:pPr>
      <w:r>
        <w:rPr/>
        <w:t xml:space="preserve">第一节 2024-2029年云南省网络消费预测 202</w:t>
      </w:r>
    </w:p>
    <w:p>
      <w:pPr>
        <w:spacing w:after="150"/>
      </w:pPr>
      <w:r>
        <w:rPr/>
        <w:t xml:space="preserve">第二节 2024-2029年云南省网络市场规模预测 202</w:t>
      </w:r>
    </w:p>
    <w:p>
      <w:pPr>
        <w:spacing w:after="150"/>
      </w:pPr>
      <w:r>
        <w:rPr/>
        <w:t xml:space="preserve">第三节 2024-2029年云南省网络行业总资产预测 202</w:t>
      </w:r>
    </w:p>
    <w:p>
      <w:pPr>
        <w:spacing w:after="150"/>
      </w:pPr>
      <w:r>
        <w:rPr>
          <w:b w:val="1"/>
          <w:bCs w:val="1"/>
        </w:rPr>
        <w:t xml:space="preserve">第十五章 云南省网络行业投资战略分析 203</w:t>
      </w:r>
    </w:p>
    <w:p>
      <w:pPr>
        <w:spacing w:after="150"/>
      </w:pPr>
      <w:r>
        <w:rPr/>
        <w:t xml:space="preserve">第一节 2024-2029年云南省网络行业发展机会分析 203</w:t>
      </w:r>
    </w:p>
    <w:p>
      <w:pPr>
        <w:spacing w:after="150"/>
      </w:pPr>
      <w:r>
        <w:rPr/>
        <w:t xml:space="preserve">一、行业前景分析 203</w:t>
      </w:r>
    </w:p>
    <w:p>
      <w:pPr>
        <w:spacing w:after="150"/>
      </w:pPr>
      <w:r>
        <w:rPr/>
        <w:t xml:space="preserve">二、行业潜力分析 203</w:t>
      </w:r>
    </w:p>
    <w:p>
      <w:pPr>
        <w:spacing w:after="150"/>
      </w:pPr>
      <w:r>
        <w:rPr/>
        <w:t xml:space="preserve">三、行业发展趋势分析 205</w:t>
      </w:r>
    </w:p>
    <w:p>
      <w:pPr>
        <w:spacing w:after="150"/>
      </w:pPr>
      <w:r>
        <w:rPr/>
        <w:t xml:space="preserve">第二节 中道泰和行业发展建议 206</w:t>
      </w:r>
    </w:p>
    <w:p>
      <w:pPr>
        <w:spacing w:after="150"/>
      </w:pPr>
      <w:r>
        <w:rPr/>
        <w:t xml:space="preserve">一、行业投资方向建议 206</w:t>
      </w:r>
    </w:p>
    <w:p>
      <w:pPr>
        <w:spacing w:after="150"/>
      </w:pPr>
      <w:r>
        <w:rPr/>
        <w:t xml:space="preserve">二、行业投资方式建议 208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图表：2019-2023年我国互联网行业市场规模及增长率 10</w:t>
      </w:r>
    </w:p>
    <w:p>
      <w:pPr>
        <w:spacing w:after="150"/>
      </w:pPr>
      <w:r>
        <w:rPr/>
        <w:t xml:space="preserve">图表：2019-2023年中国网民规模及互联网普及率 14</w:t>
      </w:r>
    </w:p>
    <w:p>
      <w:pPr>
        <w:spacing w:after="150"/>
      </w:pPr>
      <w:r>
        <w:rPr/>
        <w:t xml:space="preserve">图表：2019-2023年中国手机网民规模及其占网民比例 15</w:t>
      </w:r>
    </w:p>
    <w:p>
      <w:pPr>
        <w:spacing w:after="150"/>
      </w:pPr>
      <w:r>
        <w:rPr/>
        <w:t xml:space="preserve">图表：2019-2023年云南省生产总值及增长速度 52</w:t>
      </w:r>
    </w:p>
    <w:p>
      <w:pPr>
        <w:spacing w:after="150"/>
      </w:pPr>
      <w:r>
        <w:rPr/>
        <w:t xml:space="preserve">图表：2019-2023年云南规模以上工业主要工业产品产量及其增长速度 53</w:t>
      </w:r>
    </w:p>
    <w:p>
      <w:pPr>
        <w:spacing w:after="150"/>
      </w:pPr>
      <w:r>
        <w:rPr/>
        <w:t xml:space="preserve">图表：2019-2023年云南细消费品零售总额及其增长速度 54</w:t>
      </w:r>
    </w:p>
    <w:p>
      <w:pPr>
        <w:spacing w:after="150"/>
      </w:pPr>
      <w:r>
        <w:rPr/>
        <w:t xml:space="preserve">图表：2019-2023年云南省居民人均可支配收入及其增长速度 55</w:t>
      </w:r>
    </w:p>
    <w:p>
      <w:pPr>
        <w:spacing w:after="150"/>
      </w:pPr>
      <w:r>
        <w:rPr/>
        <w:t xml:space="preserve">图表：2019-2023年云南省固定资产投资(不含农户)及其增速 56</w:t>
      </w:r>
    </w:p>
    <w:p>
      <w:pPr>
        <w:spacing w:after="150"/>
      </w:pPr>
      <w:r>
        <w:rPr/>
        <w:t xml:space="preserve">图表：2019-2023年云南分行业固定资产投资及其增长速度 57</w:t>
      </w:r>
    </w:p>
    <w:p>
      <w:pPr>
        <w:spacing w:after="150"/>
      </w:pPr>
      <w:r>
        <w:rPr/>
        <w:t xml:space="preserve">图表：2019-2023年云南省人口数及其构成 76</w:t>
      </w:r>
    </w:p>
    <w:p>
      <w:pPr>
        <w:spacing w:after="150"/>
      </w:pPr>
      <w:r>
        <w:rPr/>
        <w:t xml:space="preserve">图表：2019-2023年主要新兴经济体的经济增长速度预测 104</w:t>
      </w:r>
    </w:p>
    <w:p>
      <w:pPr>
        <w:spacing w:after="150"/>
      </w:pPr>
      <w:r>
        <w:rPr/>
        <w:t xml:space="preserve">图表：2017.12-2019-2023.12中国互联网基础资源对比 134</w:t>
      </w:r>
    </w:p>
    <w:p>
      <w:pPr>
        <w:spacing w:after="150"/>
      </w:pPr>
      <w:r>
        <w:rPr/>
        <w:t xml:space="preserve">图表：中国IPv6地址数量 134</w:t>
      </w:r>
    </w:p>
    <w:p>
      <w:pPr>
        <w:spacing w:after="150"/>
      </w:pPr>
      <w:r>
        <w:rPr/>
        <w:t xml:space="preserve">图表：各省IPv4地址数及比例 135</w:t>
      </w:r>
    </w:p>
    <w:p>
      <w:pPr>
        <w:spacing w:after="150"/>
      </w:pPr>
      <w:r>
        <w:rPr/>
        <w:t xml:space="preserve">图表：中国分类域名 136</w:t>
      </w:r>
    </w:p>
    <w:p>
      <w:pPr>
        <w:spacing w:after="150"/>
      </w:pPr>
      <w:r>
        <w:rPr/>
        <w:t xml:space="preserve">图表：中国分类CN域名数 136</w:t>
      </w:r>
    </w:p>
    <w:p>
      <w:pPr>
        <w:spacing w:after="150"/>
      </w:pPr>
      <w:r>
        <w:rPr/>
        <w:t xml:space="preserve">图表：中国网站数量 137</w:t>
      </w:r>
    </w:p>
    <w:p>
      <w:pPr>
        <w:spacing w:after="150"/>
      </w:pPr>
      <w:r>
        <w:rPr/>
        <w:t xml:space="preserve">图表：中国网页数及增长率 138</w:t>
      </w:r>
    </w:p>
    <w:p>
      <w:pPr>
        <w:spacing w:after="150"/>
      </w:pPr>
      <w:r>
        <w:rPr/>
        <w:t xml:space="preserve">图表：云南省“互联网+”指数分布 139</w:t>
      </w:r>
    </w:p>
    <w:p>
      <w:pPr>
        <w:spacing w:after="150"/>
      </w:pPr>
      <w:r>
        <w:rPr/>
        <w:t xml:space="preserve">图表：服务器攻击类型 141</w:t>
      </w:r>
    </w:p>
    <w:p>
      <w:pPr>
        <w:spacing w:after="150"/>
      </w:pPr>
      <w:r>
        <w:rPr/>
        <w:t xml:space="preserve">图表：Web类网站漏洞攻击次数 141</w:t>
      </w:r>
    </w:p>
    <w:p>
      <w:pPr>
        <w:spacing w:after="150"/>
      </w:pPr>
      <w:r>
        <w:rPr/>
        <w:t xml:space="preserve">图表：网民互联网安全事件发生情况 142</w:t>
      </w:r>
    </w:p>
    <w:p>
      <w:pPr>
        <w:spacing w:after="150"/>
      </w:pPr>
      <w:r>
        <w:rPr/>
        <w:t xml:space="preserve">图表：手机网民互联网安全事件发生比例 143</w:t>
      </w:r>
    </w:p>
    <w:p>
      <w:pPr>
        <w:spacing w:after="150"/>
      </w:pPr>
      <w:r>
        <w:rPr/>
        <w:t xml:space="preserve">图表：全国网络病毒传播渠道 145</w:t>
      </w:r>
    </w:p>
    <w:p>
      <w:pPr>
        <w:spacing w:after="150"/>
      </w:pPr>
      <w:r>
        <w:rPr/>
        <w:t xml:space="preserve">图表：全国PC端病毒主要类型 145</w:t>
      </w:r>
    </w:p>
    <w:p>
      <w:pPr>
        <w:spacing w:after="150"/>
      </w:pPr>
      <w:r>
        <w:rPr/>
        <w:t xml:space="preserve">图表：全国手机端病毒主要类型 146</w:t>
      </w:r>
    </w:p>
    <w:p>
      <w:pPr>
        <w:spacing w:after="150"/>
      </w:pPr>
      <w:r>
        <w:rPr/>
        <w:t xml:space="preserve">图表：全国手机端病毒主要类型 146</w:t>
      </w:r>
    </w:p>
    <w:p>
      <w:pPr>
        <w:spacing w:after="150"/>
      </w:pPr>
      <w:r>
        <w:rPr/>
        <w:t xml:space="preserve">图表：2019-2023年移动互联网恶意程序类型占比 146</w:t>
      </w:r>
    </w:p>
    <w:p>
      <w:pPr>
        <w:spacing w:after="150"/>
      </w:pPr>
      <w:r>
        <w:rPr/>
        <w:t xml:space="preserve">图表：手机病毒感染人次 147</w:t>
      </w:r>
    </w:p>
    <w:p>
      <w:pPr>
        <w:spacing w:after="150"/>
      </w:pPr>
      <w:r>
        <w:rPr/>
        <w:t xml:space="preserve">图表：用户对各类手机信息安全事件的感知 148</w:t>
      </w:r>
    </w:p>
    <w:p>
      <w:pPr>
        <w:spacing w:after="150"/>
      </w:pPr>
      <w:r>
        <w:rPr/>
        <w:t xml:space="preserve">图表：手机信息安全事件处理方式 149</w:t>
      </w:r>
    </w:p>
    <w:p>
      <w:pPr>
        <w:spacing w:after="150"/>
      </w:pPr>
      <w:r>
        <w:rPr/>
        <w:t xml:space="preserve">图表：2019-2023年移动电话普及率各省发展情况 166</w:t>
      </w:r>
    </w:p>
    <w:p>
      <w:pPr>
        <w:spacing w:after="150"/>
      </w:pPr>
      <w:r>
        <w:rPr/>
        <w:t xml:space="preserve">图表：2019-2023年云南网络行业市场集中度分析 174</w:t>
      </w:r>
    </w:p>
    <w:p>
      <w:pPr>
        <w:spacing w:after="150"/>
      </w:pPr>
      <w:r>
        <w:rPr/>
        <w:t xml:space="preserve">图表：2019-2023年云南网络行业区域集中度分析 174</w:t>
      </w:r>
    </w:p>
    <w:p>
      <w:pPr>
        <w:spacing w:after="150"/>
      </w:pPr>
      <w:r>
        <w:rPr/>
        <w:t xml:space="preserve">图表：2019-2023年重点企业资产总计对比分析 178</w:t>
      </w:r>
    </w:p>
    <w:p>
      <w:pPr>
        <w:spacing w:after="150"/>
      </w:pPr>
      <w:r>
        <w:rPr/>
        <w:t xml:space="preserve">图表：2019-2023年重点企业从业人员对比分析 178</w:t>
      </w:r>
    </w:p>
    <w:p>
      <w:pPr>
        <w:spacing w:after="150"/>
      </w:pPr>
      <w:r>
        <w:rPr/>
        <w:t xml:space="preserve">图表：2019-2023年重点企业全年营业收入对比分析 179</w:t>
      </w:r>
    </w:p>
    <w:p>
      <w:pPr>
        <w:spacing w:after="150"/>
      </w:pPr>
      <w:r>
        <w:rPr/>
        <w:t xml:space="preserve">图表：2019-2023年重点企业利润总额对比分析 179</w:t>
      </w:r>
    </w:p>
    <w:p>
      <w:pPr>
        <w:spacing w:after="150"/>
      </w:pPr>
      <w:r>
        <w:rPr/>
        <w:t xml:space="preserve">图表：2019-2023年上半年公司经营分析 182</w:t>
      </w:r>
    </w:p>
    <w:p>
      <w:pPr>
        <w:spacing w:after="150"/>
      </w:pPr>
      <w:r>
        <w:rPr/>
        <w:t xml:space="preserve">图表：2019-2023年烽火通信盈利能力分析 182</w:t>
      </w:r>
    </w:p>
    <w:p>
      <w:pPr>
        <w:spacing w:after="150"/>
      </w:pPr>
      <w:r>
        <w:rPr/>
        <w:t xml:space="preserve">图表：2019-2023年上半年中天科技经营分析 188</w:t>
      </w:r>
    </w:p>
    <w:p>
      <w:pPr>
        <w:spacing w:after="150"/>
      </w:pPr>
      <w:r>
        <w:rPr/>
        <w:t xml:space="preserve">图表：2019-2023年中天科技盈利能力分析 189</w:t>
      </w:r>
    </w:p>
    <w:p>
      <w:pPr>
        <w:spacing w:after="150"/>
      </w:pPr>
      <w:r>
        <w:rPr/>
        <w:t xml:space="preserve">图表：2019-2023年上半年亨通光电经营分析 192</w:t>
      </w:r>
    </w:p>
    <w:p>
      <w:pPr>
        <w:spacing w:after="150"/>
      </w:pPr>
      <w:r>
        <w:rPr/>
        <w:t xml:space="preserve">图表：2019-2023年亨通光电盈利能力分析 193</w:t>
      </w:r>
    </w:p>
    <w:p>
      <w:pPr>
        <w:spacing w:after="150"/>
      </w:pPr>
      <w:r>
        <w:rPr/>
        <w:t xml:space="preserve">图表：2019-2023年上半年中兴通讯经营分析 195</w:t>
      </w:r>
    </w:p>
    <w:p>
      <w:pPr>
        <w:spacing w:after="150"/>
      </w:pPr>
      <w:r>
        <w:rPr/>
        <w:t xml:space="preserve">图表：2019-2023年中兴通讯经营分析 195</w:t>
      </w:r>
    </w:p>
    <w:p>
      <w:pPr>
        <w:spacing w:after="150"/>
      </w:pPr>
      <w:r>
        <w:rPr/>
        <w:t xml:space="preserve">图表：2019-2023年上半年网宿科技经营分析 197</w:t>
      </w:r>
    </w:p>
    <w:p>
      <w:pPr>
        <w:spacing w:after="150"/>
      </w:pPr>
      <w:r>
        <w:rPr/>
        <w:t xml:space="preserve">图表：2019-2023年网宿科技盈利能力分析 197</w:t>
      </w:r>
    </w:p>
    <w:p>
      <w:pPr>
        <w:spacing w:after="150"/>
      </w:pPr>
      <w:r>
        <w:rPr/>
        <w:t xml:space="preserve">图表：2019-2023年上半年金亚科技经营分析 199</w:t>
      </w:r>
    </w:p>
    <w:p>
      <w:pPr>
        <w:spacing w:after="150"/>
      </w:pPr>
      <w:r>
        <w:rPr/>
        <w:t xml:space="preserve">图表：2019-2023年金亚科技盈利能力分析 200</w:t>
      </w:r>
    </w:p>
    <w:p>
      <w:pPr>
        <w:spacing w:after="150"/>
      </w:pPr>
      <w:r>
        <w:rPr/>
        <w:t xml:space="preserve">图表：2024-2029年云南省网络消费预测(仅含电商类消费) 202</w:t>
      </w:r>
    </w:p>
    <w:p>
      <w:pPr>
        <w:spacing w:after="150"/>
      </w:pPr>
      <w:r>
        <w:rPr/>
        <w:t xml:space="preserve">图表：2024-2029年云南省网络市场规模预测(该市场规模指向云南省网络行业包括关联组成产业链的整体规模) 202</w:t>
      </w:r>
    </w:p>
    <w:p>
      <w:pPr>
        <w:spacing w:after="150"/>
      </w:pPr>
      <w:r>
        <w:rPr/>
        <w:t xml:space="preserve">图表：2024-2029年云南省网络行业总资产预测 202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本文地址：https://www.51baogao.cn/bg/20170126/14750.shtml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4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2024-2029年云南省网络行业竞争格局分析与投资风险预测报告</dc:title>
  <dc:description>2024-2029年云南省网络行业竞争格局分析与投资风险预测报告</dc:description>
  <dc:subject>2024-2029年云南省网络行业竞争格局分析与投资风险预测报告</dc:subject>
  <cp:keywords>研究报告</cp:keywords>
  <cp:category>研究报告</cp:category>
  <cp:lastModifiedBy>北京中道泰和信息咨询有限公司</cp:lastModifiedBy>
  <dcterms:created xsi:type="dcterms:W3CDTF">2024-01-24T11:08:06+08:00</dcterms:created>
  <dcterms:modified xsi:type="dcterms:W3CDTF">2024-01-24T11:08:06+08:00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