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2024-2029年中国高速磁悬浮列车行业发展全景调研与投资趋势预测研究报告</w:t>
      </w:r>
    </w:p>
    <w:p>
      <w:pPr>
        <w:spacing w:after="150"/>
      </w:pPr>
      <w:r>
        <w:rPr>
          <w:b w:val="1"/>
          <w:bCs w:val="1"/>
        </w:rPr>
        <w:t xml:space="preserve">报告简介</w:t>
      </w:r>
    </w:p>
    <w:p>
      <w:pPr>
        <w:spacing w:after="150"/>
      </w:pPr>
      <w:r>
        <w:rPr/>
        <w:t xml:space="preserve">磁悬浮技术未能在全球范围推广的原因，包括建设和运营成本过高、和现有交通系统很难融合。但在中国，高速磁悬浮的必要性体现在点对点运输、技术带动和面对国际高速交通领域竞争的战略意义上。</w:t>
      </w:r>
    </w:p>
    <w:p>
      <w:pPr>
        <w:spacing w:after="150"/>
      </w:pPr>
      <w:r>
        <w:rPr/>
        <w:t xml:space="preserve">尽管中国铁路网(尤其是高铁网)的运营和在建规模系统很大，但地域广、人口多、中东部城市密集的特点，使得中国点对点的大容量高速旅客运输需求是很大的，比如说像北京到上海，成都到重庆这种。而磁悬浮技术是一种点对点、大容量的运输技术，可以作为现有高速和城际铁路路网系统的有益补充。</w:t>
      </w:r>
    </w:p>
    <w:p>
      <w:pPr>
        <w:spacing w:after="150"/>
      </w:pPr>
      <w:r>
        <w:rPr/>
        <w:t xml:space="preserve">在技术带动方面，磁悬浮技术涉及稀土材料、永磁材料、复合材料等多种基础材料。悬浮技术的研发有助于带动国内基础工业和基础技术的发展。目前中国的高速铁路运营里程已经达到世界第一。</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市轨道交通协会、51行业报告网、全国及海外多种相关报刊杂志以及专业研究机构公布和提供的大量资料，对我国高速磁悬浮列车及各子行业的发展状况、上下游行业发展状况、市场供需形势、新成果与技术等进行了分析，并重点分析了我国高速磁悬浮列车行业发展状况和特点，以及中国高速磁悬浮列车行业将面临的挑战、企业的发展策略等。报告还对全球的高速磁悬浮列车行业发展态势作了详细分析，并对高速磁悬浮列车行业进行了趋向研判，是高速磁悬浮列车开发、经营企业、科研、投资机构等单位准确了解目前高速磁悬浮列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高速磁悬浮列车产业相关概述</w:t>
      </w:r>
    </w:p>
    <w:p>
      <w:pPr>
        <w:spacing w:after="150"/>
      </w:pPr>
      <w:r>
        <w:rPr/>
        <w:t xml:space="preserve">第一节 高速磁悬浮列车基础阐述</w:t>
      </w:r>
    </w:p>
    <w:p>
      <w:pPr>
        <w:spacing w:after="150"/>
      </w:pPr>
      <w:r>
        <w:rPr/>
        <w:t xml:space="preserve">一、高速磁悬浮列车的工作原理</w:t>
      </w:r>
    </w:p>
    <w:p>
      <w:pPr>
        <w:spacing w:after="150"/>
      </w:pPr>
      <w:r>
        <w:rPr/>
        <w:t xml:space="preserve">二、高速磁悬浮列车的种类</w:t>
      </w:r>
    </w:p>
    <w:p>
      <w:pPr>
        <w:spacing w:after="150"/>
      </w:pPr>
      <w:r>
        <w:rPr/>
        <w:t xml:space="preserve">1、超导</w:t>
      </w:r>
    </w:p>
    <w:p>
      <w:pPr>
        <w:spacing w:after="150"/>
      </w:pPr>
      <w:r>
        <w:rPr/>
        <w:t xml:space="preserve">2、常导</w:t>
      </w:r>
    </w:p>
    <w:p>
      <w:pPr>
        <w:spacing w:after="150"/>
      </w:pPr>
      <w:r>
        <w:rPr/>
        <w:t xml:space="preserve">3、实用</w:t>
      </w:r>
    </w:p>
    <w:p>
      <w:pPr>
        <w:spacing w:after="150"/>
      </w:pPr>
      <w:r>
        <w:rPr/>
        <w:t xml:space="preserve">第二节 高速磁悬浮列车优、缺点</w:t>
      </w:r>
    </w:p>
    <w:p>
      <w:pPr>
        <w:spacing w:after="150"/>
      </w:pPr>
      <w:r>
        <w:rPr/>
        <w:t xml:space="preserve">第三节 高速磁悬浮列车技术系统构成</w:t>
      </w:r>
    </w:p>
    <w:p>
      <w:pPr>
        <w:spacing w:after="150"/>
      </w:pPr>
      <w:r>
        <w:rPr/>
        <w:t xml:space="preserve">一、悬浮系统</w:t>
      </w:r>
    </w:p>
    <w:p>
      <w:pPr>
        <w:spacing w:after="150"/>
      </w:pPr>
      <w:r>
        <w:rPr/>
        <w:t xml:space="preserve">1、电磁悬浮系统(EMS)</w:t>
      </w:r>
    </w:p>
    <w:p>
      <w:pPr>
        <w:spacing w:after="150"/>
      </w:pPr>
      <w:r>
        <w:rPr/>
        <w:t xml:space="preserve">2、电力悬浮系统</w:t>
      </w:r>
    </w:p>
    <w:p>
      <w:pPr>
        <w:spacing w:after="150"/>
      </w:pPr>
      <w:r>
        <w:rPr/>
        <w:t xml:space="preserve">二、推进系统</w:t>
      </w:r>
    </w:p>
    <w:p>
      <w:pPr>
        <w:spacing w:after="150"/>
      </w:pPr>
      <w:r>
        <w:rPr/>
        <w:t xml:space="preserve">三、导向系统</w:t>
      </w:r>
    </w:p>
    <w:p>
      <w:pPr>
        <w:spacing w:after="150"/>
      </w:pPr>
      <w:r>
        <w:rPr/>
        <w:t xml:space="preserve">第四节 发展高速磁悬浮列车意义</w:t>
      </w:r>
    </w:p>
    <w:p>
      <w:pPr>
        <w:spacing w:after="150"/>
      </w:pPr>
      <w:r>
        <w:rPr>
          <w:b w:val="1"/>
          <w:bCs w:val="1"/>
        </w:rPr>
        <w:t xml:space="preserve">第二章 中国高速磁悬浮列车行业发展环境分析</w:t>
      </w:r>
    </w:p>
    <w:p>
      <w:pPr>
        <w:spacing w:after="150"/>
      </w:pPr>
      <w:r>
        <w:rPr/>
        <w:t xml:space="preserve">第一节 高速磁悬浮列车行业政策环境分析</w:t>
      </w:r>
    </w:p>
    <w:p>
      <w:pPr>
        <w:spacing w:after="150"/>
      </w:pPr>
      <w:r>
        <w:rPr/>
        <w:t xml:space="preserve">一、高速磁悬浮列车行业监管体系</w:t>
      </w:r>
    </w:p>
    <w:p>
      <w:pPr>
        <w:spacing w:after="150"/>
      </w:pPr>
      <w:r>
        <w:rPr/>
        <w:t xml:space="preserve">二、高速磁悬浮列车行业产品规划</w:t>
      </w:r>
    </w:p>
    <w:p>
      <w:pPr>
        <w:spacing w:after="150"/>
      </w:pPr>
      <w:r>
        <w:rPr/>
        <w:t xml:space="preserve">三、高速磁悬浮列车行业布局规划</w:t>
      </w:r>
    </w:p>
    <w:p>
      <w:pPr>
        <w:spacing w:after="150"/>
      </w:pPr>
      <w:r>
        <w:rPr/>
        <w:t xml:space="preserve">四、高速磁悬浮列车行业企业规划</w:t>
      </w:r>
    </w:p>
    <w:p>
      <w:pPr>
        <w:spacing w:after="150"/>
      </w:pPr>
      <w:r>
        <w:rPr/>
        <w:t xml:space="preserve">第二节 高速磁悬浮列车行业经济环境分析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高速磁悬浮列车行业技术环境分析</w:t>
      </w:r>
    </w:p>
    <w:p>
      <w:pPr>
        <w:spacing w:after="150"/>
      </w:pPr>
      <w:r>
        <w:rPr/>
        <w:t xml:space="preserve">一、高速磁悬浮列车行业专利申请数分析</w:t>
      </w:r>
    </w:p>
    <w:p>
      <w:pPr>
        <w:spacing w:after="150"/>
      </w:pPr>
      <w:r>
        <w:rPr/>
        <w:t xml:space="preserve">二、高速磁悬浮列车行业专利申请人分析</w:t>
      </w:r>
    </w:p>
    <w:p>
      <w:pPr>
        <w:spacing w:after="150"/>
      </w:pPr>
      <w:r>
        <w:rPr/>
        <w:t xml:space="preserve">三、高速磁悬浮列车行业热门专利技术分析</w:t>
      </w:r>
    </w:p>
    <w:p>
      <w:pPr>
        <w:spacing w:after="150"/>
      </w:pPr>
      <w:r>
        <w:rPr/>
        <w:t xml:space="preserve">第四节 高速磁悬浮列车行业消费环境分析</w:t>
      </w:r>
    </w:p>
    <w:p>
      <w:pPr>
        <w:spacing w:after="150"/>
      </w:pPr>
      <w:r>
        <w:rPr/>
        <w:t xml:space="preserve">一、高速磁悬浮列车行业消费态度调查</w:t>
      </w:r>
    </w:p>
    <w:p>
      <w:pPr>
        <w:spacing w:after="150"/>
      </w:pPr>
      <w:r>
        <w:rPr/>
        <w:t xml:space="preserve">二、高速磁悬浮列车行业消费驱动分析</w:t>
      </w:r>
    </w:p>
    <w:p>
      <w:pPr>
        <w:spacing w:after="150"/>
      </w:pPr>
      <w:r>
        <w:rPr/>
        <w:t xml:space="preserve">三、高速磁悬浮列车行业消费需求特点</w:t>
      </w:r>
    </w:p>
    <w:p>
      <w:pPr>
        <w:spacing w:after="150"/>
      </w:pPr>
      <w:r>
        <w:rPr/>
        <w:t xml:space="preserve">四、高速磁悬浮列车行业消费群体分析</w:t>
      </w:r>
    </w:p>
    <w:p>
      <w:pPr>
        <w:spacing w:after="150"/>
      </w:pPr>
      <w:r>
        <w:rPr/>
        <w:t xml:space="preserve">五、高速磁悬浮列车行业消费行为分析</w:t>
      </w:r>
    </w:p>
    <w:p>
      <w:pPr>
        <w:spacing w:after="150"/>
      </w:pPr>
      <w:r>
        <w:rPr/>
        <w:t xml:space="preserve">六、高速磁悬浮列车行业消费关注点分析</w:t>
      </w:r>
    </w:p>
    <w:p>
      <w:pPr>
        <w:spacing w:after="150"/>
      </w:pPr>
      <w:r>
        <w:rPr/>
        <w:t xml:space="preserve">七、高速磁悬浮列车行业消费区域分布</w:t>
      </w:r>
    </w:p>
    <w:p>
      <w:pPr>
        <w:spacing w:after="150"/>
      </w:pPr>
      <w:r>
        <w:rPr>
          <w:b w:val="1"/>
          <w:bCs w:val="1"/>
        </w:rPr>
        <w:t xml:space="preserve">第三章 2019-2023年国外磁悬浮列车产业发展分析</w:t>
      </w:r>
    </w:p>
    <w:p>
      <w:pPr>
        <w:spacing w:after="150"/>
      </w:pPr>
      <w:r>
        <w:rPr/>
        <w:t xml:space="preserve">第一节 2019-2023年国外磁悬浮列车整体发展情况</w:t>
      </w:r>
    </w:p>
    <w:p>
      <w:pPr>
        <w:spacing w:after="150"/>
      </w:pPr>
      <w:r>
        <w:rPr/>
        <w:t xml:space="preserve">一、世界磁悬浮列车背景</w:t>
      </w:r>
    </w:p>
    <w:p>
      <w:pPr>
        <w:spacing w:after="150"/>
      </w:pPr>
      <w:r>
        <w:rPr/>
        <w:t xml:space="preserve">二、世界磁悬浮列车的发展及参数比较</w:t>
      </w:r>
    </w:p>
    <w:p>
      <w:pPr>
        <w:spacing w:after="150"/>
      </w:pPr>
      <w:r>
        <w:rPr/>
        <w:t xml:space="preserve">二、目前存在的技术优点和问题</w:t>
      </w:r>
    </w:p>
    <w:p>
      <w:pPr>
        <w:spacing w:after="150"/>
      </w:pPr>
      <w:r>
        <w:rPr/>
        <w:t xml:space="preserve">三、世界首辆永磁悬浮列车诞生</w:t>
      </w:r>
    </w:p>
    <w:p>
      <w:pPr>
        <w:spacing w:after="150"/>
      </w:pPr>
      <w:r>
        <w:rPr/>
        <w:t xml:space="preserve">第二节 2019-2023年国外磁悬浮列车主要国家运行分析</w:t>
      </w:r>
    </w:p>
    <w:p>
      <w:pPr>
        <w:spacing w:after="150"/>
      </w:pPr>
      <w:r>
        <w:rPr/>
        <w:t xml:space="preserve">一、日本</w:t>
      </w:r>
    </w:p>
    <w:p>
      <w:pPr>
        <w:spacing w:after="150"/>
      </w:pPr>
      <w:r>
        <w:rPr/>
        <w:t xml:space="preserve">1、日本磁悬浮列车的开发</w:t>
      </w:r>
    </w:p>
    <w:p>
      <w:pPr>
        <w:spacing w:after="150"/>
      </w:pPr>
      <w:r>
        <w:rPr/>
        <w:t xml:space="preserve">2、日本计划以磁悬浮取代高速轮轨</w:t>
      </w:r>
    </w:p>
    <w:p>
      <w:pPr>
        <w:spacing w:after="150"/>
      </w:pPr>
      <w:r>
        <w:rPr/>
        <w:t xml:space="preserve">3、日本将研发新型磁悬浮列车</w:t>
      </w:r>
    </w:p>
    <w:p>
      <w:pPr>
        <w:spacing w:after="150"/>
      </w:pPr>
      <w:r>
        <w:rPr/>
        <w:t xml:space="preserve">4、日本超导磁悬浮列车的技术开发</w:t>
      </w:r>
    </w:p>
    <w:p>
      <w:pPr>
        <w:spacing w:after="150"/>
      </w:pPr>
      <w:r>
        <w:rPr/>
        <w:t xml:space="preserve">二、德国</w:t>
      </w:r>
    </w:p>
    <w:p>
      <w:pPr>
        <w:spacing w:after="150"/>
      </w:pPr>
      <w:r>
        <w:rPr/>
        <w:t xml:space="preserve">1、德国磁悬浮列车发展分析</w:t>
      </w:r>
    </w:p>
    <w:p>
      <w:pPr>
        <w:spacing w:after="150"/>
      </w:pPr>
      <w:r>
        <w:rPr/>
        <w:t xml:space="preserve">2、德国放弃商用磁悬浮项目</w:t>
      </w:r>
    </w:p>
    <w:p>
      <w:pPr>
        <w:spacing w:after="150"/>
      </w:pPr>
      <w:r>
        <w:rPr/>
        <w:t xml:space="preserve">3、德国在华磁悬浮列车专利部署情况分析</w:t>
      </w:r>
    </w:p>
    <w:p>
      <w:pPr>
        <w:spacing w:after="150"/>
      </w:pPr>
      <w:r>
        <w:rPr/>
        <w:t xml:space="preserve">第三节 2024-2029年世界磁悬浮列车产业发展趋势分析</w:t>
      </w:r>
    </w:p>
    <w:p>
      <w:pPr>
        <w:spacing w:after="150"/>
      </w:pPr>
      <w:r>
        <w:rPr>
          <w:b w:val="1"/>
          <w:bCs w:val="1"/>
        </w:rPr>
        <w:t xml:space="preserve">第二部分 行业深度分析</w:t>
      </w:r>
    </w:p>
    <w:p>
      <w:pPr>
        <w:spacing w:after="150"/>
      </w:pPr>
      <w:r>
        <w:rPr>
          <w:b w:val="1"/>
          <w:bCs w:val="1"/>
        </w:rPr>
        <w:t xml:space="preserve">第四章 2019-2023年中国城市轨道交通产业整体运行透析</w:t>
      </w:r>
    </w:p>
    <w:p>
      <w:pPr>
        <w:spacing w:after="150"/>
      </w:pPr>
      <w:r>
        <w:rPr/>
        <w:t xml:space="preserve">第一节 2019-2023年中国城市轨道交通发展概况</w:t>
      </w:r>
    </w:p>
    <w:p>
      <w:pPr>
        <w:spacing w:after="150"/>
      </w:pPr>
      <w:r>
        <w:rPr/>
        <w:t xml:space="preserve">一、我国城市轨道交通的发展特征</w:t>
      </w:r>
    </w:p>
    <w:p>
      <w:pPr>
        <w:spacing w:after="150"/>
      </w:pPr>
      <w:r>
        <w:rPr/>
        <w:t xml:space="preserve">二、2019-2023年中国城市轨道交通运营状况</w:t>
      </w:r>
    </w:p>
    <w:p>
      <w:pPr>
        <w:spacing w:after="150"/>
      </w:pPr>
      <w:r>
        <w:rPr/>
        <w:t xml:space="preserve">三、国内轨道交通建设掀起新高潮</w:t>
      </w:r>
    </w:p>
    <w:p>
      <w:pPr>
        <w:spacing w:after="150"/>
      </w:pPr>
      <w:r>
        <w:rPr/>
        <w:t xml:space="preserve">四、发展城市轨道交通的主要条件</w:t>
      </w:r>
    </w:p>
    <w:p>
      <w:pPr>
        <w:spacing w:after="150"/>
      </w:pPr>
      <w:r>
        <w:rPr/>
        <w:t xml:space="preserve">五、中国城市轨道交通的定位及总体设计</w:t>
      </w:r>
    </w:p>
    <w:p>
      <w:pPr>
        <w:spacing w:after="150"/>
      </w:pPr>
      <w:r>
        <w:rPr/>
        <w:t xml:space="preserve">第二节 2019-2023年城市轨道交通企业的内部市场化改革</w:t>
      </w:r>
    </w:p>
    <w:p>
      <w:pPr>
        <w:spacing w:after="150"/>
      </w:pPr>
      <w:r>
        <w:rPr/>
        <w:t xml:space="preserve">一、城市轨道交通运营企业内部市场化的可行性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第三节 城市轨道交通的客流预测</w:t>
      </w:r>
    </w:p>
    <w:p>
      <w:pPr>
        <w:spacing w:after="150"/>
      </w:pPr>
      <w:r>
        <w:rPr/>
        <w:t xml:space="preserve">一、城市轨道交通客流预测的目的和作用</w:t>
      </w:r>
    </w:p>
    <w:p>
      <w:pPr>
        <w:spacing w:after="150"/>
      </w:pPr>
      <w:r>
        <w:rPr/>
        <w:t xml:space="preserve">二、城市轨道交通客流预测的基本内容</w:t>
      </w:r>
    </w:p>
    <w:p>
      <w:pPr>
        <w:spacing w:after="150"/>
      </w:pPr>
      <w:r>
        <w:rPr/>
        <w:t xml:space="preserve">三、城市轨道交通客流预测的一般程序</w:t>
      </w:r>
    </w:p>
    <w:p>
      <w:pPr>
        <w:spacing w:after="150"/>
      </w:pPr>
      <w:r>
        <w:rPr/>
        <w:t xml:space="preserve">四、城际间客流预测的内容及方法</w:t>
      </w:r>
    </w:p>
    <w:p>
      <w:pPr>
        <w:spacing w:after="150"/>
      </w:pPr>
      <w:r>
        <w:rPr/>
        <w:t xml:space="preserve">五、影响城市轨道交通客流预测准确度的因素</w:t>
      </w:r>
    </w:p>
    <w:p>
      <w:pPr>
        <w:spacing w:after="150"/>
      </w:pPr>
      <w:r>
        <w:rPr/>
        <w:t xml:space="preserve">第四节 城市轨道交通的换乘分析</w:t>
      </w:r>
    </w:p>
    <w:p>
      <w:pPr>
        <w:spacing w:after="150"/>
      </w:pPr>
      <w:r>
        <w:rPr/>
        <w:t xml:space="preserve">一、城市轨道交通换乘枢纽的功能分级</w:t>
      </w:r>
    </w:p>
    <w:p>
      <w:pPr>
        <w:spacing w:after="150"/>
      </w:pPr>
      <w:r>
        <w:rPr/>
        <w:t xml:space="preserve">二、城市轨道交通的主要换乘方式</w:t>
      </w:r>
    </w:p>
    <w:p>
      <w:pPr>
        <w:spacing w:after="150"/>
      </w:pPr>
      <w:r>
        <w:rPr/>
        <w:t xml:space="preserve">三、轨道交通换乘其他交通工具的总体分析</w:t>
      </w:r>
    </w:p>
    <w:p>
      <w:pPr>
        <w:spacing w:after="150"/>
      </w:pPr>
      <w:r>
        <w:rPr/>
        <w:t xml:space="preserve">四、常规公交与轨道交通间换乘的协调</w:t>
      </w:r>
    </w:p>
    <w:p>
      <w:pPr>
        <w:spacing w:after="150"/>
      </w:pPr>
      <w:r>
        <w:rPr/>
        <w:t xml:space="preserve">五、城市轨道交通换乘中的票务管理</w:t>
      </w:r>
    </w:p>
    <w:p>
      <w:pPr>
        <w:spacing w:after="150"/>
      </w:pPr>
      <w:r>
        <w:rPr/>
        <w:t xml:space="preserve">第五节 2019-2023年城市轨道交通面临的挑战</w:t>
      </w:r>
    </w:p>
    <w:p>
      <w:pPr>
        <w:spacing w:after="150"/>
      </w:pPr>
      <w:r>
        <w:rPr/>
        <w:t xml:space="preserve">一、中国城市轨道交通发展存在的问题</w:t>
      </w:r>
    </w:p>
    <w:p>
      <w:pPr>
        <w:spacing w:after="150"/>
      </w:pPr>
      <w:r>
        <w:rPr/>
        <w:t xml:space="preserve">二、我国城市轨道交通建设面临三大怪圈</w:t>
      </w:r>
    </w:p>
    <w:p>
      <w:pPr>
        <w:spacing w:after="150"/>
      </w:pPr>
      <w:r>
        <w:rPr/>
        <w:t xml:space="preserve">三、城市轨道交通面临的资金难题</w:t>
      </w:r>
    </w:p>
    <w:p>
      <w:pPr>
        <w:spacing w:after="150"/>
      </w:pPr>
      <w:r>
        <w:rPr/>
        <w:t xml:space="preserve">四、城市轨道交通建设中亟需解决的问题</w:t>
      </w:r>
    </w:p>
    <w:p>
      <w:pPr>
        <w:spacing w:after="150"/>
      </w:pPr>
      <w:r>
        <w:rPr/>
        <w:t xml:space="preserve">第六节 2019-2023年城市轨道交通发展的对策</w:t>
      </w:r>
    </w:p>
    <w:p>
      <w:pPr>
        <w:spacing w:after="150"/>
      </w:pPr>
      <w:r>
        <w:rPr/>
        <w:t xml:space="preserve">一、国内城市轨道交通发展战略与对策</w:t>
      </w:r>
    </w:p>
    <w:p>
      <w:pPr>
        <w:spacing w:after="150"/>
      </w:pPr>
      <w:r>
        <w:rPr/>
        <w:t xml:space="preserve">二、发展中国城市轨道交通的主要策略</w:t>
      </w:r>
    </w:p>
    <w:p>
      <w:pPr>
        <w:spacing w:after="150"/>
      </w:pPr>
      <w:r>
        <w:rPr/>
        <w:t xml:space="preserve">三、降低城市轨道交通建设及运营成本的对策</w:t>
      </w:r>
    </w:p>
    <w:p>
      <w:pPr>
        <w:spacing w:after="150"/>
      </w:pPr>
      <w:r>
        <w:rPr/>
        <w:t xml:space="preserve">四、城市轨道交通的技术发展策略</w:t>
      </w:r>
    </w:p>
    <w:p>
      <w:pPr>
        <w:spacing w:after="150"/>
      </w:pPr>
      <w:r>
        <w:rPr/>
        <w:t xml:space="preserve">五、促进中国城市轨道交通可持续发展的建议</w:t>
      </w:r>
    </w:p>
    <w:p>
      <w:pPr>
        <w:spacing w:after="150"/>
      </w:pPr>
      <w:r>
        <w:rPr>
          <w:b w:val="1"/>
          <w:bCs w:val="1"/>
        </w:rPr>
        <w:t xml:space="preserve">第五章 2024-2029年中国磁悬浮列车产业运行态势分析</w:t>
      </w:r>
    </w:p>
    <w:p>
      <w:pPr>
        <w:spacing w:after="150"/>
      </w:pPr>
      <w:r>
        <w:rPr/>
        <w:t xml:space="preserve">第一节 2024-2029年中国磁悬浮列车发展综述</w:t>
      </w:r>
    </w:p>
    <w:p>
      <w:pPr>
        <w:spacing w:after="150"/>
      </w:pPr>
      <w:r>
        <w:rPr/>
        <w:t xml:space="preserve">一、磁悬浮成为浦东轨道交通中的高新起点</w:t>
      </w:r>
    </w:p>
    <w:p>
      <w:pPr>
        <w:spacing w:after="150"/>
      </w:pPr>
      <w:r>
        <w:rPr/>
        <w:t xml:space="preserve">二、国内磁悬浮列车市场分析</w:t>
      </w:r>
    </w:p>
    <w:p>
      <w:pPr>
        <w:spacing w:after="150"/>
      </w:pPr>
      <w:r>
        <w:rPr/>
        <w:t xml:space="preserve">三、国内磁悬浮铁路的潜在建设空间</w:t>
      </w:r>
    </w:p>
    <w:p>
      <w:pPr>
        <w:spacing w:after="150"/>
      </w:pPr>
      <w:r>
        <w:rPr/>
        <w:t xml:space="preserve">第二节 2024-2029年中国发展高速磁悬浮列车意义</w:t>
      </w:r>
    </w:p>
    <w:p>
      <w:pPr>
        <w:spacing w:after="150"/>
      </w:pPr>
      <w:r>
        <w:rPr/>
        <w:t xml:space="preserve">一、磁悬浮列车的优点</w:t>
      </w:r>
    </w:p>
    <w:p>
      <w:pPr>
        <w:spacing w:after="150"/>
      </w:pPr>
      <w:r>
        <w:rPr/>
        <w:t xml:space="preserve">二、中国具备发展磁悬浮列车的需求</w:t>
      </w:r>
    </w:p>
    <w:p>
      <w:pPr>
        <w:spacing w:after="150"/>
      </w:pPr>
      <w:r>
        <w:rPr/>
        <w:t xml:space="preserve">三、适合中国高速客运国情的选择</w:t>
      </w:r>
    </w:p>
    <w:p>
      <w:pPr>
        <w:spacing w:after="150"/>
      </w:pPr>
      <w:r>
        <w:rPr/>
        <w:t xml:space="preserve">第三节 2024-2029年中国磁悬浮列车研究状况</w:t>
      </w:r>
    </w:p>
    <w:p>
      <w:pPr>
        <w:spacing w:after="150"/>
      </w:pPr>
      <w:r>
        <w:rPr/>
        <w:t xml:space="preserve">一、中国自主研发的中低速磁悬浮列车迈入快车道</w:t>
      </w:r>
    </w:p>
    <w:p>
      <w:pPr>
        <w:spacing w:after="150"/>
      </w:pPr>
      <w:r>
        <w:rPr/>
        <w:t xml:space="preserve">二、我国磁悬浮列车研发机构与新课题分析</w:t>
      </w:r>
    </w:p>
    <w:p>
      <w:pPr>
        <w:spacing w:after="150"/>
      </w:pPr>
      <w:r>
        <w:rPr>
          <w:b w:val="1"/>
          <w:bCs w:val="1"/>
        </w:rPr>
        <w:t xml:space="preserve">第三部分 市场全景调研</w:t>
      </w:r>
    </w:p>
    <w:p>
      <w:pPr>
        <w:spacing w:after="150"/>
      </w:pPr>
      <w:r>
        <w:rPr>
          <w:b w:val="1"/>
          <w:bCs w:val="1"/>
        </w:rPr>
        <w:t xml:space="preserve">第六章 2019-2023年中国磁悬浮列车产业技术与问题分析</w:t>
      </w:r>
    </w:p>
    <w:p>
      <w:pPr>
        <w:spacing w:after="150"/>
      </w:pPr>
      <w:r>
        <w:rPr/>
        <w:t xml:space="preserve">第一节 2019-2023年中国磁悬浮列车技术趋势研究分析</w:t>
      </w:r>
    </w:p>
    <w:p>
      <w:pPr>
        <w:spacing w:after="150"/>
      </w:pPr>
      <w:r>
        <w:rPr/>
        <w:t xml:space="preserve">一、磁悬浮运载技术</w:t>
      </w:r>
    </w:p>
    <w:p>
      <w:pPr>
        <w:spacing w:after="150"/>
      </w:pPr>
      <w:r>
        <w:rPr/>
        <w:t xml:space="preserve">二、日本超导磁悬浮列车的技术开发</w:t>
      </w:r>
    </w:p>
    <w:p>
      <w:pPr>
        <w:spacing w:after="150"/>
      </w:pPr>
      <w:r>
        <w:rPr/>
        <w:t xml:space="preserve">三、高速速磁悬浮列车关键技术综述</w:t>
      </w:r>
    </w:p>
    <w:p>
      <w:pPr>
        <w:spacing w:after="150"/>
      </w:pPr>
      <w:r>
        <w:rPr/>
        <w:t xml:space="preserve">四、磁悬浮列车离开轨道飞驰的技术</w:t>
      </w:r>
    </w:p>
    <w:p>
      <w:pPr>
        <w:spacing w:after="150"/>
      </w:pPr>
      <w:r>
        <w:rPr/>
        <w:t xml:space="preserve">第二节 2019-2023年中国磁悬浮列车存在问题及面临的挑战</w:t>
      </w:r>
    </w:p>
    <w:p>
      <w:pPr>
        <w:spacing w:after="150"/>
      </w:pPr>
      <w:r>
        <w:rPr/>
        <w:t xml:space="preserve">一、磁悬浮列车面临的挑战</w:t>
      </w:r>
    </w:p>
    <w:p>
      <w:pPr>
        <w:spacing w:after="150"/>
      </w:pPr>
      <w:r>
        <w:rPr/>
        <w:t xml:space="preserve">二、磁悬浮列车带来巨大噪音污染</w:t>
      </w:r>
    </w:p>
    <w:p>
      <w:pPr>
        <w:spacing w:after="150"/>
      </w:pPr>
      <w:r>
        <w:rPr/>
        <w:t xml:space="preserve">三、上海磁悬浮列车每天亏损巨大</w:t>
      </w:r>
    </w:p>
    <w:p>
      <w:pPr>
        <w:spacing w:after="150"/>
      </w:pPr>
      <w:r>
        <w:rPr/>
        <w:t xml:space="preserve">四、磁悬浮列车存在的问题分析</w:t>
      </w:r>
    </w:p>
    <w:p>
      <w:pPr>
        <w:spacing w:after="150"/>
      </w:pPr>
      <w:r>
        <w:rPr>
          <w:b w:val="1"/>
          <w:bCs w:val="1"/>
        </w:rPr>
        <w:t xml:space="preserve">第七章 2024-2029年中国磁悬浮列车运营态势分析</w:t>
      </w:r>
    </w:p>
    <w:p>
      <w:pPr>
        <w:spacing w:after="150"/>
      </w:pPr>
      <w:r>
        <w:rPr/>
        <w:t xml:space="preserve">第一节 2024-2029年中国磁悬浮列车运行总况</w:t>
      </w:r>
    </w:p>
    <w:p>
      <w:pPr>
        <w:spacing w:after="150"/>
      </w:pPr>
      <w:r>
        <w:rPr/>
        <w:t xml:space="preserve">一、中国首列实用型磁悬浮列车下线</w:t>
      </w:r>
    </w:p>
    <w:p>
      <w:pPr>
        <w:spacing w:after="150"/>
      </w:pPr>
      <w:r>
        <w:rPr/>
        <w:t xml:space="preserve">二、我国自产的磁悬浮列车将在6年后投入使用</w:t>
      </w:r>
    </w:p>
    <w:p>
      <w:pPr>
        <w:spacing w:after="150"/>
      </w:pPr>
      <w:r>
        <w:rPr/>
        <w:t xml:space="preserve">三、磁悬浮列车引入需过环保关</w:t>
      </w:r>
    </w:p>
    <w:p>
      <w:pPr>
        <w:spacing w:after="150"/>
      </w:pPr>
      <w:r>
        <w:rPr/>
        <w:t xml:space="preserve">第二节 2024-2029年中国磁悬浮列车重点省市分析</w:t>
      </w:r>
    </w:p>
    <w:p>
      <w:pPr>
        <w:spacing w:after="150"/>
      </w:pPr>
      <w:r>
        <w:rPr/>
        <w:t xml:space="preserve">一、北京磁悬浮列车2024-2029年前将建在社区内</w:t>
      </w:r>
    </w:p>
    <w:p>
      <w:pPr>
        <w:spacing w:after="150"/>
      </w:pPr>
      <w:r>
        <w:rPr/>
        <w:t xml:space="preserve">二、北京中低速磁悬浮列车2024-2029年运行</w:t>
      </w:r>
    </w:p>
    <w:p>
      <w:pPr>
        <w:spacing w:after="150"/>
      </w:pPr>
      <w:r>
        <w:rPr>
          <w:b w:val="1"/>
          <w:bCs w:val="1"/>
        </w:rPr>
        <w:t xml:space="preserve">第八章 2019-2023年中国铁路机车车辆及动车组制造行业数据监测分析</w:t>
      </w:r>
    </w:p>
    <w:p>
      <w:pPr>
        <w:spacing w:after="150"/>
      </w:pPr>
      <w:r>
        <w:rPr/>
        <w:t xml:space="preserve">第一节 2019-2023年中国铁路机车车辆及动车组制造行业总体数据分析</w:t>
      </w:r>
    </w:p>
    <w:p>
      <w:pPr>
        <w:spacing w:after="150"/>
      </w:pPr>
      <w:r>
        <w:rPr/>
        <w:t xml:space="preserve">一、2019-2023年中国铁路机车车辆及动车组制造行业全部企业数据分析</w:t>
      </w:r>
    </w:p>
    <w:p>
      <w:pPr>
        <w:spacing w:after="150"/>
      </w:pPr>
      <w:r>
        <w:rPr/>
        <w:t xml:space="preserve">二、2019-2023年中国铁路机车车辆及动车组制造行业全部企业数据分析</w:t>
      </w:r>
    </w:p>
    <w:p>
      <w:pPr>
        <w:spacing w:after="150"/>
      </w:pPr>
      <w:r>
        <w:rPr/>
        <w:t xml:space="preserve">三、2019-2023年中国铁路机车车辆及动车组制造行业全部企业数据分析</w:t>
      </w:r>
    </w:p>
    <w:p>
      <w:pPr>
        <w:spacing w:after="150"/>
      </w:pPr>
      <w:r>
        <w:rPr/>
        <w:t xml:space="preserve">第二节 2019-2023年中国铁路机车车辆及动车组制造行业不同规模企业数据分析</w:t>
      </w:r>
    </w:p>
    <w:p>
      <w:pPr>
        <w:spacing w:after="150"/>
      </w:pPr>
      <w:r>
        <w:rPr/>
        <w:t xml:space="preserve">一、2019-2023年中国铁路机车车辆及动车组制造行业不同规模企业数据分析</w:t>
      </w:r>
    </w:p>
    <w:p>
      <w:pPr>
        <w:spacing w:after="150"/>
      </w:pPr>
      <w:r>
        <w:rPr/>
        <w:t xml:space="preserve">二、2019-2023年中国铁路机车车辆及动车组制造行业不同规模企业数据分析</w:t>
      </w:r>
    </w:p>
    <w:p>
      <w:pPr>
        <w:spacing w:after="150"/>
      </w:pPr>
      <w:r>
        <w:rPr/>
        <w:t xml:space="preserve">三、2019-2023年中国铁路机车车辆及动车组制造行业不同规模企业数据分析</w:t>
      </w:r>
    </w:p>
    <w:p>
      <w:pPr>
        <w:spacing w:after="150"/>
      </w:pPr>
      <w:r>
        <w:rPr/>
        <w:t xml:space="preserve">第三节 2019-2023年中国铁路机车车辆及动车组制造行业不同所有制企业数据分析</w:t>
      </w:r>
    </w:p>
    <w:p>
      <w:pPr>
        <w:spacing w:after="150"/>
      </w:pPr>
      <w:r>
        <w:rPr/>
        <w:t xml:space="preserve">一、2019-2023年中国铁路机车车辆及动车组制造行业不同所有制企业数据分析</w:t>
      </w:r>
    </w:p>
    <w:p>
      <w:pPr>
        <w:spacing w:after="150"/>
      </w:pPr>
      <w:r>
        <w:rPr/>
        <w:t xml:space="preserve">二、2019-2023年中国铁路机车车辆及动车组制造行业不同所有制企业数据分析</w:t>
      </w:r>
    </w:p>
    <w:p>
      <w:pPr>
        <w:spacing w:after="150"/>
      </w:pPr>
      <w:r>
        <w:rPr/>
        <w:t xml:space="preserve">三、2019-2023年中国铁路机车车辆及动车组制造行业不同所有制企业数据分析</w:t>
      </w:r>
    </w:p>
    <w:p>
      <w:pPr>
        <w:spacing w:after="150"/>
      </w:pPr>
      <w:r>
        <w:rPr>
          <w:b w:val="1"/>
          <w:bCs w:val="1"/>
        </w:rPr>
        <w:t xml:space="preserve">第四部分 竞争格局分析</w:t>
      </w:r>
    </w:p>
    <w:p>
      <w:pPr>
        <w:spacing w:after="150"/>
      </w:pPr>
      <w:r>
        <w:rPr>
          <w:b w:val="1"/>
          <w:bCs w:val="1"/>
        </w:rPr>
        <w:t xml:space="preserve">第九章 2024-2029年高速磁悬浮列车行业竞争形势及策略</w:t>
      </w:r>
    </w:p>
    <w:p>
      <w:pPr>
        <w:spacing w:after="150"/>
      </w:pPr>
      <w:r>
        <w:rPr/>
        <w:t xml:space="preserve">第一节 行业总体市场竞争状况分析</w:t>
      </w:r>
    </w:p>
    <w:p>
      <w:pPr>
        <w:spacing w:after="150"/>
      </w:pPr>
      <w:r>
        <w:rPr/>
        <w:t xml:space="preserve">一、高速磁悬浮列车行业竞争结构分析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二、高速磁悬浮列车行业企业间竞争格局分析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三、高速磁悬浮列车行业集中度分析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四、高速磁悬浮列车行业SWOT分析</w:t>
      </w:r>
    </w:p>
    <w:p>
      <w:pPr>
        <w:spacing w:after="150"/>
      </w:pPr>
      <w:r>
        <w:rPr/>
        <w:t xml:space="preserve">1、高速磁悬浮列车行业优势分析</w:t>
      </w:r>
    </w:p>
    <w:p>
      <w:pPr>
        <w:spacing w:after="150"/>
      </w:pPr>
      <w:r>
        <w:rPr/>
        <w:t xml:space="preserve">2、高速磁悬浮列车行业劣势分析</w:t>
      </w:r>
    </w:p>
    <w:p>
      <w:pPr>
        <w:spacing w:after="150"/>
      </w:pPr>
      <w:r>
        <w:rPr/>
        <w:t xml:space="preserve">3、高速磁悬浮列车行业机会分析</w:t>
      </w:r>
    </w:p>
    <w:p>
      <w:pPr>
        <w:spacing w:after="150"/>
      </w:pPr>
      <w:r>
        <w:rPr/>
        <w:t xml:space="preserve">4、高速磁悬浮列车行业威胁分析</w:t>
      </w:r>
    </w:p>
    <w:p>
      <w:pPr>
        <w:spacing w:after="150"/>
      </w:pPr>
      <w:r>
        <w:rPr/>
        <w:t xml:space="preserve">第二节 中国高速磁悬浮列车行业竞争格局综述</w:t>
      </w:r>
    </w:p>
    <w:p>
      <w:pPr>
        <w:spacing w:after="150"/>
      </w:pPr>
      <w:r>
        <w:rPr/>
        <w:t xml:space="preserve">一、高速磁悬浮列车行业竞争概况</w:t>
      </w:r>
    </w:p>
    <w:p>
      <w:pPr>
        <w:spacing w:after="150"/>
      </w:pPr>
      <w:r>
        <w:rPr/>
        <w:t xml:space="preserve">1、中国高速磁悬浮列车行业品牌竞争格局</w:t>
      </w:r>
    </w:p>
    <w:p>
      <w:pPr>
        <w:spacing w:after="150"/>
      </w:pPr>
      <w:r>
        <w:rPr/>
        <w:t xml:space="preserve">2、高速磁悬浮列车业未来竞争格局和特点</w:t>
      </w:r>
    </w:p>
    <w:p>
      <w:pPr>
        <w:spacing w:after="150"/>
      </w:pPr>
      <w:r>
        <w:rPr/>
        <w:t xml:space="preserve">3、高速磁悬浮列车市场进入及竞争对手分析</w:t>
      </w:r>
    </w:p>
    <w:p>
      <w:pPr>
        <w:spacing w:after="150"/>
      </w:pPr>
      <w:r>
        <w:rPr/>
        <w:t xml:space="preserve">二、中国高速磁悬浮列车行业竞争力分析</w:t>
      </w:r>
    </w:p>
    <w:p>
      <w:pPr>
        <w:spacing w:after="150"/>
      </w:pPr>
      <w:r>
        <w:rPr/>
        <w:t xml:space="preserve">1、我国高速磁悬浮列车行业竞争力剖析</w:t>
      </w:r>
    </w:p>
    <w:p>
      <w:pPr>
        <w:spacing w:after="150"/>
      </w:pPr>
      <w:r>
        <w:rPr/>
        <w:t xml:space="preserve">2、我国高速磁悬浮列车企业市场竞争的优势</w:t>
      </w:r>
    </w:p>
    <w:p>
      <w:pPr>
        <w:spacing w:after="150"/>
      </w:pPr>
      <w:r>
        <w:rPr/>
        <w:t xml:space="preserve">3、民企与外企比较分析</w:t>
      </w:r>
    </w:p>
    <w:p>
      <w:pPr>
        <w:spacing w:after="150"/>
      </w:pPr>
      <w:r>
        <w:rPr/>
        <w:t xml:space="preserve">4、国内高速磁悬浮列车企业竞争能力提升途径</w:t>
      </w:r>
    </w:p>
    <w:p>
      <w:pPr>
        <w:spacing w:after="150"/>
      </w:pPr>
      <w:r>
        <w:rPr/>
        <w:t xml:space="preserve">三、中国高速磁悬浮列车产品竞争力优势分析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四、高速磁悬浮列车行业主要企业竞争力分析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2019-2023年高速磁悬浮列车行业竞争格局分析</w:t>
      </w:r>
    </w:p>
    <w:p>
      <w:pPr>
        <w:spacing w:after="150"/>
      </w:pPr>
      <w:r>
        <w:rPr/>
        <w:t xml:space="preserve">一、2019-2023年国内外高速磁悬浮列车竞争分析</w:t>
      </w:r>
    </w:p>
    <w:p>
      <w:pPr>
        <w:spacing w:after="150"/>
      </w:pPr>
      <w:r>
        <w:rPr/>
        <w:t xml:space="preserve">二、2019-2023年我国高速磁悬浮列车市场竞争分析</w:t>
      </w:r>
    </w:p>
    <w:p>
      <w:pPr>
        <w:spacing w:after="150"/>
      </w:pPr>
      <w:r>
        <w:rPr/>
        <w:t xml:space="preserve">三、2019-2023年我国高速磁悬浮列车市场集中度分析</w:t>
      </w:r>
    </w:p>
    <w:p>
      <w:pPr>
        <w:spacing w:after="150"/>
      </w:pPr>
      <w:r>
        <w:rPr/>
        <w:t xml:space="preserve">四、2019-2023年国内主要高速磁悬浮列车企业动向</w:t>
      </w:r>
    </w:p>
    <w:p>
      <w:pPr>
        <w:spacing w:after="150"/>
      </w:pPr>
      <w:r>
        <w:rPr/>
        <w:t xml:space="preserve">五、2019-2023年国内高速磁悬浮列车企业拟在建项目分析</w:t>
      </w:r>
    </w:p>
    <w:p>
      <w:pPr>
        <w:spacing w:after="150"/>
      </w:pPr>
      <w:r>
        <w:rPr/>
        <w:t xml:space="preserve">第四节 高速磁悬浮列车行业并购重组分析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高速磁悬浮列车市场竞争策略分析</w:t>
      </w:r>
    </w:p>
    <w:p>
      <w:pPr>
        <w:spacing w:after="150"/>
      </w:pPr>
      <w:r>
        <w:rPr>
          <w:b w:val="1"/>
          <w:bCs w:val="1"/>
        </w:rPr>
        <w:t xml:space="preserve">第十章 2024-2029年高速磁悬浮列车行业领先企业经营形势分析</w:t>
      </w:r>
    </w:p>
    <w:p>
      <w:pPr>
        <w:spacing w:after="150"/>
      </w:pPr>
      <w:r>
        <w:rPr/>
        <w:t xml:space="preserve">第一节 中国南车股份有限公司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第二节 中国北车股份有限公司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第三节 美国grumman公司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第四节 蒂森克虏伯</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第五节 中国航空工业集团</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第六节 日本jr东海</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t xml:space="preserve">第七节 西门子股份公司</w:t>
      </w:r>
    </w:p>
    <w:p>
      <w:pPr>
        <w:spacing w:after="150"/>
      </w:pPr>
      <w:r>
        <w:rPr/>
        <w:t xml:space="preserve">一、企业经营概况分析</w:t>
      </w:r>
    </w:p>
    <w:p>
      <w:pPr>
        <w:spacing w:after="150"/>
      </w:pPr>
      <w:r>
        <w:rPr/>
        <w:t xml:space="preserve">二、企业磁悬浮列车技术分析</w:t>
      </w:r>
    </w:p>
    <w:p>
      <w:pPr>
        <w:spacing w:after="150"/>
      </w:pPr>
      <w:r>
        <w:rPr/>
        <w:t xml:space="preserve">三、企业最新项目分析</w:t>
      </w:r>
    </w:p>
    <w:p>
      <w:pPr>
        <w:spacing w:after="150"/>
      </w:pPr>
      <w:r>
        <w:rPr/>
        <w:t xml:space="preserve">四、企业发展规划分析</w:t>
      </w:r>
    </w:p>
    <w:p>
      <w:pPr>
        <w:spacing w:after="150"/>
      </w:pPr>
      <w:r>
        <w:rPr>
          <w:b w:val="1"/>
          <w:bCs w:val="1"/>
        </w:rPr>
        <w:t xml:space="preserve">第五部分 发展前景展望</w:t>
      </w:r>
    </w:p>
    <w:p>
      <w:pPr>
        <w:spacing w:after="150"/>
      </w:pPr>
      <w:r>
        <w:rPr>
          <w:b w:val="1"/>
          <w:bCs w:val="1"/>
        </w:rPr>
        <w:t xml:space="preserve">第十一章 2024-2029年高速磁悬浮列车行业前景及趋势预测</w:t>
      </w:r>
    </w:p>
    <w:p>
      <w:pPr>
        <w:spacing w:after="150"/>
      </w:pPr>
      <w:r>
        <w:rPr/>
        <w:t xml:space="preserve">第一节 2024-2029年高速磁悬浮列车市场发展前景</w:t>
      </w:r>
    </w:p>
    <w:p>
      <w:pPr>
        <w:spacing w:after="150"/>
      </w:pPr>
      <w:r>
        <w:rPr/>
        <w:t xml:space="preserve">一、2024-2029年高速磁悬浮列车市场发展潜力</w:t>
      </w:r>
    </w:p>
    <w:p>
      <w:pPr>
        <w:spacing w:after="150"/>
      </w:pPr>
      <w:r>
        <w:rPr/>
        <w:t xml:space="preserve">二、2024-2029年高速磁悬浮列车市场发展前景展望</w:t>
      </w:r>
    </w:p>
    <w:p>
      <w:pPr>
        <w:spacing w:after="150"/>
      </w:pPr>
      <w:r>
        <w:rPr/>
        <w:t xml:space="preserve">三、2024-2029年高速磁悬浮列车细分行业发展前景分析</w:t>
      </w:r>
    </w:p>
    <w:p>
      <w:pPr>
        <w:spacing w:after="150"/>
      </w:pPr>
      <w:r>
        <w:rPr/>
        <w:t xml:space="preserve">第二节 2024-2029年高速磁悬浮列车市场发展趋势预测</w:t>
      </w:r>
    </w:p>
    <w:p>
      <w:pPr>
        <w:spacing w:after="150"/>
      </w:pPr>
      <w:r>
        <w:rPr/>
        <w:t xml:space="preserve">一、2024-2029年高速磁悬浮列车行业发展趋势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二、2024-2029年高速磁悬浮列车市场规模预测</w:t>
      </w:r>
    </w:p>
    <w:p>
      <w:pPr>
        <w:spacing w:after="150"/>
      </w:pPr>
      <w:r>
        <w:rPr/>
        <w:t xml:space="preserve">1、高速磁悬浮列车行业市场容量预测</w:t>
      </w:r>
    </w:p>
    <w:p>
      <w:pPr>
        <w:spacing w:after="150"/>
      </w:pPr>
      <w:r>
        <w:rPr/>
        <w:t xml:space="preserve">2、高速磁悬浮列车行业销售收入预测</w:t>
      </w:r>
    </w:p>
    <w:p>
      <w:pPr>
        <w:spacing w:after="150"/>
      </w:pPr>
      <w:r>
        <w:rPr/>
        <w:t xml:space="preserve">三、2024-2029年高速磁悬浮列车行业应用趋势预测</w:t>
      </w:r>
    </w:p>
    <w:p>
      <w:pPr>
        <w:spacing w:after="150"/>
      </w:pPr>
      <w:r>
        <w:rPr/>
        <w:t xml:space="preserve">四、2024-2029年细分市场发展趋势预测</w:t>
      </w:r>
    </w:p>
    <w:p>
      <w:pPr>
        <w:spacing w:after="150"/>
      </w:pPr>
      <w:r>
        <w:rPr/>
        <w:t xml:space="preserve">第三节 2024-2029年中国高速磁悬浮列车行业供需预测</w:t>
      </w:r>
    </w:p>
    <w:p>
      <w:pPr>
        <w:spacing w:after="150"/>
      </w:pPr>
      <w:r>
        <w:rPr/>
        <w:t xml:space="preserve">一、2024-2029年中国高速磁悬浮列车行业供给预测</w:t>
      </w:r>
    </w:p>
    <w:p>
      <w:pPr>
        <w:spacing w:after="150"/>
      </w:pPr>
      <w:r>
        <w:rPr/>
        <w:t xml:space="preserve">二、2024-2029年中国高速磁悬浮列车行业产量预测</w:t>
      </w:r>
    </w:p>
    <w:p>
      <w:pPr>
        <w:spacing w:after="150"/>
      </w:pPr>
      <w:r>
        <w:rPr/>
        <w:t xml:space="preserve">三、2024-2029年中国高速磁悬浮列车市场销量预测</w:t>
      </w:r>
    </w:p>
    <w:p>
      <w:pPr>
        <w:spacing w:after="150"/>
      </w:pPr>
      <w:r>
        <w:rPr/>
        <w:t xml:space="preserve">四、2024-2029年中国高速磁悬浮列车行业需求预测</w:t>
      </w:r>
    </w:p>
    <w:p>
      <w:pPr>
        <w:spacing w:after="150"/>
      </w:pPr>
      <w:r>
        <w:rPr/>
        <w:t xml:space="preserve">五、2024-2029年中国高速磁悬浮列车行业供需平衡预测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2024-2029年高速磁悬浮列车行业投资机会与风险防范</w:t>
      </w:r>
    </w:p>
    <w:p>
      <w:pPr>
        <w:spacing w:after="150"/>
      </w:pPr>
      <w:r>
        <w:rPr/>
        <w:t xml:space="preserve">第一节 高速磁悬浮列车行业投融资情况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四、高速磁悬浮列车行业投资现状分析</w:t>
      </w:r>
    </w:p>
    <w:p>
      <w:pPr>
        <w:spacing w:after="150"/>
      </w:pPr>
      <w:r>
        <w:rPr/>
        <w:t xml:space="preserve">1、高速磁悬浮列车产业投资经历的阶段</w:t>
      </w:r>
    </w:p>
    <w:p>
      <w:pPr>
        <w:spacing w:after="150"/>
      </w:pPr>
      <w:r>
        <w:rPr/>
        <w:t xml:space="preserve">2、2019-2023年高速磁悬浮列车行业投资状况回顾</w:t>
      </w:r>
    </w:p>
    <w:p>
      <w:pPr>
        <w:spacing w:after="150"/>
      </w:pPr>
      <w:r>
        <w:rPr/>
        <w:t xml:space="preserve">3、2019-2023年中国高速磁悬浮列车行业风险投资状况</w:t>
      </w:r>
    </w:p>
    <w:p>
      <w:pPr>
        <w:spacing w:after="150"/>
      </w:pPr>
      <w:r>
        <w:rPr/>
        <w:t xml:space="preserve">4、2024-2029年我国高速磁悬浮列车行业的投资态势</w:t>
      </w:r>
    </w:p>
    <w:p>
      <w:pPr>
        <w:spacing w:after="150"/>
      </w:pPr>
      <w:r>
        <w:rPr/>
        <w:t xml:space="preserve">第二节 2024-2029年高速磁悬浮列车行业投资机会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四、高速磁悬浮列车行业投资机遇</w:t>
      </w:r>
    </w:p>
    <w:p>
      <w:pPr>
        <w:spacing w:after="150"/>
      </w:pPr>
      <w:r>
        <w:rPr/>
        <w:t xml:space="preserve">第三节 2024-2029年高速磁悬浮列车行业投资风险及防范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中国高速磁悬浮列车行业投资建议</w:t>
      </w:r>
    </w:p>
    <w:p>
      <w:pPr>
        <w:spacing w:after="150"/>
      </w:pPr>
      <w:r>
        <w:rPr/>
        <w:t xml:space="preserve">一、高速磁悬浮列车行业未来发展方向</w:t>
      </w:r>
    </w:p>
    <w:p>
      <w:pPr>
        <w:spacing w:after="150"/>
      </w:pPr>
      <w:r>
        <w:rPr/>
        <w:t xml:space="preserve">二、高速磁悬浮列车行业主要投资建议</w:t>
      </w:r>
    </w:p>
    <w:p>
      <w:pPr>
        <w:spacing w:after="150"/>
      </w:pPr>
      <w:r>
        <w:rPr/>
        <w:t xml:space="preserve">三、中国高速磁悬浮列车企业融资分析</w:t>
      </w:r>
    </w:p>
    <w:p>
      <w:pPr>
        <w:spacing w:after="150"/>
      </w:pPr>
      <w:r>
        <w:rPr/>
        <w:t xml:space="preserve">1、中国高速磁悬浮列车企业IPO融资分析</w:t>
      </w:r>
    </w:p>
    <w:p>
      <w:pPr>
        <w:spacing w:after="150"/>
      </w:pPr>
      <w:r>
        <w:rPr/>
        <w:t xml:space="preserve">2、中国高速磁悬浮列车企业再融资分析</w:t>
      </w:r>
    </w:p>
    <w:p>
      <w:pPr>
        <w:spacing w:after="150"/>
      </w:pPr>
      <w:r>
        <w:rPr>
          <w:b w:val="1"/>
          <w:bCs w:val="1"/>
        </w:rPr>
        <w:t xml:space="preserve">第六部分 发展战略研究</w:t>
      </w:r>
    </w:p>
    <w:p>
      <w:pPr>
        <w:spacing w:after="150"/>
      </w:pPr>
      <w:r>
        <w:rPr>
          <w:b w:val="1"/>
          <w:bCs w:val="1"/>
        </w:rPr>
        <w:t xml:space="preserve">第十三章 2024-2029年高速磁悬浮列车行业面临的困境及对策</w:t>
      </w:r>
    </w:p>
    <w:p>
      <w:pPr>
        <w:spacing w:after="150"/>
      </w:pPr>
      <w:r>
        <w:rPr/>
        <w:t xml:space="preserve">第一节 2019-2023年高速磁悬浮列车行业面临的困境</w:t>
      </w:r>
    </w:p>
    <w:p>
      <w:pPr>
        <w:spacing w:after="150"/>
      </w:pPr>
      <w:r>
        <w:rPr/>
        <w:t xml:space="preserve">第二节 高速磁悬浮列车企业面临的困境及对策</w:t>
      </w:r>
    </w:p>
    <w:p>
      <w:pPr>
        <w:spacing w:after="150"/>
      </w:pPr>
      <w:r>
        <w:rPr/>
        <w:t xml:space="preserve">一、重点高速磁悬浮列车企业面临的困境及对策</w:t>
      </w:r>
    </w:p>
    <w:p>
      <w:pPr>
        <w:spacing w:after="150"/>
      </w:pPr>
      <w:r>
        <w:rPr/>
        <w:t xml:space="preserve">1、重点高速磁悬浮列车企业面临的困境</w:t>
      </w:r>
    </w:p>
    <w:p>
      <w:pPr>
        <w:spacing w:after="150"/>
      </w:pPr>
      <w:r>
        <w:rPr/>
        <w:t xml:space="preserve">2、重点高速磁悬浮列车企业对策探讨</w:t>
      </w:r>
    </w:p>
    <w:p>
      <w:pPr>
        <w:spacing w:after="150"/>
      </w:pPr>
      <w:r>
        <w:rPr/>
        <w:t xml:space="preserve">二、中小高速磁悬浮列车企业发展困境及策略分析</w:t>
      </w:r>
    </w:p>
    <w:p>
      <w:pPr>
        <w:spacing w:after="150"/>
      </w:pPr>
      <w:r>
        <w:rPr/>
        <w:t xml:space="preserve">1、中小高速磁悬浮列车企业面临的困境</w:t>
      </w:r>
    </w:p>
    <w:p>
      <w:pPr>
        <w:spacing w:after="150"/>
      </w:pPr>
      <w:r>
        <w:rPr/>
        <w:t xml:space="preserve">2、中小高速磁悬浮列车企业对策探讨</w:t>
      </w:r>
    </w:p>
    <w:p>
      <w:pPr>
        <w:spacing w:after="150"/>
      </w:pPr>
      <w:r>
        <w:rPr/>
        <w:t xml:space="preserve">三、国内高速磁悬浮列车企业的出路分析</w:t>
      </w:r>
    </w:p>
    <w:p>
      <w:pPr>
        <w:spacing w:after="150"/>
      </w:pPr>
      <w:r>
        <w:rPr/>
        <w:t xml:space="preserve">第三节 中国高速磁悬浮列车行业存在的问题及对策</w:t>
      </w:r>
    </w:p>
    <w:p>
      <w:pPr>
        <w:spacing w:after="150"/>
      </w:pPr>
      <w:r>
        <w:rPr/>
        <w:t xml:space="preserve">一、中国高速磁悬浮列车行业存在的问题</w:t>
      </w:r>
    </w:p>
    <w:p>
      <w:pPr>
        <w:spacing w:after="150"/>
      </w:pPr>
      <w:r>
        <w:rPr/>
        <w:t xml:space="preserve">二、高速磁悬浮列车行业发展的建议对策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中国高速磁悬浮列车市场发展面临的挑战与对策</w:t>
      </w:r>
    </w:p>
    <w:p>
      <w:pPr>
        <w:spacing w:after="150"/>
      </w:pPr>
      <w:r>
        <w:rPr>
          <w:b w:val="1"/>
          <w:bCs w:val="1"/>
        </w:rPr>
        <w:t xml:space="preserve">第十四章 2024-2029年中国磁悬浮列车投资战略部署</w:t>
      </w:r>
    </w:p>
    <w:p>
      <w:pPr>
        <w:spacing w:after="150"/>
      </w:pPr>
      <w:r>
        <w:rPr/>
        <w:t xml:space="preserve">第一节 2019-2023年中国磁悬浮列车投资概况</w:t>
      </w:r>
    </w:p>
    <w:p>
      <w:pPr>
        <w:spacing w:after="150"/>
      </w:pPr>
      <w:r>
        <w:rPr/>
        <w:t xml:space="preserve">一、磁悬浮列车投资环境分析</w:t>
      </w:r>
    </w:p>
    <w:p>
      <w:pPr>
        <w:spacing w:after="150"/>
      </w:pPr>
      <w:r>
        <w:rPr/>
        <w:t xml:space="preserve">二、磁悬浮列车投资与在建项目分析</w:t>
      </w:r>
    </w:p>
    <w:p>
      <w:pPr>
        <w:spacing w:after="150"/>
      </w:pPr>
      <w:r>
        <w:rPr/>
        <w:t xml:space="preserve">第二节 2024-2029年中国磁悬浮列车投资机会分析</w:t>
      </w:r>
    </w:p>
    <w:p>
      <w:pPr>
        <w:spacing w:after="150"/>
      </w:pPr>
      <w:r>
        <w:rPr/>
        <w:t xml:space="preserve">一、区域投资潜力分析</w:t>
      </w:r>
    </w:p>
    <w:p>
      <w:pPr>
        <w:spacing w:after="150"/>
      </w:pPr>
      <w:r>
        <w:rPr/>
        <w:t xml:space="preserve">二、投资热点分析</w:t>
      </w:r>
    </w:p>
    <w:p>
      <w:pPr>
        <w:spacing w:after="150"/>
      </w:pPr>
      <w:r>
        <w:rPr/>
        <w:t xml:space="preserve">第三节 2024-2029年中国磁悬浮列车投资风险预警分析</w:t>
      </w:r>
    </w:p>
    <w:p>
      <w:pPr>
        <w:spacing w:after="150"/>
      </w:pPr>
      <w:r>
        <w:rPr/>
        <w:t xml:space="preserve">一、政策和体制风险</w:t>
      </w:r>
    </w:p>
    <w:p>
      <w:pPr>
        <w:spacing w:after="150"/>
      </w:pPr>
      <w:r>
        <w:rPr/>
        <w:t xml:space="preserve">二、技术风险分析</w:t>
      </w:r>
    </w:p>
    <w:p>
      <w:pPr>
        <w:spacing w:after="150"/>
      </w:pPr>
      <w:r>
        <w:rPr/>
        <w:t xml:space="preserve">三、金融风险分析</w:t>
      </w:r>
    </w:p>
    <w:p>
      <w:pPr>
        <w:spacing w:after="150"/>
      </w:pPr>
      <w:r>
        <w:rPr/>
        <w:t xml:space="preserve">第四节 2024-2029年中国磁悬浮列车融资方式分析</w:t>
      </w:r>
    </w:p>
    <w:p>
      <w:pPr>
        <w:spacing w:after="150"/>
      </w:pPr>
      <w:r>
        <w:rPr/>
        <w:t xml:space="preserve">第五节 2024-2029年中国高速磁悬浮列车发展战略</w:t>
      </w:r>
    </w:p>
    <w:p>
      <w:pPr>
        <w:spacing w:after="150"/>
      </w:pPr>
      <w:r>
        <w:rPr>
          <w:b w:val="1"/>
          <w:bCs w:val="1"/>
        </w:rPr>
        <w:t xml:space="preserve">第十五章 研究结论及投资建议</w:t>
      </w:r>
    </w:p>
    <w:p>
      <w:pPr>
        <w:spacing w:after="150"/>
      </w:pPr>
      <w:r>
        <w:rPr/>
        <w:t xml:space="preserve">第一节 高速磁悬浮列车行业研究结论及建议</w:t>
      </w:r>
    </w:p>
    <w:p>
      <w:pPr>
        <w:spacing w:after="150"/>
      </w:pPr>
      <w:r>
        <w:rPr/>
        <w:t xml:space="preserve">第二节 高速磁悬浮列车子行业研究结论及建议</w:t>
      </w:r>
    </w:p>
    <w:p>
      <w:pPr>
        <w:spacing w:after="150"/>
      </w:pPr>
      <w:r>
        <w:rPr/>
        <w:t xml:space="preserve">第三节 中道泰和高速磁悬浮列车行业投资建议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图表：高速磁悬浮列车行业生命周期</w:t>
      </w:r>
    </w:p>
    <w:p>
      <w:pPr>
        <w:spacing w:after="150"/>
      </w:pPr>
      <w:r>
        <w:rPr/>
        <w:t xml:space="preserve">图表：高速磁悬浮列车行业产业链结构</w:t>
      </w:r>
    </w:p>
    <w:p>
      <w:pPr>
        <w:spacing w:after="150"/>
      </w:pPr>
      <w:r>
        <w:rPr/>
        <w:t xml:space="preserve">图表：2019-2023年全球高速磁悬浮列车行业市场规模</w:t>
      </w:r>
    </w:p>
    <w:p>
      <w:pPr>
        <w:spacing w:after="150"/>
      </w:pPr>
      <w:r>
        <w:rPr/>
        <w:t xml:space="preserve">图表：2019-2023年中国高速磁悬浮列车行业市场规模</w:t>
      </w:r>
    </w:p>
    <w:p>
      <w:pPr>
        <w:spacing w:after="150"/>
      </w:pPr>
      <w:r>
        <w:rPr/>
        <w:t xml:space="preserve">图表：2019-2023年高速磁悬浮列车行业重要数据指标比较</w:t>
      </w:r>
    </w:p>
    <w:p>
      <w:pPr>
        <w:spacing w:after="150"/>
      </w:pPr>
      <w:r>
        <w:rPr/>
        <w:t xml:space="preserve">图表：2019-2023年中国高速磁悬浮列车市场占全球份额比较</w:t>
      </w:r>
    </w:p>
    <w:p>
      <w:pPr>
        <w:spacing w:after="150"/>
      </w:pPr>
      <w:r>
        <w:rPr/>
        <w:t xml:space="preserve">图表：2019-2023年高速磁悬浮列车行业工业总产值</w:t>
      </w:r>
    </w:p>
    <w:p>
      <w:pPr>
        <w:spacing w:after="150"/>
      </w:pPr>
      <w:r>
        <w:rPr/>
        <w:t xml:space="preserve">图表：2019-2023年高速磁悬浮列车行业销售收入</w:t>
      </w:r>
    </w:p>
    <w:p>
      <w:pPr>
        <w:spacing w:after="150"/>
      </w:pPr>
      <w:r>
        <w:rPr/>
        <w:t xml:space="preserve">图表：2019-2023年高速磁悬浮列车行业利润总额</w:t>
      </w:r>
    </w:p>
    <w:p>
      <w:pPr>
        <w:spacing w:after="150"/>
      </w:pPr>
      <w:r>
        <w:rPr/>
        <w:t xml:space="preserve">图表：2019-2023年高速磁悬浮列车行业资产总计</w:t>
      </w:r>
    </w:p>
    <w:p>
      <w:pPr>
        <w:spacing w:after="150"/>
      </w:pPr>
      <w:r>
        <w:rPr/>
        <w:t xml:space="preserve">图表：2019-2023年高速磁悬浮列车行业负债总计</w:t>
      </w:r>
    </w:p>
    <w:p>
      <w:pPr>
        <w:spacing w:after="150"/>
      </w:pPr>
      <w:r>
        <w:rPr/>
        <w:t xml:space="preserve">图表：2019-2023年高速磁悬浮列车行业竞争力分析</w:t>
      </w:r>
    </w:p>
    <w:p>
      <w:pPr>
        <w:spacing w:after="150"/>
      </w:pPr>
      <w:r>
        <w:rPr/>
        <w:t xml:space="preserve">图表：2019-2023年高速磁悬浮列车市场价格走势</w:t>
      </w:r>
    </w:p>
    <w:p>
      <w:pPr>
        <w:spacing w:after="150"/>
      </w:pPr>
      <w:r>
        <w:rPr/>
        <w:t xml:space="preserve">图表：2019-2023年高速磁悬浮列车行业主营业务收入</w:t>
      </w:r>
    </w:p>
    <w:p>
      <w:pPr>
        <w:spacing w:after="150"/>
      </w:pPr>
      <w:r>
        <w:rPr/>
        <w:t xml:space="preserve">图表：2019-2023年高速磁悬浮列车行业主营业务成本</w:t>
      </w:r>
    </w:p>
    <w:p>
      <w:pPr>
        <w:spacing w:after="150"/>
      </w:pPr>
      <w:r>
        <w:rPr/>
        <w:t xml:space="preserve">图表：2019-2023年高速磁悬浮列车行业销售费用分析</w:t>
      </w:r>
    </w:p>
    <w:p>
      <w:pPr>
        <w:spacing w:after="150"/>
      </w:pPr>
      <w:r>
        <w:rPr/>
        <w:t xml:space="preserve">图表：2019-2023年高速磁悬浮列车行业管理费用分析</w:t>
      </w:r>
    </w:p>
    <w:p>
      <w:pPr>
        <w:spacing w:after="150"/>
      </w:pPr>
      <w:r>
        <w:rPr/>
        <w:t xml:space="preserve">图表：2019-2023年高速磁悬浮列车行业财务费用分析</w:t>
      </w:r>
    </w:p>
    <w:p>
      <w:pPr>
        <w:spacing w:after="150"/>
      </w:pPr>
      <w:r>
        <w:rPr/>
        <w:t xml:space="preserve">图表：2019-2023年高速磁悬浮列车行业销售毛利率分析</w:t>
      </w:r>
    </w:p>
    <w:p>
      <w:pPr>
        <w:spacing w:after="150"/>
      </w:pPr>
      <w:r>
        <w:rPr/>
        <w:t xml:space="preserve">图表：2019-2023年高速磁悬浮列车行业销售利润率分析</w:t>
      </w:r>
    </w:p>
    <w:p>
      <w:pPr>
        <w:spacing w:after="150"/>
      </w:pPr>
      <w:r>
        <w:rPr/>
        <w:t xml:space="preserve">图表：2019-2023年高速磁悬浮列车行业成本费用利润率分析</w:t>
      </w:r>
    </w:p>
    <w:p>
      <w:pPr>
        <w:spacing w:after="150"/>
      </w:pPr>
      <w:r>
        <w:rPr/>
        <w:t xml:space="preserve">图表：2019-2023年高速磁悬浮列车行业总资产利润率分析</w:t>
      </w:r>
    </w:p>
    <w:p>
      <w:pPr>
        <w:spacing w:after="150"/>
      </w:pPr>
      <w:r>
        <w:rPr/>
        <w:t xml:space="preserve">图表：2019-2023年高速磁悬浮列车行业需求分析</w:t>
      </w:r>
    </w:p>
    <w:p>
      <w:pPr>
        <w:spacing w:after="150"/>
      </w:pPr>
      <w:r>
        <w:rPr/>
        <w:t xml:space="preserve">图表：2019-2023年高速磁悬浮列车行业集中度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2024-2029年中国高速磁悬浮列车行业发展全景调研与投资趋势预测研究报告</dc:title>
  <dc:description>2024-2029年中国高速磁悬浮列车行业发展全景调研与投资趋势预测研究报告</dc:description>
  <dc:subject>2024-2029年中国高速磁悬浮列车行业发展全景调研与投资趋势预测研究报告</dc:subject>
  <cp:keywords>研究报告</cp:keywords>
  <cp:category>研究报告</cp:category>
  <cp:lastModifiedBy>北京中道泰和信息咨询有限公司</cp:lastModifiedBy>
  <dcterms:created xsi:type="dcterms:W3CDTF">2024-01-24T10:59:07+08:00</dcterms:created>
  <dcterms:modified xsi:type="dcterms:W3CDTF">2024-01-24T10:59:07+08:00</dcterms:modified>
</cp:coreProperties>
</file>

<file path=docProps/custom.xml><?xml version="1.0" encoding="utf-8"?>
<Properties xmlns="http://schemas.openxmlformats.org/officeDocument/2006/custom-properties" xmlns:vt="http://schemas.openxmlformats.org/officeDocument/2006/docPropsVTypes"/>
</file>